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47F" w:rsidRPr="00102854" w:rsidRDefault="0002447F" w:rsidP="0002447F">
      <w:pPr>
        <w:jc w:val="center"/>
        <w:rPr>
          <w:b/>
          <w:sz w:val="28"/>
          <w:szCs w:val="28"/>
        </w:rPr>
      </w:pPr>
      <w:r w:rsidRPr="00102854">
        <w:rPr>
          <w:b/>
          <w:sz w:val="28"/>
          <w:szCs w:val="28"/>
        </w:rPr>
        <w:t xml:space="preserve">МИНИСТЕРСТВО ОБРАЗОВАНИЯ И НАУКИ </w:t>
      </w:r>
    </w:p>
    <w:p w:rsidR="0002447F" w:rsidRPr="00102854" w:rsidRDefault="0002447F" w:rsidP="0002447F">
      <w:pPr>
        <w:jc w:val="center"/>
        <w:rPr>
          <w:b/>
          <w:sz w:val="28"/>
          <w:szCs w:val="28"/>
        </w:rPr>
      </w:pPr>
      <w:r w:rsidRPr="00102854">
        <w:rPr>
          <w:b/>
          <w:sz w:val="28"/>
          <w:szCs w:val="28"/>
        </w:rPr>
        <w:t>РОССИЙСКОЙ ФЕДЕРАЦИИ</w:t>
      </w:r>
    </w:p>
    <w:p w:rsidR="0002447F" w:rsidRPr="00102854" w:rsidRDefault="0002447F" w:rsidP="0002447F">
      <w:pPr>
        <w:jc w:val="center"/>
        <w:rPr>
          <w:b/>
          <w:sz w:val="28"/>
          <w:szCs w:val="28"/>
        </w:rPr>
      </w:pPr>
      <w:r w:rsidRPr="00102854">
        <w:rPr>
          <w:b/>
          <w:sz w:val="28"/>
          <w:szCs w:val="28"/>
        </w:rPr>
        <w:t xml:space="preserve">Белгородский государственный технологический университет </w:t>
      </w:r>
    </w:p>
    <w:p w:rsidR="0002447F" w:rsidRPr="00102854" w:rsidRDefault="0002447F" w:rsidP="0002447F">
      <w:pPr>
        <w:jc w:val="center"/>
        <w:rPr>
          <w:b/>
          <w:sz w:val="28"/>
          <w:szCs w:val="28"/>
        </w:rPr>
      </w:pPr>
      <w:r w:rsidRPr="00102854">
        <w:rPr>
          <w:b/>
          <w:sz w:val="28"/>
          <w:szCs w:val="28"/>
        </w:rPr>
        <w:t>им. В.Г. Шухова</w:t>
      </w:r>
    </w:p>
    <w:p w:rsidR="0002447F" w:rsidRPr="00102854" w:rsidRDefault="0002447F" w:rsidP="0002447F">
      <w:pPr>
        <w:jc w:val="center"/>
        <w:rPr>
          <w:b/>
          <w:sz w:val="28"/>
          <w:szCs w:val="28"/>
        </w:rPr>
      </w:pPr>
    </w:p>
    <w:p w:rsidR="0002447F" w:rsidRPr="00102854" w:rsidRDefault="0002447F" w:rsidP="0002447F">
      <w:pPr>
        <w:jc w:val="center"/>
        <w:rPr>
          <w:b/>
          <w:sz w:val="28"/>
          <w:szCs w:val="28"/>
        </w:rPr>
      </w:pPr>
    </w:p>
    <w:p w:rsidR="0002447F" w:rsidRPr="00102854" w:rsidRDefault="0002447F" w:rsidP="0002447F">
      <w:pPr>
        <w:jc w:val="center"/>
        <w:rPr>
          <w:b/>
          <w:sz w:val="28"/>
          <w:szCs w:val="28"/>
        </w:rPr>
      </w:pPr>
    </w:p>
    <w:p w:rsidR="0002447F" w:rsidRPr="00102854" w:rsidRDefault="0002447F" w:rsidP="0002447F">
      <w:pPr>
        <w:jc w:val="center"/>
        <w:rPr>
          <w:b/>
          <w:sz w:val="28"/>
          <w:szCs w:val="28"/>
        </w:rPr>
      </w:pPr>
    </w:p>
    <w:p w:rsidR="0002447F" w:rsidRPr="00102854" w:rsidRDefault="0002447F" w:rsidP="0002447F">
      <w:pPr>
        <w:jc w:val="center"/>
        <w:rPr>
          <w:b/>
          <w:sz w:val="28"/>
          <w:szCs w:val="28"/>
        </w:rPr>
      </w:pPr>
    </w:p>
    <w:p w:rsidR="0002447F" w:rsidRPr="00102854" w:rsidRDefault="0002447F" w:rsidP="0002447F">
      <w:pPr>
        <w:jc w:val="center"/>
        <w:rPr>
          <w:b/>
          <w:sz w:val="28"/>
          <w:szCs w:val="28"/>
        </w:rPr>
      </w:pPr>
    </w:p>
    <w:p w:rsidR="0002447F" w:rsidRPr="00102854" w:rsidRDefault="0002447F" w:rsidP="0002447F">
      <w:pPr>
        <w:jc w:val="center"/>
        <w:rPr>
          <w:b/>
          <w:sz w:val="28"/>
          <w:szCs w:val="28"/>
        </w:rPr>
      </w:pPr>
    </w:p>
    <w:p w:rsidR="0002447F" w:rsidRPr="00102854" w:rsidRDefault="0002447F" w:rsidP="0002447F">
      <w:pPr>
        <w:jc w:val="center"/>
        <w:rPr>
          <w:b/>
          <w:sz w:val="28"/>
          <w:szCs w:val="28"/>
        </w:rPr>
      </w:pPr>
    </w:p>
    <w:p w:rsidR="0002447F" w:rsidRPr="00102854" w:rsidRDefault="0002447F" w:rsidP="0002447F">
      <w:pPr>
        <w:jc w:val="center"/>
        <w:rPr>
          <w:b/>
          <w:sz w:val="28"/>
          <w:szCs w:val="28"/>
        </w:rPr>
      </w:pPr>
    </w:p>
    <w:p w:rsidR="0002447F" w:rsidRPr="00102854" w:rsidRDefault="0002447F" w:rsidP="0002447F">
      <w:pPr>
        <w:jc w:val="center"/>
        <w:rPr>
          <w:b/>
          <w:sz w:val="28"/>
          <w:szCs w:val="28"/>
        </w:rPr>
      </w:pPr>
    </w:p>
    <w:p w:rsidR="0002447F" w:rsidRPr="00102854" w:rsidRDefault="0002447F" w:rsidP="0002447F">
      <w:pPr>
        <w:jc w:val="center"/>
        <w:rPr>
          <w:b/>
          <w:sz w:val="28"/>
          <w:szCs w:val="28"/>
        </w:rPr>
      </w:pPr>
    </w:p>
    <w:p w:rsidR="0002447F" w:rsidRPr="00102854" w:rsidRDefault="0002447F" w:rsidP="0002447F">
      <w:pPr>
        <w:pStyle w:val="ad"/>
        <w:spacing w:line="240" w:lineRule="auto"/>
        <w:ind w:firstLine="0"/>
      </w:pPr>
      <w:r w:rsidRPr="00102854">
        <w:t>Методические указания</w:t>
      </w:r>
    </w:p>
    <w:p w:rsidR="0002447F" w:rsidRPr="00102854" w:rsidRDefault="00231F84" w:rsidP="0002447F">
      <w:pPr>
        <w:pStyle w:val="ad"/>
        <w:spacing w:line="240" w:lineRule="auto"/>
        <w:ind w:firstLine="0"/>
      </w:pPr>
      <w:r w:rsidRPr="00102854">
        <w:t>к</w:t>
      </w:r>
      <w:r w:rsidR="00C026B3" w:rsidRPr="00102854">
        <w:t xml:space="preserve"> подготовке и проведению</w:t>
      </w:r>
      <w:r w:rsidR="0002447F" w:rsidRPr="00102854">
        <w:t xml:space="preserve"> практических занятий по дисциплине</w:t>
      </w:r>
    </w:p>
    <w:p w:rsidR="0002447F" w:rsidRPr="00102854" w:rsidRDefault="0002447F" w:rsidP="0002447F">
      <w:pPr>
        <w:pStyle w:val="ad"/>
        <w:spacing w:line="240" w:lineRule="auto"/>
        <w:ind w:firstLine="0"/>
      </w:pPr>
      <w:r w:rsidRPr="00102854">
        <w:t>«</w:t>
      </w:r>
      <w:r w:rsidR="00B5266E" w:rsidRPr="00102854">
        <w:t>Оценка персонала</w:t>
      </w:r>
      <w:r w:rsidRPr="00102854">
        <w:t xml:space="preserve">» для студентов всех форм обучения </w:t>
      </w:r>
    </w:p>
    <w:p w:rsidR="0002447F" w:rsidRPr="00102854" w:rsidRDefault="0002447F" w:rsidP="0002447F">
      <w:pPr>
        <w:pStyle w:val="ad"/>
        <w:spacing w:line="240" w:lineRule="auto"/>
        <w:ind w:firstLine="0"/>
      </w:pPr>
      <w:r w:rsidRPr="00102854">
        <w:t>направления 38.03.03 – Управление персоналом</w:t>
      </w:r>
    </w:p>
    <w:p w:rsidR="0002447F" w:rsidRPr="00102854" w:rsidRDefault="0002447F" w:rsidP="0002447F">
      <w:pPr>
        <w:jc w:val="center"/>
        <w:rPr>
          <w:b/>
          <w:sz w:val="28"/>
          <w:szCs w:val="28"/>
        </w:rPr>
      </w:pPr>
    </w:p>
    <w:p w:rsidR="0002447F" w:rsidRPr="00102854" w:rsidRDefault="0002447F" w:rsidP="0002447F">
      <w:pPr>
        <w:jc w:val="center"/>
        <w:rPr>
          <w:b/>
          <w:sz w:val="28"/>
          <w:szCs w:val="28"/>
        </w:rPr>
      </w:pPr>
    </w:p>
    <w:p w:rsidR="0002447F" w:rsidRPr="00102854" w:rsidRDefault="0002447F" w:rsidP="0002447F">
      <w:pPr>
        <w:jc w:val="center"/>
        <w:rPr>
          <w:sz w:val="28"/>
          <w:szCs w:val="28"/>
        </w:rPr>
      </w:pPr>
    </w:p>
    <w:p w:rsidR="0002447F" w:rsidRPr="00102854" w:rsidRDefault="0002447F" w:rsidP="0002447F">
      <w:pPr>
        <w:jc w:val="center"/>
        <w:rPr>
          <w:sz w:val="28"/>
          <w:szCs w:val="28"/>
        </w:rPr>
      </w:pPr>
    </w:p>
    <w:p w:rsidR="0002447F" w:rsidRPr="00102854" w:rsidRDefault="0002447F" w:rsidP="0002447F">
      <w:pPr>
        <w:jc w:val="center"/>
        <w:rPr>
          <w:sz w:val="28"/>
          <w:szCs w:val="28"/>
        </w:rPr>
      </w:pPr>
    </w:p>
    <w:p w:rsidR="0002447F" w:rsidRPr="00102854" w:rsidRDefault="0002447F" w:rsidP="0002447F">
      <w:pPr>
        <w:jc w:val="center"/>
        <w:rPr>
          <w:sz w:val="28"/>
          <w:szCs w:val="28"/>
        </w:rPr>
      </w:pPr>
    </w:p>
    <w:p w:rsidR="0002447F" w:rsidRPr="00102854" w:rsidRDefault="0002447F" w:rsidP="0002447F">
      <w:pPr>
        <w:jc w:val="center"/>
        <w:rPr>
          <w:sz w:val="28"/>
          <w:szCs w:val="28"/>
        </w:rPr>
      </w:pPr>
    </w:p>
    <w:p w:rsidR="0002447F" w:rsidRPr="00102854" w:rsidRDefault="0002447F" w:rsidP="0002447F">
      <w:pPr>
        <w:jc w:val="center"/>
        <w:rPr>
          <w:sz w:val="28"/>
          <w:szCs w:val="28"/>
        </w:rPr>
      </w:pPr>
    </w:p>
    <w:p w:rsidR="0002447F" w:rsidRPr="00102854" w:rsidRDefault="0002447F" w:rsidP="0002447F">
      <w:pPr>
        <w:jc w:val="center"/>
        <w:rPr>
          <w:sz w:val="28"/>
          <w:szCs w:val="28"/>
        </w:rPr>
      </w:pPr>
    </w:p>
    <w:p w:rsidR="0002447F" w:rsidRPr="00102854" w:rsidRDefault="0002447F" w:rsidP="0002447F">
      <w:pPr>
        <w:jc w:val="center"/>
        <w:rPr>
          <w:sz w:val="28"/>
          <w:szCs w:val="28"/>
        </w:rPr>
      </w:pPr>
    </w:p>
    <w:p w:rsidR="0002447F" w:rsidRPr="00102854" w:rsidRDefault="0002447F" w:rsidP="0002447F">
      <w:pPr>
        <w:jc w:val="center"/>
        <w:rPr>
          <w:sz w:val="28"/>
          <w:szCs w:val="28"/>
        </w:rPr>
      </w:pPr>
    </w:p>
    <w:p w:rsidR="0002447F" w:rsidRPr="00102854" w:rsidRDefault="0002447F" w:rsidP="0002447F">
      <w:pPr>
        <w:jc w:val="center"/>
        <w:rPr>
          <w:sz w:val="28"/>
          <w:szCs w:val="28"/>
        </w:rPr>
      </w:pPr>
    </w:p>
    <w:p w:rsidR="0002447F" w:rsidRPr="00102854" w:rsidRDefault="0002447F" w:rsidP="0002447F">
      <w:pPr>
        <w:jc w:val="center"/>
        <w:rPr>
          <w:sz w:val="28"/>
          <w:szCs w:val="28"/>
        </w:rPr>
      </w:pPr>
    </w:p>
    <w:p w:rsidR="0002447F" w:rsidRPr="00102854" w:rsidRDefault="0002447F" w:rsidP="0002447F">
      <w:pPr>
        <w:jc w:val="center"/>
        <w:rPr>
          <w:sz w:val="28"/>
          <w:szCs w:val="28"/>
        </w:rPr>
      </w:pPr>
    </w:p>
    <w:p w:rsidR="0002447F" w:rsidRPr="00102854" w:rsidRDefault="0002447F" w:rsidP="0002447F">
      <w:pPr>
        <w:jc w:val="center"/>
        <w:rPr>
          <w:sz w:val="28"/>
          <w:szCs w:val="28"/>
        </w:rPr>
      </w:pPr>
    </w:p>
    <w:p w:rsidR="0002447F" w:rsidRPr="00102854" w:rsidRDefault="0002447F" w:rsidP="0002447F">
      <w:pPr>
        <w:jc w:val="center"/>
        <w:rPr>
          <w:b/>
          <w:sz w:val="28"/>
          <w:szCs w:val="28"/>
        </w:rPr>
      </w:pPr>
    </w:p>
    <w:p w:rsidR="0002447F" w:rsidRPr="00102854" w:rsidRDefault="0002447F" w:rsidP="0002447F">
      <w:pPr>
        <w:jc w:val="center"/>
        <w:rPr>
          <w:b/>
          <w:sz w:val="28"/>
          <w:szCs w:val="28"/>
        </w:rPr>
      </w:pPr>
    </w:p>
    <w:p w:rsidR="0002447F" w:rsidRPr="00102854" w:rsidRDefault="0002447F" w:rsidP="0002447F">
      <w:pPr>
        <w:jc w:val="center"/>
        <w:rPr>
          <w:b/>
          <w:sz w:val="28"/>
          <w:szCs w:val="28"/>
        </w:rPr>
      </w:pPr>
    </w:p>
    <w:p w:rsidR="0002447F" w:rsidRPr="00102854" w:rsidRDefault="0002447F" w:rsidP="0002447F">
      <w:pPr>
        <w:jc w:val="center"/>
        <w:rPr>
          <w:b/>
          <w:sz w:val="28"/>
          <w:szCs w:val="28"/>
        </w:rPr>
      </w:pPr>
    </w:p>
    <w:p w:rsidR="0002447F" w:rsidRPr="00102854" w:rsidRDefault="0002447F" w:rsidP="0002447F">
      <w:pPr>
        <w:jc w:val="center"/>
        <w:rPr>
          <w:b/>
          <w:sz w:val="28"/>
          <w:szCs w:val="28"/>
        </w:rPr>
      </w:pPr>
    </w:p>
    <w:p w:rsidR="0002447F" w:rsidRPr="00102854" w:rsidRDefault="0002447F" w:rsidP="0002447F">
      <w:pPr>
        <w:jc w:val="center"/>
        <w:rPr>
          <w:b/>
          <w:sz w:val="28"/>
          <w:szCs w:val="28"/>
        </w:rPr>
      </w:pPr>
    </w:p>
    <w:p w:rsidR="0002447F" w:rsidRPr="00102854" w:rsidRDefault="0002447F" w:rsidP="0002447F">
      <w:pPr>
        <w:jc w:val="center"/>
        <w:rPr>
          <w:b/>
          <w:sz w:val="28"/>
          <w:szCs w:val="28"/>
        </w:rPr>
      </w:pPr>
    </w:p>
    <w:p w:rsidR="0002447F" w:rsidRPr="00102854" w:rsidRDefault="0002447F" w:rsidP="0002447F">
      <w:pPr>
        <w:jc w:val="center"/>
        <w:rPr>
          <w:b/>
          <w:sz w:val="28"/>
          <w:szCs w:val="28"/>
        </w:rPr>
      </w:pPr>
      <w:r w:rsidRPr="00102854">
        <w:rPr>
          <w:b/>
          <w:sz w:val="28"/>
          <w:szCs w:val="28"/>
        </w:rPr>
        <w:t xml:space="preserve">Белгород </w:t>
      </w:r>
    </w:p>
    <w:p w:rsidR="0002447F" w:rsidRPr="00102854" w:rsidRDefault="0002447F" w:rsidP="0002447F">
      <w:pPr>
        <w:jc w:val="center"/>
        <w:rPr>
          <w:b/>
          <w:sz w:val="28"/>
          <w:szCs w:val="28"/>
        </w:rPr>
      </w:pPr>
      <w:r w:rsidRPr="00102854">
        <w:rPr>
          <w:b/>
          <w:sz w:val="28"/>
          <w:szCs w:val="28"/>
        </w:rPr>
        <w:t>2018</w:t>
      </w:r>
    </w:p>
    <w:p w:rsidR="00476684" w:rsidRPr="00102854" w:rsidRDefault="00476684">
      <w:pPr>
        <w:spacing w:after="200" w:line="276" w:lineRule="auto"/>
        <w:rPr>
          <w:sz w:val="28"/>
          <w:szCs w:val="28"/>
        </w:rPr>
        <w:sectPr w:rsidR="00476684" w:rsidRPr="00102854" w:rsidSect="007D1435">
          <w:pgSz w:w="11906" w:h="16838"/>
          <w:pgMar w:top="1134" w:right="1134" w:bottom="1134" w:left="1134" w:header="709" w:footer="709" w:gutter="0"/>
          <w:cols w:space="708"/>
          <w:docGrid w:linePitch="360"/>
        </w:sectPr>
      </w:pPr>
    </w:p>
    <w:p w:rsidR="00762C2A" w:rsidRPr="00102854" w:rsidRDefault="00762C2A" w:rsidP="00762C2A">
      <w:pPr>
        <w:jc w:val="center"/>
        <w:rPr>
          <w:sz w:val="28"/>
          <w:szCs w:val="28"/>
        </w:rPr>
      </w:pPr>
      <w:r w:rsidRPr="00102854">
        <w:rPr>
          <w:sz w:val="28"/>
          <w:szCs w:val="28"/>
        </w:rPr>
        <w:lastRenderedPageBreak/>
        <w:t xml:space="preserve">МИНИСТЕРСТВО ОБРАЗОВАНИЯ И НАУКИ </w:t>
      </w:r>
    </w:p>
    <w:p w:rsidR="00762C2A" w:rsidRPr="00102854" w:rsidRDefault="00762C2A" w:rsidP="00762C2A">
      <w:pPr>
        <w:jc w:val="center"/>
        <w:rPr>
          <w:sz w:val="28"/>
          <w:szCs w:val="28"/>
        </w:rPr>
      </w:pPr>
      <w:r w:rsidRPr="00102854">
        <w:rPr>
          <w:sz w:val="28"/>
          <w:szCs w:val="28"/>
        </w:rPr>
        <w:t>РОССИЙСКОЙ ФЕДЕРАЦИИ</w:t>
      </w:r>
    </w:p>
    <w:p w:rsidR="00762C2A" w:rsidRPr="00102854" w:rsidRDefault="00762C2A" w:rsidP="00762C2A">
      <w:pPr>
        <w:jc w:val="center"/>
        <w:rPr>
          <w:sz w:val="28"/>
          <w:szCs w:val="28"/>
        </w:rPr>
      </w:pPr>
      <w:r w:rsidRPr="00102854">
        <w:rPr>
          <w:sz w:val="28"/>
          <w:szCs w:val="28"/>
        </w:rPr>
        <w:t>Белгородский государственный технологический университет</w:t>
      </w:r>
    </w:p>
    <w:p w:rsidR="00762C2A" w:rsidRPr="00102854" w:rsidRDefault="00762C2A" w:rsidP="00762C2A">
      <w:pPr>
        <w:jc w:val="center"/>
        <w:rPr>
          <w:sz w:val="28"/>
          <w:szCs w:val="28"/>
        </w:rPr>
      </w:pPr>
      <w:r w:rsidRPr="00102854">
        <w:rPr>
          <w:sz w:val="28"/>
          <w:szCs w:val="28"/>
        </w:rPr>
        <w:t xml:space="preserve"> им. В.Г. Шухова</w:t>
      </w:r>
    </w:p>
    <w:p w:rsidR="00762C2A" w:rsidRPr="00102854" w:rsidRDefault="00762C2A" w:rsidP="00762C2A">
      <w:pPr>
        <w:jc w:val="center"/>
        <w:rPr>
          <w:sz w:val="28"/>
          <w:szCs w:val="28"/>
        </w:rPr>
      </w:pPr>
    </w:p>
    <w:p w:rsidR="00762C2A" w:rsidRPr="00102854" w:rsidRDefault="00762C2A" w:rsidP="00762C2A">
      <w:pPr>
        <w:jc w:val="center"/>
        <w:rPr>
          <w:sz w:val="28"/>
          <w:szCs w:val="28"/>
        </w:rPr>
      </w:pPr>
      <w:r w:rsidRPr="00102854">
        <w:rPr>
          <w:sz w:val="28"/>
          <w:szCs w:val="28"/>
        </w:rPr>
        <w:t>Кафедра социологии и управления</w:t>
      </w:r>
    </w:p>
    <w:p w:rsidR="00762C2A" w:rsidRPr="00102854" w:rsidRDefault="00762C2A" w:rsidP="00762C2A">
      <w:pPr>
        <w:jc w:val="center"/>
        <w:rPr>
          <w:sz w:val="28"/>
          <w:szCs w:val="28"/>
        </w:rPr>
      </w:pPr>
      <w:r w:rsidRPr="00102854">
        <w:rPr>
          <w:sz w:val="28"/>
          <w:szCs w:val="28"/>
        </w:rPr>
        <w:t xml:space="preserve">                                                           </w:t>
      </w:r>
    </w:p>
    <w:p w:rsidR="00762C2A" w:rsidRPr="00102854" w:rsidRDefault="00762C2A" w:rsidP="00762C2A">
      <w:pPr>
        <w:jc w:val="center"/>
        <w:rPr>
          <w:sz w:val="28"/>
          <w:szCs w:val="28"/>
        </w:rPr>
      </w:pPr>
      <w:r w:rsidRPr="00102854">
        <w:rPr>
          <w:sz w:val="28"/>
          <w:szCs w:val="28"/>
        </w:rPr>
        <w:t xml:space="preserve">                                                                            Утверждено</w:t>
      </w:r>
    </w:p>
    <w:p w:rsidR="00762C2A" w:rsidRPr="00102854" w:rsidRDefault="00762C2A" w:rsidP="00762C2A">
      <w:pPr>
        <w:jc w:val="center"/>
        <w:rPr>
          <w:sz w:val="28"/>
          <w:szCs w:val="28"/>
        </w:rPr>
      </w:pPr>
      <w:r w:rsidRPr="00102854">
        <w:rPr>
          <w:sz w:val="28"/>
          <w:szCs w:val="28"/>
        </w:rPr>
        <w:t xml:space="preserve">                                                                    научно-методическим советом</w:t>
      </w:r>
    </w:p>
    <w:p w:rsidR="00762C2A" w:rsidRPr="00102854" w:rsidRDefault="00762C2A" w:rsidP="00762C2A">
      <w:pPr>
        <w:jc w:val="center"/>
        <w:rPr>
          <w:sz w:val="28"/>
          <w:szCs w:val="28"/>
        </w:rPr>
      </w:pPr>
      <w:r w:rsidRPr="00102854">
        <w:rPr>
          <w:sz w:val="28"/>
          <w:szCs w:val="28"/>
        </w:rPr>
        <w:t xml:space="preserve">                                                                            университета</w:t>
      </w: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pStyle w:val="ad"/>
        <w:spacing w:line="240" w:lineRule="auto"/>
        <w:ind w:firstLine="0"/>
        <w:rPr>
          <w:b w:val="0"/>
        </w:rPr>
      </w:pPr>
      <w:r w:rsidRPr="00102854">
        <w:rPr>
          <w:b w:val="0"/>
        </w:rPr>
        <w:t xml:space="preserve">Методические указания </w:t>
      </w:r>
    </w:p>
    <w:p w:rsidR="00762C2A" w:rsidRPr="00102854" w:rsidRDefault="00231F84" w:rsidP="00762C2A">
      <w:pPr>
        <w:pStyle w:val="ad"/>
        <w:spacing w:line="240" w:lineRule="auto"/>
        <w:ind w:firstLine="0"/>
        <w:rPr>
          <w:b w:val="0"/>
        </w:rPr>
      </w:pPr>
      <w:r w:rsidRPr="00102854">
        <w:rPr>
          <w:b w:val="0"/>
        </w:rPr>
        <w:t>к</w:t>
      </w:r>
      <w:r w:rsidR="00C026B3" w:rsidRPr="00102854">
        <w:rPr>
          <w:b w:val="0"/>
        </w:rPr>
        <w:t xml:space="preserve"> подготовке и </w:t>
      </w:r>
      <w:r w:rsidR="00762C2A" w:rsidRPr="00102854">
        <w:rPr>
          <w:b w:val="0"/>
        </w:rPr>
        <w:t>проведени</w:t>
      </w:r>
      <w:r w:rsidR="00C026B3" w:rsidRPr="00102854">
        <w:rPr>
          <w:b w:val="0"/>
        </w:rPr>
        <w:t xml:space="preserve">ю </w:t>
      </w:r>
      <w:r w:rsidR="00762C2A" w:rsidRPr="00102854">
        <w:rPr>
          <w:b w:val="0"/>
        </w:rPr>
        <w:t>практических занятий по дисциплине</w:t>
      </w:r>
    </w:p>
    <w:p w:rsidR="00762C2A" w:rsidRPr="00102854" w:rsidRDefault="00762C2A" w:rsidP="00762C2A">
      <w:pPr>
        <w:pStyle w:val="ad"/>
        <w:spacing w:line="240" w:lineRule="auto"/>
        <w:ind w:firstLine="0"/>
        <w:rPr>
          <w:b w:val="0"/>
        </w:rPr>
      </w:pPr>
      <w:r w:rsidRPr="00102854">
        <w:rPr>
          <w:b w:val="0"/>
        </w:rPr>
        <w:t>«</w:t>
      </w:r>
      <w:r w:rsidR="00B5266E" w:rsidRPr="00102854">
        <w:rPr>
          <w:b w:val="0"/>
        </w:rPr>
        <w:t>Оценка персонала</w:t>
      </w:r>
      <w:r w:rsidRPr="00102854">
        <w:rPr>
          <w:b w:val="0"/>
        </w:rPr>
        <w:t xml:space="preserve">» для студентов всех форм обучения </w:t>
      </w:r>
    </w:p>
    <w:p w:rsidR="00762C2A" w:rsidRPr="00102854" w:rsidRDefault="00762C2A" w:rsidP="00762C2A">
      <w:pPr>
        <w:pStyle w:val="ad"/>
        <w:spacing w:line="240" w:lineRule="auto"/>
        <w:ind w:firstLine="0"/>
        <w:rPr>
          <w:b w:val="0"/>
        </w:rPr>
      </w:pPr>
      <w:r w:rsidRPr="00102854">
        <w:rPr>
          <w:b w:val="0"/>
        </w:rPr>
        <w:t>направления 38.03.03 – Управление персоналом</w:t>
      </w:r>
    </w:p>
    <w:p w:rsidR="00762C2A" w:rsidRPr="00102854" w:rsidRDefault="00762C2A" w:rsidP="00762C2A">
      <w:pPr>
        <w:pStyle w:val="ad"/>
        <w:spacing w:line="240" w:lineRule="auto"/>
        <w:ind w:firstLine="0"/>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p>
    <w:p w:rsidR="00762C2A" w:rsidRPr="00102854" w:rsidRDefault="00762C2A" w:rsidP="00762C2A">
      <w:pPr>
        <w:jc w:val="center"/>
        <w:rPr>
          <w:sz w:val="28"/>
          <w:szCs w:val="28"/>
        </w:rPr>
      </w:pPr>
      <w:r w:rsidRPr="00102854">
        <w:rPr>
          <w:sz w:val="28"/>
          <w:szCs w:val="28"/>
        </w:rPr>
        <w:t>Белгород</w:t>
      </w:r>
    </w:p>
    <w:p w:rsidR="00A47994" w:rsidRPr="00102854" w:rsidRDefault="00762C2A" w:rsidP="00762C2A">
      <w:pPr>
        <w:jc w:val="center"/>
        <w:rPr>
          <w:sz w:val="28"/>
          <w:szCs w:val="28"/>
        </w:rPr>
      </w:pPr>
      <w:r w:rsidRPr="00102854">
        <w:rPr>
          <w:sz w:val="28"/>
          <w:szCs w:val="28"/>
        </w:rPr>
        <w:t>201</w:t>
      </w:r>
      <w:r w:rsidR="00E87C47" w:rsidRPr="00102854">
        <w:rPr>
          <w:sz w:val="28"/>
          <w:szCs w:val="28"/>
        </w:rPr>
        <w:t>8</w:t>
      </w:r>
    </w:p>
    <w:p w:rsidR="00FD620F" w:rsidRPr="00102854" w:rsidRDefault="00FD620F">
      <w:pPr>
        <w:spacing w:after="200" w:line="276" w:lineRule="auto"/>
        <w:rPr>
          <w:sz w:val="28"/>
          <w:szCs w:val="28"/>
        </w:rPr>
        <w:sectPr w:rsidR="00FD620F" w:rsidRPr="00102854" w:rsidSect="007D1435">
          <w:pgSz w:w="11906" w:h="16838"/>
          <w:pgMar w:top="1134" w:right="1134" w:bottom="1134" w:left="1134" w:header="709" w:footer="709" w:gutter="0"/>
          <w:cols w:space="708"/>
          <w:docGrid w:linePitch="360"/>
        </w:sectPr>
      </w:pPr>
    </w:p>
    <w:p w:rsidR="00C81139" w:rsidRPr="00102854" w:rsidRDefault="00C81139" w:rsidP="00C81139">
      <w:pPr>
        <w:rPr>
          <w:sz w:val="28"/>
          <w:szCs w:val="28"/>
          <w:shd w:val="clear" w:color="auto" w:fill="FFFFFF"/>
        </w:rPr>
      </w:pPr>
      <w:r w:rsidRPr="00102854">
        <w:rPr>
          <w:sz w:val="28"/>
          <w:szCs w:val="28"/>
          <w:shd w:val="clear" w:color="auto" w:fill="FFFFFF"/>
        </w:rPr>
        <w:lastRenderedPageBreak/>
        <w:t>УДК 658.3(07)</w:t>
      </w:r>
    </w:p>
    <w:p w:rsidR="00C81139" w:rsidRPr="00102854" w:rsidRDefault="00C81139" w:rsidP="00C81139">
      <w:pPr>
        <w:rPr>
          <w:sz w:val="28"/>
          <w:szCs w:val="28"/>
          <w:shd w:val="clear" w:color="auto" w:fill="FFFFFF"/>
        </w:rPr>
      </w:pPr>
      <w:r w:rsidRPr="00102854">
        <w:rPr>
          <w:sz w:val="28"/>
          <w:szCs w:val="28"/>
          <w:shd w:val="clear" w:color="auto" w:fill="FFFFFF"/>
        </w:rPr>
        <w:t>ББК 65.291.6-21я7</w:t>
      </w:r>
    </w:p>
    <w:p w:rsidR="00C81139" w:rsidRPr="00102854" w:rsidRDefault="00C81139" w:rsidP="00C81139">
      <w:pPr>
        <w:rPr>
          <w:b/>
          <w:sz w:val="28"/>
          <w:szCs w:val="28"/>
        </w:rPr>
      </w:pPr>
      <w:r w:rsidRPr="00102854">
        <w:rPr>
          <w:sz w:val="28"/>
          <w:szCs w:val="28"/>
          <w:shd w:val="clear" w:color="auto" w:fill="FFFFFF"/>
        </w:rPr>
        <w:t>М54</w:t>
      </w:r>
    </w:p>
    <w:p w:rsidR="009A7746" w:rsidRPr="00102854" w:rsidRDefault="009A7746" w:rsidP="007113E3">
      <w:pPr>
        <w:shd w:val="clear" w:color="auto" w:fill="FFFFFF"/>
        <w:rPr>
          <w:bCs/>
          <w:sz w:val="28"/>
          <w:szCs w:val="28"/>
        </w:rPr>
      </w:pPr>
    </w:p>
    <w:p w:rsidR="007113E3" w:rsidRPr="00102854" w:rsidRDefault="007113E3" w:rsidP="007113E3">
      <w:pPr>
        <w:widowControl w:val="0"/>
        <w:jc w:val="center"/>
        <w:rPr>
          <w:b/>
          <w:sz w:val="28"/>
          <w:szCs w:val="28"/>
        </w:rPr>
      </w:pPr>
    </w:p>
    <w:p w:rsidR="00AD75CF" w:rsidRPr="00102854" w:rsidRDefault="00AD75CF" w:rsidP="007113E3">
      <w:pPr>
        <w:widowControl w:val="0"/>
        <w:jc w:val="center"/>
        <w:rPr>
          <w:b/>
          <w:sz w:val="28"/>
          <w:szCs w:val="28"/>
        </w:rPr>
      </w:pPr>
    </w:p>
    <w:p w:rsidR="007113E3" w:rsidRPr="00102854" w:rsidRDefault="007113E3" w:rsidP="007113E3">
      <w:pPr>
        <w:widowControl w:val="0"/>
        <w:jc w:val="center"/>
        <w:rPr>
          <w:sz w:val="28"/>
          <w:szCs w:val="28"/>
        </w:rPr>
      </w:pPr>
      <w:r w:rsidRPr="00102854">
        <w:rPr>
          <w:sz w:val="28"/>
          <w:szCs w:val="28"/>
        </w:rPr>
        <w:t>Составители:   докт. экон наук, проф. О. А. Ком</w:t>
      </w:r>
      <w:r w:rsidR="00672CB3" w:rsidRPr="00102854">
        <w:rPr>
          <w:sz w:val="28"/>
          <w:szCs w:val="28"/>
        </w:rPr>
        <w:t>а</w:t>
      </w:r>
      <w:r w:rsidRPr="00102854">
        <w:rPr>
          <w:sz w:val="28"/>
          <w:szCs w:val="28"/>
        </w:rPr>
        <w:t>рова</w:t>
      </w:r>
    </w:p>
    <w:p w:rsidR="007113E3" w:rsidRPr="00102854" w:rsidRDefault="007113E3" w:rsidP="007113E3">
      <w:pPr>
        <w:widowControl w:val="0"/>
        <w:jc w:val="center"/>
        <w:rPr>
          <w:sz w:val="28"/>
          <w:szCs w:val="28"/>
        </w:rPr>
      </w:pPr>
    </w:p>
    <w:p w:rsidR="007113E3" w:rsidRPr="00102854" w:rsidRDefault="007113E3" w:rsidP="007113E3">
      <w:pPr>
        <w:widowControl w:val="0"/>
        <w:rPr>
          <w:sz w:val="28"/>
          <w:szCs w:val="28"/>
        </w:rPr>
      </w:pPr>
      <w:r w:rsidRPr="00102854">
        <w:rPr>
          <w:sz w:val="28"/>
          <w:szCs w:val="28"/>
        </w:rPr>
        <w:t xml:space="preserve">                       Рецензент:        канд. социол. наук, проф. В.Ш. Гузаиров</w:t>
      </w:r>
    </w:p>
    <w:p w:rsidR="007113E3" w:rsidRPr="00102854" w:rsidRDefault="007113E3" w:rsidP="007113E3">
      <w:pPr>
        <w:widowControl w:val="0"/>
        <w:rPr>
          <w:sz w:val="28"/>
          <w:szCs w:val="28"/>
        </w:rPr>
      </w:pPr>
    </w:p>
    <w:p w:rsidR="00AD75CF" w:rsidRPr="00102854" w:rsidRDefault="00AD75CF" w:rsidP="007113E3">
      <w:pPr>
        <w:widowControl w:val="0"/>
        <w:rPr>
          <w:sz w:val="28"/>
          <w:szCs w:val="28"/>
        </w:rPr>
      </w:pPr>
    </w:p>
    <w:p w:rsidR="00AD75CF" w:rsidRPr="00102854" w:rsidRDefault="00AD75CF" w:rsidP="007113E3">
      <w:pPr>
        <w:widowControl w:val="0"/>
        <w:rPr>
          <w:sz w:val="28"/>
          <w:szCs w:val="28"/>
        </w:rPr>
      </w:pPr>
    </w:p>
    <w:tbl>
      <w:tblPr>
        <w:tblStyle w:val="a9"/>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1526"/>
        <w:gridCol w:w="8328"/>
      </w:tblGrid>
      <w:tr w:rsidR="00372CF2" w:rsidRPr="00102854" w:rsidTr="009A7746">
        <w:tc>
          <w:tcPr>
            <w:tcW w:w="1526" w:type="dxa"/>
          </w:tcPr>
          <w:p w:rsidR="00AD75CF" w:rsidRPr="00102854" w:rsidRDefault="00AD75CF" w:rsidP="00AD75CF">
            <w:pPr>
              <w:widowControl w:val="0"/>
              <w:jc w:val="both"/>
              <w:rPr>
                <w:sz w:val="28"/>
                <w:szCs w:val="28"/>
              </w:rPr>
            </w:pPr>
          </w:p>
          <w:p w:rsidR="009A7746" w:rsidRPr="00102854" w:rsidRDefault="009A7746" w:rsidP="009A7746">
            <w:pPr>
              <w:shd w:val="clear" w:color="auto" w:fill="FFFFFF"/>
              <w:rPr>
                <w:bCs/>
                <w:sz w:val="28"/>
                <w:szCs w:val="28"/>
              </w:rPr>
            </w:pPr>
            <w:r w:rsidRPr="00102854">
              <w:rPr>
                <w:sz w:val="28"/>
                <w:szCs w:val="28"/>
                <w:shd w:val="clear" w:color="auto" w:fill="FFFFFF"/>
              </w:rPr>
              <w:t>М54</w:t>
            </w:r>
          </w:p>
          <w:p w:rsidR="00372CF2" w:rsidRPr="00102854" w:rsidRDefault="00372CF2" w:rsidP="00AD75CF">
            <w:pPr>
              <w:widowControl w:val="0"/>
              <w:jc w:val="both"/>
              <w:rPr>
                <w:sz w:val="28"/>
                <w:szCs w:val="28"/>
              </w:rPr>
            </w:pPr>
          </w:p>
        </w:tc>
        <w:tc>
          <w:tcPr>
            <w:tcW w:w="8328" w:type="dxa"/>
          </w:tcPr>
          <w:p w:rsidR="00372CF2" w:rsidRPr="00102854" w:rsidRDefault="00B5266E" w:rsidP="006E0AC8">
            <w:pPr>
              <w:ind w:firstLine="709"/>
              <w:jc w:val="both"/>
              <w:rPr>
                <w:sz w:val="28"/>
                <w:szCs w:val="28"/>
              </w:rPr>
            </w:pPr>
            <w:r w:rsidRPr="00102854">
              <w:rPr>
                <w:b/>
                <w:sz w:val="28"/>
                <w:szCs w:val="28"/>
              </w:rPr>
              <w:t>Методические</w:t>
            </w:r>
            <w:r w:rsidRPr="00102854">
              <w:rPr>
                <w:sz w:val="28"/>
                <w:szCs w:val="28"/>
              </w:rPr>
              <w:t xml:space="preserve"> указания к подготовке и проведению практических занятий по дисциплине «Оценка персонала» для студентов всех форм обучения направления 38.03.03 – Управление персоналом / сост.: О. А. Комарова. – Белгород: Изд-во БГТУ, 2018</w:t>
            </w:r>
            <w:r w:rsidR="00481B4D" w:rsidRPr="00102854">
              <w:rPr>
                <w:sz w:val="28"/>
                <w:szCs w:val="28"/>
              </w:rPr>
              <w:t xml:space="preserve">. </w:t>
            </w:r>
            <w:r w:rsidR="00E87C47" w:rsidRPr="00102854">
              <w:rPr>
                <w:sz w:val="28"/>
                <w:szCs w:val="28"/>
              </w:rPr>
              <w:t xml:space="preserve">– </w:t>
            </w:r>
            <w:r w:rsidR="006E0AC8">
              <w:rPr>
                <w:sz w:val="28"/>
                <w:szCs w:val="28"/>
              </w:rPr>
              <w:t>37</w:t>
            </w:r>
            <w:r w:rsidR="00E87C47" w:rsidRPr="00102854">
              <w:rPr>
                <w:sz w:val="28"/>
                <w:szCs w:val="28"/>
              </w:rPr>
              <w:t xml:space="preserve"> </w:t>
            </w:r>
            <w:r w:rsidR="00372CF2" w:rsidRPr="00102854">
              <w:rPr>
                <w:sz w:val="28"/>
                <w:szCs w:val="28"/>
              </w:rPr>
              <w:t>с.</w:t>
            </w:r>
          </w:p>
        </w:tc>
      </w:tr>
    </w:tbl>
    <w:p w:rsidR="007113E3" w:rsidRPr="00102854" w:rsidRDefault="007113E3" w:rsidP="007113E3">
      <w:pPr>
        <w:widowControl w:val="0"/>
        <w:rPr>
          <w:sz w:val="28"/>
          <w:szCs w:val="28"/>
        </w:rPr>
      </w:pPr>
    </w:p>
    <w:p w:rsidR="007113E3" w:rsidRPr="00102854" w:rsidRDefault="007113E3" w:rsidP="00372CF2">
      <w:pPr>
        <w:rPr>
          <w:sz w:val="28"/>
          <w:szCs w:val="28"/>
        </w:rPr>
      </w:pPr>
      <w:r w:rsidRPr="00102854">
        <w:rPr>
          <w:sz w:val="28"/>
          <w:szCs w:val="28"/>
        </w:rPr>
        <w:tab/>
      </w:r>
    </w:p>
    <w:p w:rsidR="00AD75CF" w:rsidRPr="00102854" w:rsidRDefault="00AD75CF" w:rsidP="00372CF2">
      <w:pPr>
        <w:rPr>
          <w:sz w:val="28"/>
          <w:szCs w:val="28"/>
        </w:rPr>
      </w:pPr>
    </w:p>
    <w:p w:rsidR="00B5266E" w:rsidRPr="00102854" w:rsidRDefault="00B5266E" w:rsidP="00B5266E">
      <w:pPr>
        <w:widowControl w:val="0"/>
        <w:ind w:firstLine="709"/>
        <w:jc w:val="both"/>
        <w:rPr>
          <w:sz w:val="28"/>
          <w:szCs w:val="28"/>
        </w:rPr>
      </w:pPr>
      <w:r w:rsidRPr="00102854">
        <w:rPr>
          <w:sz w:val="28"/>
          <w:szCs w:val="28"/>
        </w:rPr>
        <w:t xml:space="preserve">Методические указания к подготовке и проведению практических занятий по дисциплине «Оценка персонала» разработаны с учетом требований Федерального государственного образовательного стандарта высшего образования. В издании раскрываются структура, учебные цели и содержание практических занятий. </w:t>
      </w:r>
    </w:p>
    <w:p w:rsidR="00B56EBD" w:rsidRPr="00102854" w:rsidRDefault="00B5266E" w:rsidP="00B5266E">
      <w:pPr>
        <w:ind w:firstLine="284"/>
        <w:jc w:val="both"/>
        <w:rPr>
          <w:sz w:val="28"/>
          <w:szCs w:val="28"/>
        </w:rPr>
      </w:pPr>
      <w:r w:rsidRPr="00102854">
        <w:rPr>
          <w:sz w:val="28"/>
          <w:szCs w:val="28"/>
        </w:rPr>
        <w:t>Методические указания предназначены для студентов всех форм обучения направления 38.03.03</w:t>
      </w:r>
      <w:r w:rsidRPr="00102854">
        <w:rPr>
          <w:b/>
          <w:sz w:val="28"/>
          <w:szCs w:val="28"/>
        </w:rPr>
        <w:t xml:space="preserve"> </w:t>
      </w:r>
      <w:r w:rsidRPr="00102854">
        <w:rPr>
          <w:sz w:val="28"/>
          <w:szCs w:val="28"/>
        </w:rPr>
        <w:t>– Управление персоналом, преподавателей, а также для тех, кто интересуется вопросами оценки персонала организаций.</w:t>
      </w:r>
    </w:p>
    <w:p w:rsidR="00B56EBD" w:rsidRPr="00102854" w:rsidRDefault="00B56EBD" w:rsidP="00B56EBD">
      <w:pPr>
        <w:ind w:firstLine="709"/>
        <w:jc w:val="both"/>
        <w:rPr>
          <w:sz w:val="28"/>
          <w:szCs w:val="28"/>
        </w:rPr>
      </w:pPr>
    </w:p>
    <w:p w:rsidR="00231F84" w:rsidRPr="00102854" w:rsidRDefault="00231F84" w:rsidP="00231F84">
      <w:pPr>
        <w:jc w:val="right"/>
        <w:rPr>
          <w:sz w:val="28"/>
          <w:szCs w:val="28"/>
        </w:rPr>
      </w:pPr>
    </w:p>
    <w:p w:rsidR="00231F84" w:rsidRPr="00102854" w:rsidRDefault="00231F84" w:rsidP="009A7746">
      <w:pPr>
        <w:ind w:left="7938"/>
        <w:jc w:val="right"/>
      </w:pPr>
    </w:p>
    <w:p w:rsidR="00481B4D" w:rsidRPr="00102854" w:rsidRDefault="00481B4D" w:rsidP="00C81139">
      <w:pPr>
        <w:ind w:left="7371"/>
        <w:jc w:val="both"/>
        <w:rPr>
          <w:shd w:val="clear" w:color="auto" w:fill="FFFFFF"/>
        </w:rPr>
      </w:pPr>
      <w:r w:rsidRPr="00102854">
        <w:rPr>
          <w:shd w:val="clear" w:color="auto" w:fill="FFFFFF"/>
        </w:rPr>
        <w:t xml:space="preserve">УДК </w:t>
      </w:r>
      <w:r w:rsidR="00C81139" w:rsidRPr="00102854">
        <w:rPr>
          <w:shd w:val="clear" w:color="auto" w:fill="FFFFFF"/>
        </w:rPr>
        <w:t>658.3(07)</w:t>
      </w:r>
    </w:p>
    <w:p w:rsidR="00481B4D" w:rsidRPr="00102854" w:rsidRDefault="00481B4D" w:rsidP="00C81139">
      <w:pPr>
        <w:ind w:left="7371"/>
        <w:jc w:val="both"/>
        <w:rPr>
          <w:shd w:val="clear" w:color="auto" w:fill="FFFFFF"/>
        </w:rPr>
      </w:pPr>
      <w:r w:rsidRPr="00102854">
        <w:rPr>
          <w:shd w:val="clear" w:color="auto" w:fill="FFFFFF"/>
        </w:rPr>
        <w:t xml:space="preserve">ББК </w:t>
      </w:r>
      <w:r w:rsidR="00C81139" w:rsidRPr="00102854">
        <w:rPr>
          <w:shd w:val="clear" w:color="auto" w:fill="FFFFFF"/>
        </w:rPr>
        <w:t>65.291.6-21я7</w:t>
      </w:r>
    </w:p>
    <w:p w:rsidR="007113E3" w:rsidRPr="00102854" w:rsidRDefault="007113E3" w:rsidP="007113E3">
      <w:pPr>
        <w:widowControl w:val="0"/>
        <w:ind w:firstLine="567"/>
        <w:jc w:val="both"/>
        <w:rPr>
          <w:sz w:val="19"/>
          <w:szCs w:val="19"/>
          <w:shd w:val="clear" w:color="auto" w:fill="FFFFFF"/>
        </w:rPr>
      </w:pPr>
    </w:p>
    <w:p w:rsidR="009A7746" w:rsidRPr="00102854" w:rsidRDefault="009A7746" w:rsidP="007113E3">
      <w:pPr>
        <w:widowControl w:val="0"/>
        <w:ind w:firstLine="567"/>
        <w:jc w:val="both"/>
        <w:rPr>
          <w:sz w:val="28"/>
          <w:szCs w:val="28"/>
          <w:shd w:val="clear" w:color="auto" w:fill="FFFFFF"/>
        </w:rPr>
      </w:pPr>
    </w:p>
    <w:p w:rsidR="009A7746" w:rsidRPr="00102854" w:rsidRDefault="009A7746" w:rsidP="007113E3">
      <w:pPr>
        <w:widowControl w:val="0"/>
        <w:ind w:firstLine="567"/>
        <w:jc w:val="both"/>
        <w:rPr>
          <w:sz w:val="28"/>
          <w:szCs w:val="28"/>
        </w:rPr>
      </w:pPr>
    </w:p>
    <w:p w:rsidR="007113E3" w:rsidRPr="00102854" w:rsidRDefault="007113E3" w:rsidP="007113E3">
      <w:pPr>
        <w:widowControl w:val="0"/>
        <w:ind w:firstLine="567"/>
        <w:jc w:val="both"/>
        <w:rPr>
          <w:sz w:val="28"/>
          <w:szCs w:val="28"/>
        </w:rPr>
      </w:pPr>
    </w:p>
    <w:p w:rsidR="007113E3" w:rsidRPr="00102854" w:rsidRDefault="007113E3" w:rsidP="007113E3">
      <w:pPr>
        <w:widowControl w:val="0"/>
        <w:ind w:firstLine="567"/>
        <w:jc w:val="both"/>
        <w:rPr>
          <w:sz w:val="28"/>
          <w:szCs w:val="28"/>
        </w:rPr>
      </w:pPr>
    </w:p>
    <w:p w:rsidR="007113E3" w:rsidRPr="00102854" w:rsidRDefault="007113E3" w:rsidP="007113E3">
      <w:pPr>
        <w:widowControl w:val="0"/>
        <w:ind w:firstLine="567"/>
        <w:jc w:val="both"/>
        <w:rPr>
          <w:sz w:val="28"/>
          <w:szCs w:val="28"/>
        </w:rPr>
      </w:pPr>
    </w:p>
    <w:p w:rsidR="007113E3" w:rsidRPr="00102854" w:rsidRDefault="007113E3" w:rsidP="007113E3">
      <w:pPr>
        <w:rPr>
          <w:sz w:val="28"/>
          <w:szCs w:val="28"/>
        </w:rPr>
      </w:pPr>
    </w:p>
    <w:p w:rsidR="007113E3" w:rsidRPr="00102854" w:rsidRDefault="007113E3" w:rsidP="00AD75CF">
      <w:pPr>
        <w:ind w:left="5387"/>
        <w:rPr>
          <w:sz w:val="28"/>
          <w:szCs w:val="28"/>
        </w:rPr>
      </w:pPr>
      <w:r w:rsidRPr="00102854">
        <w:rPr>
          <w:sz w:val="28"/>
          <w:szCs w:val="28"/>
        </w:rPr>
        <w:t xml:space="preserve">© Белгородский государственный </w:t>
      </w:r>
    </w:p>
    <w:p w:rsidR="007113E3" w:rsidRPr="00102854" w:rsidRDefault="007113E3" w:rsidP="00AD75CF">
      <w:pPr>
        <w:ind w:left="5387"/>
        <w:rPr>
          <w:sz w:val="28"/>
          <w:szCs w:val="28"/>
        </w:rPr>
      </w:pPr>
      <w:r w:rsidRPr="00102854">
        <w:rPr>
          <w:sz w:val="28"/>
          <w:szCs w:val="28"/>
        </w:rPr>
        <w:t>технологический университет</w:t>
      </w:r>
    </w:p>
    <w:p w:rsidR="007113E3" w:rsidRPr="00102854" w:rsidRDefault="007113E3" w:rsidP="00AD75CF">
      <w:pPr>
        <w:ind w:left="5387"/>
        <w:rPr>
          <w:sz w:val="28"/>
          <w:szCs w:val="28"/>
        </w:rPr>
      </w:pPr>
      <w:r w:rsidRPr="00102854">
        <w:rPr>
          <w:sz w:val="28"/>
          <w:szCs w:val="28"/>
        </w:rPr>
        <w:t>(БГТУ) им. В.Г. Шухова, 201</w:t>
      </w:r>
      <w:r w:rsidR="00AD75CF" w:rsidRPr="00102854">
        <w:rPr>
          <w:sz w:val="28"/>
          <w:szCs w:val="28"/>
        </w:rPr>
        <w:t>8</w:t>
      </w:r>
    </w:p>
    <w:p w:rsidR="00476684" w:rsidRPr="00102854" w:rsidRDefault="00476684">
      <w:pPr>
        <w:spacing w:after="200" w:line="276" w:lineRule="auto"/>
        <w:rPr>
          <w:sz w:val="28"/>
          <w:szCs w:val="28"/>
        </w:rPr>
        <w:sectPr w:rsidR="00476684" w:rsidRPr="00102854" w:rsidSect="007D1435">
          <w:pgSz w:w="11906" w:h="16838"/>
          <w:pgMar w:top="1134" w:right="1134" w:bottom="1134" w:left="1134" w:header="709" w:footer="709" w:gutter="0"/>
          <w:cols w:space="708"/>
          <w:docGrid w:linePitch="360"/>
        </w:sectPr>
      </w:pPr>
    </w:p>
    <w:p w:rsidR="00231F84" w:rsidRPr="00102854" w:rsidRDefault="00231F84" w:rsidP="00231F84">
      <w:pPr>
        <w:jc w:val="center"/>
        <w:rPr>
          <w:b/>
          <w:sz w:val="28"/>
          <w:szCs w:val="28"/>
        </w:rPr>
      </w:pPr>
      <w:r w:rsidRPr="00102854">
        <w:rPr>
          <w:b/>
          <w:sz w:val="28"/>
          <w:szCs w:val="28"/>
        </w:rPr>
        <w:lastRenderedPageBreak/>
        <w:t>ОГЛАВЛЕНИЕ</w:t>
      </w:r>
    </w:p>
    <w:p w:rsidR="00231F84" w:rsidRPr="00102854" w:rsidRDefault="00231F84" w:rsidP="00231F84">
      <w:pPr>
        <w:jc w:val="center"/>
        <w:rPr>
          <w:sz w:val="28"/>
          <w:szCs w:val="28"/>
        </w:rPr>
      </w:pPr>
    </w:p>
    <w:tbl>
      <w:tblPr>
        <w:tblStyle w:val="a9"/>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9039"/>
        <w:gridCol w:w="815"/>
      </w:tblGrid>
      <w:tr w:rsidR="00231F84" w:rsidRPr="00102854" w:rsidTr="009B6C3C">
        <w:tc>
          <w:tcPr>
            <w:tcW w:w="9039" w:type="dxa"/>
          </w:tcPr>
          <w:p w:rsidR="00231F84" w:rsidRPr="00102854" w:rsidRDefault="00231F84" w:rsidP="005673AC">
            <w:pPr>
              <w:pStyle w:val="ad"/>
              <w:spacing w:line="240" w:lineRule="auto"/>
              <w:ind w:firstLine="0"/>
              <w:jc w:val="both"/>
              <w:rPr>
                <w:b w:val="0"/>
              </w:rPr>
            </w:pPr>
            <w:r w:rsidRPr="00102854">
              <w:rPr>
                <w:b w:val="0"/>
              </w:rPr>
              <w:t>Введение</w:t>
            </w:r>
          </w:p>
        </w:tc>
        <w:tc>
          <w:tcPr>
            <w:tcW w:w="815" w:type="dxa"/>
          </w:tcPr>
          <w:p w:rsidR="00231F84" w:rsidRPr="00102854" w:rsidRDefault="00966E57" w:rsidP="00FD4DFD">
            <w:pPr>
              <w:jc w:val="center"/>
              <w:rPr>
                <w:sz w:val="28"/>
                <w:szCs w:val="28"/>
              </w:rPr>
            </w:pPr>
            <w:r w:rsidRPr="00102854">
              <w:rPr>
                <w:sz w:val="28"/>
                <w:szCs w:val="28"/>
              </w:rPr>
              <w:t>4</w:t>
            </w:r>
          </w:p>
        </w:tc>
      </w:tr>
      <w:tr w:rsidR="001B4CA1" w:rsidRPr="00102854" w:rsidTr="009B6C3C">
        <w:tc>
          <w:tcPr>
            <w:tcW w:w="9039" w:type="dxa"/>
          </w:tcPr>
          <w:p w:rsidR="001B4CA1" w:rsidRPr="00102854" w:rsidRDefault="001B4CA1" w:rsidP="005673AC">
            <w:pPr>
              <w:pStyle w:val="ad"/>
              <w:spacing w:line="240" w:lineRule="auto"/>
              <w:ind w:firstLine="0"/>
              <w:jc w:val="both"/>
              <w:rPr>
                <w:b w:val="0"/>
              </w:rPr>
            </w:pPr>
            <w:r w:rsidRPr="00102854">
              <w:rPr>
                <w:b w:val="0"/>
              </w:rPr>
              <w:t>1. Тематический план изучения дисциплины</w:t>
            </w:r>
          </w:p>
        </w:tc>
        <w:tc>
          <w:tcPr>
            <w:tcW w:w="815" w:type="dxa"/>
          </w:tcPr>
          <w:p w:rsidR="001B4CA1" w:rsidRPr="00102854" w:rsidRDefault="00471E41" w:rsidP="00FD4DFD">
            <w:pPr>
              <w:jc w:val="center"/>
              <w:rPr>
                <w:sz w:val="28"/>
                <w:szCs w:val="28"/>
              </w:rPr>
            </w:pPr>
            <w:r w:rsidRPr="00102854">
              <w:rPr>
                <w:sz w:val="28"/>
                <w:szCs w:val="28"/>
              </w:rPr>
              <w:t>7</w:t>
            </w:r>
          </w:p>
        </w:tc>
      </w:tr>
      <w:tr w:rsidR="00231F84" w:rsidRPr="00102854" w:rsidTr="009B6C3C">
        <w:trPr>
          <w:trHeight w:val="263"/>
        </w:trPr>
        <w:tc>
          <w:tcPr>
            <w:tcW w:w="9039" w:type="dxa"/>
          </w:tcPr>
          <w:p w:rsidR="00231F84" w:rsidRPr="00102854" w:rsidRDefault="001B4CA1" w:rsidP="005673AC">
            <w:pPr>
              <w:jc w:val="both"/>
              <w:rPr>
                <w:sz w:val="28"/>
                <w:szCs w:val="28"/>
              </w:rPr>
            </w:pPr>
            <w:r w:rsidRPr="00102854">
              <w:rPr>
                <w:sz w:val="28"/>
                <w:szCs w:val="28"/>
              </w:rPr>
              <w:t>2.</w:t>
            </w:r>
            <w:r w:rsidR="00231F84" w:rsidRPr="00102854">
              <w:rPr>
                <w:sz w:val="28"/>
                <w:szCs w:val="28"/>
              </w:rPr>
              <w:t xml:space="preserve"> </w:t>
            </w:r>
            <w:r w:rsidR="00A91B76" w:rsidRPr="00102854">
              <w:rPr>
                <w:sz w:val="28"/>
                <w:szCs w:val="28"/>
              </w:rPr>
              <w:t xml:space="preserve">Содержание практических занятий по темам </w:t>
            </w:r>
            <w:r w:rsidR="00231F84" w:rsidRPr="00102854">
              <w:rPr>
                <w:sz w:val="28"/>
                <w:szCs w:val="28"/>
              </w:rPr>
              <w:t xml:space="preserve"> дисциплины</w:t>
            </w:r>
          </w:p>
        </w:tc>
        <w:tc>
          <w:tcPr>
            <w:tcW w:w="815" w:type="dxa"/>
          </w:tcPr>
          <w:p w:rsidR="00231F84" w:rsidRPr="00102854" w:rsidRDefault="00231F84" w:rsidP="00FD4DFD">
            <w:pPr>
              <w:jc w:val="center"/>
              <w:rPr>
                <w:sz w:val="28"/>
                <w:szCs w:val="28"/>
              </w:rPr>
            </w:pPr>
            <w:r w:rsidRPr="00102854">
              <w:rPr>
                <w:sz w:val="28"/>
                <w:szCs w:val="28"/>
              </w:rPr>
              <w:t>7</w:t>
            </w:r>
          </w:p>
        </w:tc>
      </w:tr>
      <w:tr w:rsidR="00231F84" w:rsidRPr="00102854" w:rsidTr="009B6C3C">
        <w:tc>
          <w:tcPr>
            <w:tcW w:w="9039" w:type="dxa"/>
          </w:tcPr>
          <w:p w:rsidR="00231F84" w:rsidRPr="00102854" w:rsidRDefault="00481B4D" w:rsidP="00F52037">
            <w:pPr>
              <w:jc w:val="both"/>
              <w:rPr>
                <w:sz w:val="28"/>
                <w:szCs w:val="28"/>
              </w:rPr>
            </w:pPr>
            <w:r w:rsidRPr="00102854">
              <w:rPr>
                <w:sz w:val="28"/>
                <w:szCs w:val="28"/>
              </w:rPr>
              <w:t xml:space="preserve">Тема 1. </w:t>
            </w:r>
            <w:r w:rsidR="00D7131A" w:rsidRPr="00102854">
              <w:rPr>
                <w:sz w:val="28"/>
                <w:szCs w:val="28"/>
              </w:rPr>
              <w:t>Теоретические основы оценки персонала</w:t>
            </w:r>
          </w:p>
        </w:tc>
        <w:tc>
          <w:tcPr>
            <w:tcW w:w="815" w:type="dxa"/>
          </w:tcPr>
          <w:p w:rsidR="00231F84" w:rsidRPr="00102854" w:rsidRDefault="00231F84" w:rsidP="00FD4DFD">
            <w:pPr>
              <w:jc w:val="center"/>
              <w:rPr>
                <w:sz w:val="28"/>
                <w:szCs w:val="28"/>
              </w:rPr>
            </w:pPr>
          </w:p>
        </w:tc>
      </w:tr>
      <w:tr w:rsidR="00231F84" w:rsidRPr="00102854" w:rsidTr="009B6C3C">
        <w:tc>
          <w:tcPr>
            <w:tcW w:w="9039" w:type="dxa"/>
          </w:tcPr>
          <w:p w:rsidR="00231F84" w:rsidRPr="00102854" w:rsidRDefault="009E3033" w:rsidP="005673AC">
            <w:pPr>
              <w:jc w:val="both"/>
              <w:rPr>
                <w:sz w:val="28"/>
                <w:szCs w:val="28"/>
              </w:rPr>
            </w:pPr>
            <w:r w:rsidRPr="00102854">
              <w:rPr>
                <w:sz w:val="28"/>
                <w:szCs w:val="28"/>
              </w:rPr>
              <w:t xml:space="preserve">Тема </w:t>
            </w:r>
            <w:r w:rsidR="00231F84" w:rsidRPr="00102854">
              <w:rPr>
                <w:sz w:val="28"/>
                <w:szCs w:val="28"/>
              </w:rPr>
              <w:t xml:space="preserve">2. </w:t>
            </w:r>
            <w:r w:rsidR="00D7131A" w:rsidRPr="00102854">
              <w:rPr>
                <w:sz w:val="28"/>
                <w:szCs w:val="28"/>
              </w:rPr>
              <w:t>Технология проведения процедуры оценки персонала</w:t>
            </w:r>
          </w:p>
        </w:tc>
        <w:tc>
          <w:tcPr>
            <w:tcW w:w="815" w:type="dxa"/>
          </w:tcPr>
          <w:p w:rsidR="00231F84" w:rsidRPr="00102854" w:rsidRDefault="00231F84" w:rsidP="00966E57">
            <w:pPr>
              <w:jc w:val="center"/>
              <w:rPr>
                <w:sz w:val="28"/>
                <w:szCs w:val="28"/>
              </w:rPr>
            </w:pPr>
          </w:p>
        </w:tc>
      </w:tr>
      <w:tr w:rsidR="00231F84" w:rsidRPr="00102854" w:rsidTr="009B6C3C">
        <w:tc>
          <w:tcPr>
            <w:tcW w:w="9039" w:type="dxa"/>
          </w:tcPr>
          <w:p w:rsidR="00231F84" w:rsidRPr="00102854" w:rsidRDefault="009E3033" w:rsidP="005673AC">
            <w:pPr>
              <w:jc w:val="both"/>
              <w:rPr>
                <w:sz w:val="28"/>
                <w:szCs w:val="28"/>
              </w:rPr>
            </w:pPr>
            <w:r w:rsidRPr="00102854">
              <w:rPr>
                <w:sz w:val="28"/>
                <w:szCs w:val="28"/>
              </w:rPr>
              <w:t xml:space="preserve">Тема </w:t>
            </w:r>
            <w:r w:rsidR="00231F84" w:rsidRPr="00102854">
              <w:rPr>
                <w:sz w:val="28"/>
                <w:szCs w:val="28"/>
              </w:rPr>
              <w:t xml:space="preserve">3. </w:t>
            </w:r>
            <w:r w:rsidR="00D7131A" w:rsidRPr="00102854">
              <w:rPr>
                <w:sz w:val="28"/>
                <w:szCs w:val="28"/>
              </w:rPr>
              <w:t>Аттестация работников организации</w:t>
            </w:r>
          </w:p>
        </w:tc>
        <w:tc>
          <w:tcPr>
            <w:tcW w:w="815" w:type="dxa"/>
          </w:tcPr>
          <w:p w:rsidR="00231F84" w:rsidRPr="00102854" w:rsidRDefault="00231F84" w:rsidP="00471E41">
            <w:pPr>
              <w:jc w:val="center"/>
              <w:rPr>
                <w:sz w:val="28"/>
                <w:szCs w:val="28"/>
              </w:rPr>
            </w:pPr>
          </w:p>
        </w:tc>
      </w:tr>
      <w:tr w:rsidR="00231F84" w:rsidRPr="00102854" w:rsidTr="009B6C3C">
        <w:tc>
          <w:tcPr>
            <w:tcW w:w="9039" w:type="dxa"/>
          </w:tcPr>
          <w:p w:rsidR="00231F84" w:rsidRPr="00102854" w:rsidRDefault="009E3033" w:rsidP="005673AC">
            <w:pPr>
              <w:jc w:val="both"/>
              <w:rPr>
                <w:sz w:val="28"/>
                <w:szCs w:val="28"/>
              </w:rPr>
            </w:pPr>
            <w:r w:rsidRPr="00102854">
              <w:rPr>
                <w:sz w:val="28"/>
                <w:szCs w:val="28"/>
              </w:rPr>
              <w:t>Тема</w:t>
            </w:r>
            <w:r w:rsidR="00D572E4" w:rsidRPr="00102854">
              <w:rPr>
                <w:sz w:val="28"/>
                <w:szCs w:val="28"/>
              </w:rPr>
              <w:t xml:space="preserve"> 4.</w:t>
            </w:r>
            <w:r w:rsidRPr="00102854">
              <w:rPr>
                <w:sz w:val="28"/>
                <w:szCs w:val="28"/>
              </w:rPr>
              <w:t xml:space="preserve"> </w:t>
            </w:r>
            <w:r w:rsidR="00D7131A" w:rsidRPr="00102854">
              <w:rPr>
                <w:sz w:val="28"/>
                <w:szCs w:val="28"/>
              </w:rPr>
              <w:t>Оценка результатов труда персонала и результатов деятельности подразделений службы управления персоналом</w:t>
            </w:r>
          </w:p>
        </w:tc>
        <w:tc>
          <w:tcPr>
            <w:tcW w:w="815" w:type="dxa"/>
          </w:tcPr>
          <w:p w:rsidR="00231F84" w:rsidRPr="00102854" w:rsidRDefault="00231F84" w:rsidP="00471E41">
            <w:pPr>
              <w:jc w:val="center"/>
              <w:rPr>
                <w:sz w:val="28"/>
                <w:szCs w:val="28"/>
              </w:rPr>
            </w:pPr>
          </w:p>
        </w:tc>
      </w:tr>
      <w:tr w:rsidR="00231F84" w:rsidRPr="00102854" w:rsidTr="009B6C3C">
        <w:tc>
          <w:tcPr>
            <w:tcW w:w="9039" w:type="dxa"/>
          </w:tcPr>
          <w:p w:rsidR="00231F84" w:rsidRPr="00102854" w:rsidRDefault="009E3033" w:rsidP="005673AC">
            <w:pPr>
              <w:jc w:val="both"/>
              <w:rPr>
                <w:sz w:val="28"/>
                <w:szCs w:val="28"/>
              </w:rPr>
            </w:pPr>
            <w:r w:rsidRPr="00102854">
              <w:rPr>
                <w:sz w:val="28"/>
                <w:szCs w:val="28"/>
              </w:rPr>
              <w:t xml:space="preserve">Тема </w:t>
            </w:r>
            <w:r w:rsidR="00231F84" w:rsidRPr="00102854">
              <w:rPr>
                <w:sz w:val="28"/>
                <w:szCs w:val="28"/>
              </w:rPr>
              <w:t xml:space="preserve">5. </w:t>
            </w:r>
            <w:r w:rsidR="00D7131A" w:rsidRPr="00102854">
              <w:rPr>
                <w:sz w:val="28"/>
                <w:szCs w:val="28"/>
              </w:rPr>
              <w:t>Традиционные методы оценки персонала</w:t>
            </w:r>
          </w:p>
        </w:tc>
        <w:tc>
          <w:tcPr>
            <w:tcW w:w="815" w:type="dxa"/>
          </w:tcPr>
          <w:p w:rsidR="00231F84" w:rsidRPr="00102854" w:rsidRDefault="00231F84" w:rsidP="00FD4DFD">
            <w:pPr>
              <w:jc w:val="center"/>
              <w:rPr>
                <w:sz w:val="28"/>
                <w:szCs w:val="28"/>
              </w:rPr>
            </w:pPr>
          </w:p>
        </w:tc>
      </w:tr>
      <w:tr w:rsidR="00231F84" w:rsidRPr="00102854" w:rsidTr="009B6C3C">
        <w:tc>
          <w:tcPr>
            <w:tcW w:w="9039" w:type="dxa"/>
          </w:tcPr>
          <w:p w:rsidR="00231F84" w:rsidRPr="00102854" w:rsidRDefault="009E3033" w:rsidP="005673AC">
            <w:pPr>
              <w:jc w:val="both"/>
              <w:rPr>
                <w:sz w:val="28"/>
                <w:szCs w:val="28"/>
              </w:rPr>
            </w:pPr>
            <w:r w:rsidRPr="00102854">
              <w:rPr>
                <w:sz w:val="28"/>
                <w:szCs w:val="28"/>
              </w:rPr>
              <w:t xml:space="preserve">Тема </w:t>
            </w:r>
            <w:r w:rsidR="00231F84" w:rsidRPr="00102854">
              <w:rPr>
                <w:sz w:val="28"/>
                <w:szCs w:val="28"/>
              </w:rPr>
              <w:t>6</w:t>
            </w:r>
            <w:r w:rsidR="00D572E4" w:rsidRPr="00102854">
              <w:rPr>
                <w:sz w:val="28"/>
                <w:szCs w:val="28"/>
              </w:rPr>
              <w:t xml:space="preserve">. </w:t>
            </w:r>
            <w:r w:rsidR="00D7131A" w:rsidRPr="00102854">
              <w:rPr>
                <w:sz w:val="28"/>
                <w:szCs w:val="28"/>
              </w:rPr>
              <w:t>Современные методы оценки персонала</w:t>
            </w:r>
          </w:p>
        </w:tc>
        <w:tc>
          <w:tcPr>
            <w:tcW w:w="815" w:type="dxa"/>
          </w:tcPr>
          <w:p w:rsidR="00231F84" w:rsidRPr="00102854" w:rsidRDefault="00231F84" w:rsidP="00FD4DFD">
            <w:pPr>
              <w:jc w:val="center"/>
              <w:rPr>
                <w:sz w:val="28"/>
                <w:szCs w:val="28"/>
              </w:rPr>
            </w:pPr>
          </w:p>
        </w:tc>
      </w:tr>
      <w:tr w:rsidR="00481B4D" w:rsidRPr="00102854" w:rsidTr="009B6C3C">
        <w:tc>
          <w:tcPr>
            <w:tcW w:w="9039" w:type="dxa"/>
          </w:tcPr>
          <w:p w:rsidR="00481B4D" w:rsidRPr="00102854" w:rsidRDefault="00481B4D" w:rsidP="005673AC">
            <w:pPr>
              <w:jc w:val="both"/>
              <w:rPr>
                <w:sz w:val="28"/>
                <w:szCs w:val="28"/>
              </w:rPr>
            </w:pPr>
            <w:r w:rsidRPr="00102854">
              <w:rPr>
                <w:sz w:val="28"/>
                <w:szCs w:val="28"/>
              </w:rPr>
              <w:t>Тема</w:t>
            </w:r>
            <w:r w:rsidRPr="00102854">
              <w:rPr>
                <w:bCs/>
                <w:sz w:val="28"/>
                <w:szCs w:val="28"/>
              </w:rPr>
              <w:t xml:space="preserve"> 7.</w:t>
            </w:r>
            <w:r w:rsidR="000E7C1E" w:rsidRPr="00102854">
              <w:rPr>
                <w:bCs/>
                <w:sz w:val="28"/>
                <w:szCs w:val="28"/>
              </w:rPr>
              <w:t xml:space="preserve"> </w:t>
            </w:r>
            <w:r w:rsidR="00D7131A" w:rsidRPr="00102854">
              <w:rPr>
                <w:sz w:val="28"/>
                <w:szCs w:val="28"/>
              </w:rPr>
              <w:t>Психологические методы оценки персонала</w:t>
            </w:r>
          </w:p>
        </w:tc>
        <w:tc>
          <w:tcPr>
            <w:tcW w:w="815" w:type="dxa"/>
          </w:tcPr>
          <w:p w:rsidR="00481B4D" w:rsidRPr="00102854" w:rsidRDefault="00481B4D" w:rsidP="00FD4DFD">
            <w:pPr>
              <w:jc w:val="center"/>
              <w:rPr>
                <w:sz w:val="28"/>
                <w:szCs w:val="28"/>
              </w:rPr>
            </w:pPr>
          </w:p>
        </w:tc>
      </w:tr>
      <w:tr w:rsidR="00231F84" w:rsidRPr="00102854" w:rsidTr="009B6C3C">
        <w:tc>
          <w:tcPr>
            <w:tcW w:w="9039" w:type="dxa"/>
          </w:tcPr>
          <w:p w:rsidR="00231F84" w:rsidRPr="00102854" w:rsidRDefault="001B4CA1" w:rsidP="005673AC">
            <w:pPr>
              <w:jc w:val="both"/>
              <w:rPr>
                <w:sz w:val="28"/>
                <w:szCs w:val="28"/>
              </w:rPr>
            </w:pPr>
            <w:r w:rsidRPr="00102854">
              <w:rPr>
                <w:sz w:val="28"/>
                <w:szCs w:val="28"/>
              </w:rPr>
              <w:t>3</w:t>
            </w:r>
            <w:r w:rsidR="00231F84" w:rsidRPr="00102854">
              <w:rPr>
                <w:sz w:val="28"/>
                <w:szCs w:val="28"/>
              </w:rPr>
              <w:t>. Критерии оценивания студентов</w:t>
            </w:r>
            <w:r w:rsidR="00F317B9" w:rsidRPr="00102854">
              <w:rPr>
                <w:sz w:val="28"/>
                <w:szCs w:val="28"/>
              </w:rPr>
              <w:t xml:space="preserve"> на практических занятиях</w:t>
            </w:r>
          </w:p>
        </w:tc>
        <w:tc>
          <w:tcPr>
            <w:tcW w:w="815" w:type="dxa"/>
          </w:tcPr>
          <w:p w:rsidR="00231F84" w:rsidRPr="00102854" w:rsidRDefault="00231F84" w:rsidP="00C14CB2">
            <w:pPr>
              <w:jc w:val="center"/>
              <w:rPr>
                <w:sz w:val="28"/>
                <w:szCs w:val="28"/>
              </w:rPr>
            </w:pPr>
          </w:p>
        </w:tc>
      </w:tr>
      <w:tr w:rsidR="00231F84" w:rsidRPr="00102854" w:rsidTr="009B6C3C">
        <w:tc>
          <w:tcPr>
            <w:tcW w:w="9039" w:type="dxa"/>
          </w:tcPr>
          <w:p w:rsidR="00231F84" w:rsidRPr="00102854" w:rsidRDefault="00476684" w:rsidP="005673AC">
            <w:pPr>
              <w:jc w:val="both"/>
              <w:rPr>
                <w:sz w:val="28"/>
                <w:szCs w:val="28"/>
              </w:rPr>
            </w:pPr>
            <w:r w:rsidRPr="00102854">
              <w:rPr>
                <w:sz w:val="28"/>
                <w:szCs w:val="28"/>
              </w:rPr>
              <w:t>Библиографический список</w:t>
            </w:r>
          </w:p>
        </w:tc>
        <w:tc>
          <w:tcPr>
            <w:tcW w:w="815" w:type="dxa"/>
          </w:tcPr>
          <w:p w:rsidR="00231F84" w:rsidRPr="00102854" w:rsidRDefault="00231F84" w:rsidP="00FD4DFD">
            <w:pPr>
              <w:jc w:val="center"/>
              <w:rPr>
                <w:sz w:val="28"/>
                <w:szCs w:val="28"/>
              </w:rPr>
            </w:pPr>
          </w:p>
        </w:tc>
      </w:tr>
    </w:tbl>
    <w:p w:rsidR="00231F84" w:rsidRPr="00102854" w:rsidRDefault="00231F84" w:rsidP="00231F84">
      <w:pPr>
        <w:jc w:val="center"/>
        <w:rPr>
          <w:sz w:val="28"/>
          <w:szCs w:val="28"/>
        </w:rPr>
      </w:pPr>
    </w:p>
    <w:p w:rsidR="00A91B76" w:rsidRPr="00102854" w:rsidRDefault="00A91B76">
      <w:pPr>
        <w:spacing w:after="200" w:line="276" w:lineRule="auto"/>
        <w:rPr>
          <w:sz w:val="28"/>
          <w:szCs w:val="28"/>
        </w:rPr>
      </w:pPr>
      <w:r w:rsidRPr="00102854">
        <w:rPr>
          <w:sz w:val="28"/>
          <w:szCs w:val="28"/>
        </w:rPr>
        <w:br w:type="page"/>
      </w:r>
    </w:p>
    <w:p w:rsidR="00231F84" w:rsidRPr="00102854" w:rsidRDefault="00A91B76" w:rsidP="00231F84">
      <w:pPr>
        <w:jc w:val="center"/>
        <w:rPr>
          <w:b/>
          <w:sz w:val="28"/>
          <w:szCs w:val="28"/>
        </w:rPr>
      </w:pPr>
      <w:r w:rsidRPr="00102854">
        <w:rPr>
          <w:b/>
          <w:sz w:val="28"/>
          <w:szCs w:val="28"/>
        </w:rPr>
        <w:lastRenderedPageBreak/>
        <w:t>ВВЕДЕНИЕ</w:t>
      </w:r>
    </w:p>
    <w:p w:rsidR="00A91B76" w:rsidRPr="00102854" w:rsidRDefault="00A91B76" w:rsidP="00231F84">
      <w:pPr>
        <w:jc w:val="center"/>
        <w:rPr>
          <w:sz w:val="28"/>
          <w:szCs w:val="28"/>
        </w:rPr>
      </w:pPr>
    </w:p>
    <w:p w:rsidR="00261182" w:rsidRPr="00102854" w:rsidRDefault="00F443E0" w:rsidP="008A7D10">
      <w:pPr>
        <w:ind w:firstLine="709"/>
        <w:jc w:val="both"/>
        <w:rPr>
          <w:sz w:val="28"/>
          <w:szCs w:val="28"/>
        </w:rPr>
      </w:pPr>
      <w:r w:rsidRPr="00102854">
        <w:rPr>
          <w:sz w:val="28"/>
          <w:szCs w:val="28"/>
        </w:rPr>
        <w:t xml:space="preserve">Практическое занятие – </w:t>
      </w:r>
      <w:r w:rsidR="00672CB3" w:rsidRPr="00102854">
        <w:rPr>
          <w:sz w:val="28"/>
          <w:szCs w:val="28"/>
        </w:rPr>
        <w:t>одна из форм учебного занятия</w:t>
      </w:r>
      <w:r w:rsidRPr="00102854">
        <w:rPr>
          <w:sz w:val="28"/>
          <w:szCs w:val="28"/>
        </w:rPr>
        <w:t>, проводимая под руководством преподавателя и служащая для детализации, анализа, расширения, углубления, закрепления, применения (или выполнения разнообразных практических работ, упражнений и др.) и контроля усвоения полученной на лекциях учебной информации</w:t>
      </w:r>
      <w:r w:rsidR="00672CB3" w:rsidRPr="00102854">
        <w:rPr>
          <w:sz w:val="28"/>
          <w:szCs w:val="28"/>
        </w:rPr>
        <w:t xml:space="preserve">. Практическое занятие направлено на развитие самостоятельности учащихся и приобретение умений и навыков. </w:t>
      </w:r>
    </w:p>
    <w:p w:rsidR="00A57841" w:rsidRPr="00102854" w:rsidRDefault="000D6C91" w:rsidP="008A7D10">
      <w:pPr>
        <w:ind w:firstLine="709"/>
        <w:jc w:val="both"/>
        <w:rPr>
          <w:sz w:val="28"/>
          <w:szCs w:val="28"/>
        </w:rPr>
      </w:pPr>
      <w:r w:rsidRPr="00102854">
        <w:rPr>
          <w:sz w:val="28"/>
          <w:szCs w:val="28"/>
        </w:rPr>
        <w:t>Основными целями практических занятий являются:</w:t>
      </w:r>
    </w:p>
    <w:p w:rsidR="00A57841" w:rsidRPr="00102854" w:rsidRDefault="000D6C91" w:rsidP="008A7D10">
      <w:pPr>
        <w:ind w:firstLine="709"/>
        <w:jc w:val="both"/>
        <w:rPr>
          <w:sz w:val="28"/>
          <w:szCs w:val="28"/>
        </w:rPr>
      </w:pPr>
      <w:r w:rsidRPr="00102854">
        <w:rPr>
          <w:sz w:val="28"/>
          <w:szCs w:val="28"/>
        </w:rPr>
        <w:t>• формирование у студентов умений и навыков практических действий, необходимых специалистам для грамотного выполнения функциональных обязанностей;</w:t>
      </w:r>
    </w:p>
    <w:p w:rsidR="00A57841" w:rsidRPr="00102854" w:rsidRDefault="000D6C91" w:rsidP="008A7D10">
      <w:pPr>
        <w:ind w:firstLine="709"/>
        <w:jc w:val="both"/>
        <w:rPr>
          <w:sz w:val="28"/>
          <w:szCs w:val="28"/>
        </w:rPr>
      </w:pPr>
      <w:r w:rsidRPr="00102854">
        <w:rPr>
          <w:sz w:val="28"/>
          <w:szCs w:val="28"/>
        </w:rPr>
        <w:t xml:space="preserve">• развитие у студентов </w:t>
      </w:r>
      <w:r w:rsidR="00A57841" w:rsidRPr="00102854">
        <w:rPr>
          <w:sz w:val="28"/>
          <w:szCs w:val="28"/>
        </w:rPr>
        <w:t>компетенций</w:t>
      </w:r>
      <w:r w:rsidRPr="00102854">
        <w:rPr>
          <w:sz w:val="28"/>
          <w:szCs w:val="28"/>
        </w:rPr>
        <w:t xml:space="preserve">, предусмотренных </w:t>
      </w:r>
      <w:r w:rsidR="00261182" w:rsidRPr="00102854">
        <w:rPr>
          <w:sz w:val="28"/>
          <w:szCs w:val="28"/>
        </w:rPr>
        <w:t>Федеральным государственным образовательным стандартом высшего образования по направлению подготовки 38.03.03 Управление персоналом (уровень бакалавриата) утвержденным приказом Министерства образования и науки Российской</w:t>
      </w:r>
      <w:r w:rsidR="00261182" w:rsidRPr="00102854">
        <w:rPr>
          <w:sz w:val="28"/>
        </w:rPr>
        <w:t xml:space="preserve"> Федерации от 14.12.2015 г. № 1461</w:t>
      </w:r>
      <w:r w:rsidRPr="00102854">
        <w:rPr>
          <w:sz w:val="28"/>
          <w:szCs w:val="28"/>
        </w:rPr>
        <w:t>;</w:t>
      </w:r>
    </w:p>
    <w:p w:rsidR="00261182" w:rsidRPr="00102854" w:rsidRDefault="000D6C91" w:rsidP="008A7D10">
      <w:pPr>
        <w:ind w:firstLine="709"/>
        <w:jc w:val="both"/>
        <w:rPr>
          <w:sz w:val="28"/>
          <w:szCs w:val="28"/>
        </w:rPr>
      </w:pPr>
      <w:r w:rsidRPr="00102854">
        <w:rPr>
          <w:sz w:val="28"/>
          <w:szCs w:val="28"/>
        </w:rPr>
        <w:t>• формирование у студентов интереса к будущей специальности.</w:t>
      </w:r>
    </w:p>
    <w:p w:rsidR="00A57841" w:rsidRPr="00102854" w:rsidRDefault="000D6C91" w:rsidP="008A7D10">
      <w:pPr>
        <w:ind w:firstLine="709"/>
        <w:jc w:val="both"/>
        <w:rPr>
          <w:sz w:val="28"/>
          <w:szCs w:val="28"/>
        </w:rPr>
      </w:pPr>
      <w:r w:rsidRPr="00102854">
        <w:rPr>
          <w:sz w:val="28"/>
          <w:szCs w:val="28"/>
        </w:rPr>
        <w:t>Основными задачами практических занятий являются:</w:t>
      </w:r>
    </w:p>
    <w:p w:rsidR="00261182" w:rsidRPr="00102854" w:rsidRDefault="00261182" w:rsidP="00307635">
      <w:pPr>
        <w:pStyle w:val="a5"/>
        <w:numPr>
          <w:ilvl w:val="0"/>
          <w:numId w:val="25"/>
        </w:numPr>
        <w:ind w:left="0" w:firstLine="709"/>
        <w:jc w:val="both"/>
        <w:rPr>
          <w:sz w:val="28"/>
          <w:szCs w:val="28"/>
        </w:rPr>
      </w:pPr>
      <w:r w:rsidRPr="00102854">
        <w:rPr>
          <w:sz w:val="28"/>
          <w:szCs w:val="28"/>
        </w:rPr>
        <w:t>обучение студентов практическим приемам и методам анализа теоретических положений и концепций учебной дисциплины;</w:t>
      </w:r>
    </w:p>
    <w:p w:rsidR="00307635" w:rsidRPr="00102854" w:rsidRDefault="00261182" w:rsidP="00307635">
      <w:pPr>
        <w:pStyle w:val="a5"/>
        <w:numPr>
          <w:ilvl w:val="0"/>
          <w:numId w:val="25"/>
        </w:numPr>
        <w:ind w:left="0" w:firstLine="709"/>
        <w:jc w:val="both"/>
        <w:rPr>
          <w:sz w:val="28"/>
          <w:szCs w:val="28"/>
        </w:rPr>
      </w:pPr>
      <w:r w:rsidRPr="00102854">
        <w:rPr>
          <w:sz w:val="28"/>
          <w:szCs w:val="28"/>
        </w:rPr>
        <w:t>приобретение студентами умений и навыков использования современных методов в решении конкретных практических задач;</w:t>
      </w:r>
    </w:p>
    <w:p w:rsidR="00307635" w:rsidRPr="00102854" w:rsidRDefault="00307635" w:rsidP="00307635">
      <w:pPr>
        <w:pStyle w:val="a5"/>
        <w:numPr>
          <w:ilvl w:val="0"/>
          <w:numId w:val="25"/>
        </w:numPr>
        <w:ind w:left="0" w:firstLine="709"/>
        <w:jc w:val="both"/>
        <w:rPr>
          <w:sz w:val="28"/>
          <w:szCs w:val="28"/>
        </w:rPr>
      </w:pPr>
      <w:r w:rsidRPr="00102854">
        <w:rPr>
          <w:sz w:val="28"/>
          <w:szCs w:val="28"/>
        </w:rPr>
        <w:t>подготовка к самостоятельному выполнению практических заданий;</w:t>
      </w:r>
    </w:p>
    <w:p w:rsidR="00307635" w:rsidRPr="00102854" w:rsidRDefault="00307635" w:rsidP="00307635">
      <w:pPr>
        <w:pStyle w:val="a5"/>
        <w:numPr>
          <w:ilvl w:val="0"/>
          <w:numId w:val="25"/>
        </w:numPr>
        <w:ind w:left="0" w:firstLine="709"/>
        <w:jc w:val="both"/>
        <w:rPr>
          <w:sz w:val="28"/>
          <w:szCs w:val="28"/>
        </w:rPr>
      </w:pPr>
      <w:r w:rsidRPr="00102854">
        <w:rPr>
          <w:sz w:val="28"/>
          <w:szCs w:val="28"/>
        </w:rPr>
        <w:t>приобретение умений применения теоретических знаний на практике;</w:t>
      </w:r>
    </w:p>
    <w:p w:rsidR="00307635" w:rsidRPr="00102854" w:rsidRDefault="00261182" w:rsidP="00307635">
      <w:pPr>
        <w:pStyle w:val="a5"/>
        <w:numPr>
          <w:ilvl w:val="0"/>
          <w:numId w:val="25"/>
        </w:numPr>
        <w:ind w:left="0" w:firstLine="709"/>
        <w:jc w:val="both"/>
        <w:rPr>
          <w:sz w:val="28"/>
          <w:szCs w:val="28"/>
        </w:rPr>
      </w:pPr>
      <w:r w:rsidRPr="00102854">
        <w:rPr>
          <w:sz w:val="28"/>
          <w:szCs w:val="28"/>
        </w:rPr>
        <w:t xml:space="preserve">развитие творческого профессионального мышления, профессиональной и познавательной мотивации; </w:t>
      </w:r>
    </w:p>
    <w:p w:rsidR="00307635" w:rsidRPr="00102854" w:rsidRDefault="00261182" w:rsidP="00307635">
      <w:pPr>
        <w:pStyle w:val="a5"/>
        <w:numPr>
          <w:ilvl w:val="0"/>
          <w:numId w:val="25"/>
        </w:numPr>
        <w:ind w:left="0" w:firstLine="709"/>
        <w:jc w:val="both"/>
        <w:rPr>
          <w:sz w:val="28"/>
          <w:szCs w:val="28"/>
        </w:rPr>
      </w:pPr>
      <w:r w:rsidRPr="00102854">
        <w:rPr>
          <w:sz w:val="28"/>
          <w:szCs w:val="28"/>
        </w:rPr>
        <w:t xml:space="preserve">использование профессиональных знаний в учебных условиях </w:t>
      </w:r>
      <w:r w:rsidR="00FD4DFD" w:rsidRPr="00102854">
        <w:rPr>
          <w:sz w:val="28"/>
          <w:szCs w:val="28"/>
        </w:rPr>
        <w:t xml:space="preserve">– </w:t>
      </w:r>
      <w:r w:rsidRPr="00102854">
        <w:rPr>
          <w:sz w:val="28"/>
          <w:szCs w:val="28"/>
        </w:rPr>
        <w:t>овладение терминологией соответствующей дисциплины, навыками оперирования формулировками, понятиями, определениями, умениями и навыками постановки и решения ин</w:t>
      </w:r>
      <w:r w:rsidR="00307635" w:rsidRPr="00102854">
        <w:rPr>
          <w:sz w:val="28"/>
          <w:szCs w:val="28"/>
        </w:rPr>
        <w:t>теллектуальных проблем и задач;</w:t>
      </w:r>
    </w:p>
    <w:p w:rsidR="00307635" w:rsidRPr="00102854" w:rsidRDefault="00261182" w:rsidP="00307635">
      <w:pPr>
        <w:pStyle w:val="a5"/>
        <w:numPr>
          <w:ilvl w:val="0"/>
          <w:numId w:val="25"/>
        </w:numPr>
        <w:ind w:left="0" w:firstLine="709"/>
        <w:jc w:val="both"/>
        <w:rPr>
          <w:sz w:val="28"/>
          <w:szCs w:val="28"/>
        </w:rPr>
      </w:pPr>
      <w:r w:rsidRPr="00102854">
        <w:rPr>
          <w:sz w:val="28"/>
          <w:szCs w:val="28"/>
        </w:rPr>
        <w:t>повторение и закрепление знаний;</w:t>
      </w:r>
    </w:p>
    <w:p w:rsidR="00307635" w:rsidRPr="00102854" w:rsidRDefault="00261182" w:rsidP="00307635">
      <w:pPr>
        <w:pStyle w:val="a5"/>
        <w:numPr>
          <w:ilvl w:val="0"/>
          <w:numId w:val="25"/>
        </w:numPr>
        <w:ind w:left="0" w:firstLine="709"/>
        <w:jc w:val="both"/>
        <w:rPr>
          <w:sz w:val="28"/>
          <w:szCs w:val="28"/>
        </w:rPr>
      </w:pPr>
      <w:r w:rsidRPr="00102854">
        <w:rPr>
          <w:sz w:val="28"/>
          <w:szCs w:val="28"/>
        </w:rPr>
        <w:t>развитие научного мышления, речи, общения с аудиторией и т.д.;</w:t>
      </w:r>
    </w:p>
    <w:p w:rsidR="000D6C91" w:rsidRPr="00102854" w:rsidRDefault="00261182" w:rsidP="00307635">
      <w:pPr>
        <w:pStyle w:val="a5"/>
        <w:numPr>
          <w:ilvl w:val="0"/>
          <w:numId w:val="25"/>
        </w:numPr>
        <w:ind w:left="0" w:firstLine="709"/>
        <w:jc w:val="both"/>
        <w:rPr>
          <w:sz w:val="28"/>
          <w:szCs w:val="28"/>
        </w:rPr>
      </w:pPr>
      <w:r w:rsidRPr="00102854">
        <w:rPr>
          <w:sz w:val="28"/>
          <w:szCs w:val="28"/>
        </w:rPr>
        <w:t>организации оперативной обратной связи руководителя занятия и студентов.</w:t>
      </w:r>
    </w:p>
    <w:p w:rsidR="00672CB3" w:rsidRPr="00102854" w:rsidRDefault="00672CB3" w:rsidP="00672CB3">
      <w:pPr>
        <w:pStyle w:val="aa"/>
        <w:shd w:val="clear" w:color="auto" w:fill="FFFFFF"/>
        <w:spacing w:before="0" w:beforeAutospacing="0" w:after="0" w:afterAutospacing="0"/>
        <w:ind w:firstLine="709"/>
        <w:jc w:val="both"/>
        <w:rPr>
          <w:sz w:val="28"/>
          <w:szCs w:val="28"/>
        </w:rPr>
      </w:pPr>
      <w:r w:rsidRPr="00102854">
        <w:rPr>
          <w:rStyle w:val="af"/>
          <w:sz w:val="28"/>
          <w:szCs w:val="28"/>
        </w:rPr>
        <w:t xml:space="preserve">Подготовка преподавателя к проведению практического занятия </w:t>
      </w:r>
      <w:r w:rsidRPr="00102854">
        <w:rPr>
          <w:sz w:val="28"/>
          <w:szCs w:val="28"/>
        </w:rPr>
        <w:t>начинается с изучения исходной документации (учебной программы, тематического плана и т.д.) и заканчивается оформлением плана проведения занятия.</w:t>
      </w:r>
    </w:p>
    <w:p w:rsidR="00672CB3" w:rsidRPr="00102854" w:rsidRDefault="00672CB3" w:rsidP="00672CB3">
      <w:pPr>
        <w:pStyle w:val="aa"/>
        <w:shd w:val="clear" w:color="auto" w:fill="FFFFFF"/>
        <w:spacing w:before="0" w:beforeAutospacing="0" w:after="0" w:afterAutospacing="0"/>
        <w:ind w:firstLine="709"/>
        <w:jc w:val="both"/>
        <w:rPr>
          <w:sz w:val="28"/>
          <w:szCs w:val="28"/>
        </w:rPr>
      </w:pPr>
      <w:r w:rsidRPr="00102854">
        <w:rPr>
          <w:sz w:val="28"/>
          <w:szCs w:val="28"/>
        </w:rPr>
        <w:t xml:space="preserve">На основе изучения исходной документации у преподавателя должно сложиться представление о целях и задачах практического занятия и о том </w:t>
      </w:r>
      <w:r w:rsidRPr="00102854">
        <w:rPr>
          <w:sz w:val="28"/>
          <w:szCs w:val="28"/>
        </w:rPr>
        <w:lastRenderedPageBreak/>
        <w:t>объеме работ, который должен выполнить каждый обучающийся. Далее можно приступить к разработке содержания практического занятия. Для этого преподавателю (даже если он сам читает лекции по этому курсу)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 и упражнениях. Таким образом, производится отбор содержания, подлежащего усвоению.</w:t>
      </w:r>
    </w:p>
    <w:p w:rsidR="00672CB3" w:rsidRPr="00102854" w:rsidRDefault="00672CB3" w:rsidP="00672CB3">
      <w:pPr>
        <w:pStyle w:val="aa"/>
        <w:shd w:val="clear" w:color="auto" w:fill="FFFFFF"/>
        <w:spacing w:before="0" w:beforeAutospacing="0" w:after="0" w:afterAutospacing="0"/>
        <w:ind w:firstLine="709"/>
        <w:jc w:val="both"/>
        <w:rPr>
          <w:sz w:val="28"/>
          <w:szCs w:val="28"/>
        </w:rPr>
      </w:pPr>
      <w:r w:rsidRPr="00102854">
        <w:rPr>
          <w:sz w:val="28"/>
          <w:szCs w:val="28"/>
        </w:rPr>
        <w:t>Важнейшим элементом практического занятия является учебная задача (проблема), предлагаемая для решения. Преподаватель, подбирая примеры (задачи и логические задания) для практического занятия, должен всякий раз ясно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творчество студентов при решении данной задачи.</w:t>
      </w:r>
    </w:p>
    <w:p w:rsidR="00672CB3" w:rsidRPr="00102854" w:rsidRDefault="00672CB3" w:rsidP="00672CB3">
      <w:pPr>
        <w:pStyle w:val="aa"/>
        <w:shd w:val="clear" w:color="auto" w:fill="FFFFFF"/>
        <w:spacing w:before="0" w:beforeAutospacing="0" w:after="0" w:afterAutospacing="0"/>
        <w:ind w:firstLine="709"/>
        <w:jc w:val="both"/>
        <w:rPr>
          <w:sz w:val="28"/>
          <w:szCs w:val="28"/>
        </w:rPr>
      </w:pPr>
      <w:r w:rsidRPr="00102854">
        <w:rPr>
          <w:sz w:val="28"/>
          <w:szCs w:val="28"/>
        </w:rPr>
        <w:t>Преподаватель должен проводить занятие так, чтобы на всем его протяжении студенты были заняты напряженной творческой работой,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 студента. Педагог в этом случае выступает в роли консультанта, способного вовремя оказать необходимую помощь, не подавляя самостоятельности и инициативы обучающегося. При такой организации практического занятия в аудитории не возникает мысли о том, что возможности его исчерпаны.</w:t>
      </w:r>
    </w:p>
    <w:p w:rsidR="00672CB3" w:rsidRPr="00102854" w:rsidRDefault="00672CB3" w:rsidP="00672CB3">
      <w:pPr>
        <w:pStyle w:val="aa"/>
        <w:shd w:val="clear" w:color="auto" w:fill="FFFFFF"/>
        <w:spacing w:before="0" w:beforeAutospacing="0" w:after="0" w:afterAutospacing="0"/>
        <w:ind w:firstLine="709"/>
        <w:jc w:val="both"/>
        <w:rPr>
          <w:sz w:val="28"/>
          <w:szCs w:val="28"/>
        </w:rPr>
      </w:pPr>
      <w:r w:rsidRPr="00102854">
        <w:rPr>
          <w:sz w:val="28"/>
          <w:szCs w:val="28"/>
        </w:rPr>
        <w:t>Рекомендуется вначале давать студентам легкие задачи (логические задания),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обучающимися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672CB3" w:rsidRPr="00102854" w:rsidRDefault="00672CB3" w:rsidP="00672CB3">
      <w:pPr>
        <w:pStyle w:val="aa"/>
        <w:shd w:val="clear" w:color="auto" w:fill="FFFFFF"/>
        <w:spacing w:before="0" w:beforeAutospacing="0" w:after="0" w:afterAutospacing="0"/>
        <w:ind w:firstLine="709"/>
        <w:jc w:val="both"/>
        <w:rPr>
          <w:sz w:val="28"/>
          <w:szCs w:val="28"/>
        </w:rPr>
      </w:pPr>
      <w:r w:rsidRPr="00102854">
        <w:rPr>
          <w:sz w:val="28"/>
          <w:szCs w:val="28"/>
        </w:rPr>
        <w:t>Затем содержание учебных задач усложняется. Предлагаются задачи, рассчитанные на репродуктивно-преобразовательную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по отдельным вопросам темы должен развивать умения и навыки применения изученных методов и контролировать их наличие у обучающихся.</w:t>
      </w:r>
    </w:p>
    <w:p w:rsidR="00672CB3" w:rsidRPr="00102854" w:rsidRDefault="00672CB3" w:rsidP="00672CB3">
      <w:pPr>
        <w:pStyle w:val="aa"/>
        <w:shd w:val="clear" w:color="auto" w:fill="FFFFFF"/>
        <w:spacing w:before="0" w:beforeAutospacing="0" w:after="0" w:afterAutospacing="0"/>
        <w:ind w:firstLine="709"/>
        <w:jc w:val="both"/>
        <w:rPr>
          <w:sz w:val="28"/>
          <w:szCs w:val="28"/>
        </w:rPr>
      </w:pPr>
      <w:r w:rsidRPr="00102854">
        <w:rPr>
          <w:sz w:val="28"/>
          <w:szCs w:val="28"/>
        </w:rPr>
        <w:t xml:space="preserve">В дальнейшем содержание задач (логических заданий) снова усложняется с таким расчетом, чтобы их решение требовало в начале отдельных элементов репродуктивной деятельности, а затем — полностью продуктивной </w:t>
      </w:r>
      <w:r w:rsidRPr="00102854">
        <w:rPr>
          <w:sz w:val="28"/>
          <w:szCs w:val="28"/>
        </w:rPr>
        <w:lastRenderedPageBreak/>
        <w:t>(творческой). Как правило, такие задачи в целом носят комплексный характер и предназначены для контроля глубины изучения материала темы или курса.</w:t>
      </w:r>
    </w:p>
    <w:p w:rsidR="001119D4" w:rsidRPr="001119D4" w:rsidRDefault="001119D4" w:rsidP="00CA4722">
      <w:pPr>
        <w:pStyle w:val="Default"/>
        <w:ind w:firstLine="709"/>
        <w:jc w:val="both"/>
        <w:rPr>
          <w:rFonts w:ascii="Times New Roman" w:hAnsi="Times New Roman" w:cs="Times New Roman"/>
          <w:sz w:val="28"/>
          <w:szCs w:val="28"/>
        </w:rPr>
      </w:pPr>
      <w:r w:rsidRPr="001119D4">
        <w:rPr>
          <w:rFonts w:ascii="Times New Roman" w:hAnsi="Times New Roman" w:cs="Times New Roman"/>
          <w:sz w:val="28"/>
          <w:szCs w:val="28"/>
        </w:rPr>
        <w:t xml:space="preserve">Целью практических занятий по дисциплине «Оценка персонала» является закрепление знаний о теоретических основах оценки персонала и формирование практических навыков по организации процедуры оценки персонала в современных организациях; закрепление знаний и практических навыков по оценке результатов труда персонала. </w:t>
      </w:r>
    </w:p>
    <w:p w:rsidR="001119D4" w:rsidRPr="001119D4" w:rsidRDefault="001119D4" w:rsidP="00CA4722">
      <w:pPr>
        <w:pStyle w:val="Default"/>
        <w:ind w:firstLine="709"/>
        <w:jc w:val="both"/>
        <w:rPr>
          <w:rFonts w:ascii="Times New Roman" w:hAnsi="Times New Roman" w:cs="Times New Roman"/>
          <w:sz w:val="28"/>
          <w:szCs w:val="28"/>
        </w:rPr>
      </w:pPr>
      <w:r w:rsidRPr="001119D4">
        <w:rPr>
          <w:rFonts w:ascii="Times New Roman" w:hAnsi="Times New Roman" w:cs="Times New Roman"/>
          <w:sz w:val="28"/>
          <w:szCs w:val="28"/>
        </w:rPr>
        <w:t>Основными задачами практических занятий по дисциплине «Оценка персонала» являются:</w:t>
      </w:r>
    </w:p>
    <w:p w:rsidR="001119D4" w:rsidRPr="001119D4" w:rsidRDefault="001119D4" w:rsidP="00CA4722">
      <w:pPr>
        <w:pStyle w:val="Default"/>
        <w:numPr>
          <w:ilvl w:val="0"/>
          <w:numId w:val="30"/>
        </w:numPr>
        <w:jc w:val="both"/>
        <w:rPr>
          <w:rFonts w:ascii="Times New Roman" w:hAnsi="Times New Roman" w:cs="Times New Roman"/>
          <w:sz w:val="28"/>
          <w:szCs w:val="28"/>
        </w:rPr>
      </w:pPr>
      <w:r w:rsidRPr="001119D4">
        <w:rPr>
          <w:rFonts w:ascii="Times New Roman" w:hAnsi="Times New Roman" w:cs="Times New Roman"/>
          <w:sz w:val="28"/>
          <w:szCs w:val="28"/>
        </w:rPr>
        <w:t xml:space="preserve">формирование понимания оценки персонала как функции управления, ее роли и места в кадровом менеджменте; </w:t>
      </w:r>
    </w:p>
    <w:p w:rsidR="001119D4" w:rsidRPr="001119D4" w:rsidRDefault="001119D4" w:rsidP="00CA4722">
      <w:pPr>
        <w:pStyle w:val="Default"/>
        <w:numPr>
          <w:ilvl w:val="0"/>
          <w:numId w:val="30"/>
        </w:numPr>
        <w:jc w:val="both"/>
        <w:rPr>
          <w:rFonts w:ascii="Times New Roman" w:hAnsi="Times New Roman" w:cs="Times New Roman"/>
          <w:sz w:val="28"/>
          <w:szCs w:val="28"/>
        </w:rPr>
      </w:pPr>
      <w:r w:rsidRPr="001119D4">
        <w:rPr>
          <w:rFonts w:ascii="Times New Roman" w:hAnsi="Times New Roman" w:cs="Times New Roman"/>
          <w:sz w:val="28"/>
          <w:szCs w:val="28"/>
        </w:rPr>
        <w:t xml:space="preserve">изучение технологии процедуры оценки (исследование этапов процедуры; документации, необходимой для ее организации, а также роли экспертов в процедуре оценки); </w:t>
      </w:r>
    </w:p>
    <w:p w:rsidR="001119D4" w:rsidRPr="001119D4" w:rsidRDefault="001119D4" w:rsidP="00CA4722">
      <w:pPr>
        <w:pStyle w:val="Default"/>
        <w:numPr>
          <w:ilvl w:val="0"/>
          <w:numId w:val="30"/>
        </w:numPr>
        <w:jc w:val="both"/>
        <w:rPr>
          <w:rFonts w:ascii="Times New Roman" w:hAnsi="Times New Roman" w:cs="Times New Roman"/>
          <w:sz w:val="28"/>
          <w:szCs w:val="28"/>
        </w:rPr>
      </w:pPr>
      <w:r w:rsidRPr="001119D4">
        <w:rPr>
          <w:rFonts w:ascii="Times New Roman" w:hAnsi="Times New Roman" w:cs="Times New Roman"/>
          <w:sz w:val="28"/>
          <w:szCs w:val="28"/>
        </w:rPr>
        <w:t xml:space="preserve">рассмотрение инструментов оценки персонала; </w:t>
      </w:r>
    </w:p>
    <w:p w:rsidR="001119D4" w:rsidRPr="001119D4" w:rsidRDefault="001119D4" w:rsidP="00CA4722">
      <w:pPr>
        <w:pStyle w:val="Default"/>
        <w:numPr>
          <w:ilvl w:val="0"/>
          <w:numId w:val="30"/>
        </w:numPr>
        <w:jc w:val="both"/>
        <w:rPr>
          <w:rFonts w:ascii="Times New Roman" w:hAnsi="Times New Roman" w:cs="Times New Roman"/>
          <w:sz w:val="28"/>
          <w:szCs w:val="28"/>
        </w:rPr>
      </w:pPr>
      <w:r w:rsidRPr="001119D4">
        <w:rPr>
          <w:rFonts w:ascii="Times New Roman" w:hAnsi="Times New Roman" w:cs="Times New Roman"/>
          <w:sz w:val="28"/>
          <w:szCs w:val="28"/>
        </w:rPr>
        <w:t xml:space="preserve">изучение </w:t>
      </w:r>
      <w:r w:rsidR="00CA4722">
        <w:rPr>
          <w:rFonts w:ascii="Times New Roman" w:hAnsi="Times New Roman" w:cs="Times New Roman"/>
          <w:sz w:val="28"/>
          <w:szCs w:val="28"/>
        </w:rPr>
        <w:t xml:space="preserve">традиционных и </w:t>
      </w:r>
      <w:r w:rsidRPr="001119D4">
        <w:rPr>
          <w:rFonts w:ascii="Times New Roman" w:hAnsi="Times New Roman" w:cs="Times New Roman"/>
          <w:sz w:val="28"/>
          <w:szCs w:val="28"/>
        </w:rPr>
        <w:t xml:space="preserve">современных методик оценки персонала, определение их основных преимуществ и недостатков; ознакомление с психологическими методами оценки персонала; </w:t>
      </w:r>
    </w:p>
    <w:p w:rsidR="001119D4" w:rsidRPr="001119D4" w:rsidRDefault="001119D4" w:rsidP="00CA4722">
      <w:pPr>
        <w:pStyle w:val="Default"/>
        <w:numPr>
          <w:ilvl w:val="0"/>
          <w:numId w:val="30"/>
        </w:numPr>
        <w:jc w:val="both"/>
        <w:rPr>
          <w:rFonts w:ascii="Times New Roman" w:hAnsi="Times New Roman" w:cs="Times New Roman"/>
          <w:sz w:val="28"/>
          <w:szCs w:val="28"/>
        </w:rPr>
      </w:pPr>
      <w:r w:rsidRPr="001119D4">
        <w:rPr>
          <w:rFonts w:ascii="Times New Roman" w:hAnsi="Times New Roman" w:cs="Times New Roman"/>
          <w:sz w:val="28"/>
          <w:szCs w:val="28"/>
        </w:rPr>
        <w:t xml:space="preserve">выделение основных ошибок и трудностей в проведении процедуры оценки персонала и нахождение основных путей их устранения. </w:t>
      </w:r>
    </w:p>
    <w:p w:rsidR="00F443E0" w:rsidRPr="00102854" w:rsidRDefault="003E460A" w:rsidP="00CA4722">
      <w:pPr>
        <w:widowControl w:val="0"/>
        <w:ind w:firstLine="709"/>
        <w:jc w:val="both"/>
        <w:rPr>
          <w:sz w:val="28"/>
          <w:szCs w:val="28"/>
        </w:rPr>
      </w:pPr>
      <w:r w:rsidRPr="00102854">
        <w:rPr>
          <w:sz w:val="28"/>
          <w:szCs w:val="28"/>
        </w:rPr>
        <w:t xml:space="preserve">Методические указания составлены с учетом современных требований и предназначены для студентов всех форм обучения по направлению подготовки 38.03.03 Управление персоналом, </w:t>
      </w:r>
      <w:r w:rsidR="00672CB3" w:rsidRPr="00102854">
        <w:rPr>
          <w:sz w:val="28"/>
          <w:szCs w:val="28"/>
        </w:rPr>
        <w:t>преподавателей</w:t>
      </w:r>
      <w:r w:rsidRPr="00102854">
        <w:rPr>
          <w:sz w:val="28"/>
          <w:szCs w:val="28"/>
        </w:rPr>
        <w:t xml:space="preserve">, консультантов, а также всех, кто интересуется </w:t>
      </w:r>
      <w:r w:rsidR="00F443E0" w:rsidRPr="00102854">
        <w:rPr>
          <w:sz w:val="28"/>
          <w:szCs w:val="28"/>
        </w:rPr>
        <w:t>теоретическими и приклад</w:t>
      </w:r>
      <w:r w:rsidR="00672CB3" w:rsidRPr="00102854">
        <w:rPr>
          <w:sz w:val="28"/>
          <w:szCs w:val="28"/>
        </w:rPr>
        <w:t>ны</w:t>
      </w:r>
      <w:r w:rsidR="00F443E0" w:rsidRPr="00102854">
        <w:rPr>
          <w:sz w:val="28"/>
          <w:szCs w:val="28"/>
        </w:rPr>
        <w:t xml:space="preserve">ми аспектами </w:t>
      </w:r>
      <w:r w:rsidR="00D7131A" w:rsidRPr="00102854">
        <w:rPr>
          <w:sz w:val="28"/>
          <w:szCs w:val="28"/>
        </w:rPr>
        <w:t>оценки персонала</w:t>
      </w:r>
      <w:r w:rsidR="00F443E0" w:rsidRPr="00102854">
        <w:rPr>
          <w:sz w:val="28"/>
          <w:szCs w:val="28"/>
        </w:rPr>
        <w:t>.</w:t>
      </w:r>
    </w:p>
    <w:p w:rsidR="00E94FCC" w:rsidRPr="00102854" w:rsidRDefault="009D11C7" w:rsidP="009D11C7">
      <w:pPr>
        <w:pStyle w:val="a3"/>
        <w:spacing w:line="240" w:lineRule="auto"/>
        <w:ind w:firstLine="0"/>
        <w:jc w:val="center"/>
        <w:rPr>
          <w:lang w:val="ru-RU"/>
        </w:rPr>
      </w:pPr>
      <w:r w:rsidRPr="00102854">
        <w:rPr>
          <w:lang w:val="ru-RU"/>
        </w:rPr>
        <w:br w:type="page"/>
      </w:r>
    </w:p>
    <w:p w:rsidR="00E94FCC" w:rsidRPr="00102854" w:rsidRDefault="00E94FCC" w:rsidP="009D11C7">
      <w:pPr>
        <w:pStyle w:val="a3"/>
        <w:spacing w:line="240" w:lineRule="auto"/>
        <w:ind w:firstLine="0"/>
        <w:jc w:val="center"/>
        <w:rPr>
          <w:b/>
          <w:sz w:val="32"/>
          <w:szCs w:val="32"/>
          <w:lang w:val="ru-RU"/>
        </w:rPr>
      </w:pPr>
      <w:r w:rsidRPr="00102854">
        <w:rPr>
          <w:b/>
          <w:sz w:val="32"/>
          <w:szCs w:val="32"/>
          <w:lang w:val="ru-RU"/>
        </w:rPr>
        <w:lastRenderedPageBreak/>
        <w:t xml:space="preserve">1. </w:t>
      </w:r>
      <w:r w:rsidR="002E4A27" w:rsidRPr="00102854">
        <w:rPr>
          <w:b/>
          <w:sz w:val="32"/>
          <w:szCs w:val="32"/>
          <w:lang w:val="ru-RU"/>
        </w:rPr>
        <w:t>Тематический план изучения дисциплины</w:t>
      </w:r>
    </w:p>
    <w:p w:rsidR="00E94FCC" w:rsidRPr="00102854" w:rsidRDefault="00E94FCC" w:rsidP="009D11C7">
      <w:pPr>
        <w:pStyle w:val="a3"/>
        <w:spacing w:line="240" w:lineRule="auto"/>
        <w:ind w:firstLine="0"/>
        <w:jc w:val="center"/>
        <w:rPr>
          <w:lang w:val="ru-RU"/>
        </w:rPr>
      </w:pPr>
    </w:p>
    <w:tbl>
      <w:tblPr>
        <w:tblStyle w:val="a9"/>
        <w:tblW w:w="0" w:type="auto"/>
        <w:tblLayout w:type="fixed"/>
        <w:tblLook w:val="04A0"/>
      </w:tblPr>
      <w:tblGrid>
        <w:gridCol w:w="3794"/>
        <w:gridCol w:w="709"/>
        <w:gridCol w:w="567"/>
        <w:gridCol w:w="567"/>
        <w:gridCol w:w="425"/>
        <w:gridCol w:w="709"/>
        <w:gridCol w:w="708"/>
        <w:gridCol w:w="567"/>
        <w:gridCol w:w="567"/>
        <w:gridCol w:w="665"/>
        <w:gridCol w:w="576"/>
      </w:tblGrid>
      <w:tr w:rsidR="002E4A27" w:rsidRPr="00102854" w:rsidTr="002E56EE">
        <w:tc>
          <w:tcPr>
            <w:tcW w:w="379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008A" w:rsidRPr="00102854" w:rsidRDefault="001E008A" w:rsidP="001E008A">
            <w:pPr>
              <w:spacing w:line="221" w:lineRule="auto"/>
              <w:jc w:val="center"/>
              <w:rPr>
                <w:lang w:eastAsia="en-US"/>
              </w:rPr>
            </w:pPr>
          </w:p>
          <w:p w:rsidR="001E008A" w:rsidRPr="00102854" w:rsidRDefault="001E008A" w:rsidP="001E008A">
            <w:pPr>
              <w:spacing w:line="221" w:lineRule="auto"/>
              <w:jc w:val="center"/>
              <w:rPr>
                <w:lang w:eastAsia="en-US"/>
              </w:rPr>
            </w:pPr>
          </w:p>
          <w:p w:rsidR="001E008A" w:rsidRPr="00102854" w:rsidRDefault="001E008A" w:rsidP="001E008A">
            <w:pPr>
              <w:spacing w:line="221" w:lineRule="auto"/>
              <w:jc w:val="center"/>
              <w:rPr>
                <w:lang w:eastAsia="en-US"/>
              </w:rPr>
            </w:pPr>
          </w:p>
          <w:p w:rsidR="001E008A" w:rsidRPr="00102854" w:rsidRDefault="001E008A" w:rsidP="001E008A">
            <w:pPr>
              <w:spacing w:line="221" w:lineRule="auto"/>
              <w:jc w:val="center"/>
              <w:rPr>
                <w:lang w:eastAsia="en-US"/>
              </w:rPr>
            </w:pPr>
          </w:p>
          <w:p w:rsidR="001E008A" w:rsidRPr="00102854" w:rsidRDefault="001E008A" w:rsidP="001E008A">
            <w:pPr>
              <w:spacing w:line="221" w:lineRule="auto"/>
              <w:jc w:val="center"/>
              <w:rPr>
                <w:lang w:eastAsia="en-US"/>
              </w:rPr>
            </w:pPr>
          </w:p>
          <w:p w:rsidR="002E4A27" w:rsidRPr="00102854" w:rsidRDefault="002E4A27" w:rsidP="001E008A">
            <w:pPr>
              <w:spacing w:line="221" w:lineRule="auto"/>
              <w:jc w:val="center"/>
              <w:rPr>
                <w:b/>
                <w:lang w:eastAsia="en-US"/>
              </w:rPr>
            </w:pPr>
            <w:r w:rsidRPr="00102854">
              <w:rPr>
                <w:lang w:eastAsia="en-US"/>
              </w:rPr>
              <w:t>Название тем</w:t>
            </w:r>
          </w:p>
        </w:tc>
        <w:tc>
          <w:tcPr>
            <w:tcW w:w="6060"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A27" w:rsidRPr="00102854" w:rsidRDefault="002E4A27" w:rsidP="001E008A">
            <w:pPr>
              <w:spacing w:line="221" w:lineRule="auto"/>
              <w:jc w:val="center"/>
              <w:rPr>
                <w:lang w:eastAsia="en-US"/>
              </w:rPr>
            </w:pPr>
            <w:r w:rsidRPr="00102854">
              <w:rPr>
                <w:lang w:eastAsia="en-US"/>
              </w:rPr>
              <w:t>Количество часов</w:t>
            </w:r>
          </w:p>
        </w:tc>
      </w:tr>
      <w:tr w:rsidR="002E4A27" w:rsidRPr="00102854" w:rsidTr="002E56EE">
        <w:tc>
          <w:tcPr>
            <w:tcW w:w="379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E4A27" w:rsidRPr="00102854" w:rsidRDefault="002E4A27" w:rsidP="001E008A">
            <w:pPr>
              <w:spacing w:line="221" w:lineRule="auto"/>
              <w:rPr>
                <w:b/>
                <w:lang w:eastAsia="en-US"/>
              </w:rPr>
            </w:pPr>
          </w:p>
        </w:tc>
        <w:tc>
          <w:tcPr>
            <w:tcW w:w="297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A27" w:rsidRPr="00102854" w:rsidRDefault="00AD2302" w:rsidP="001E008A">
            <w:pPr>
              <w:spacing w:line="221" w:lineRule="auto"/>
              <w:jc w:val="center"/>
              <w:rPr>
                <w:lang w:eastAsia="en-US"/>
              </w:rPr>
            </w:pPr>
            <w:r w:rsidRPr="00102854">
              <w:rPr>
                <w:lang w:eastAsia="en-US"/>
              </w:rPr>
              <w:t xml:space="preserve">очная </w:t>
            </w:r>
            <w:r w:rsidR="002E4A27" w:rsidRPr="00102854">
              <w:rPr>
                <w:lang w:eastAsia="en-US"/>
              </w:rPr>
              <w:t>форма</w:t>
            </w:r>
          </w:p>
        </w:tc>
        <w:tc>
          <w:tcPr>
            <w:tcW w:w="308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A27" w:rsidRPr="00102854" w:rsidRDefault="002E4A27" w:rsidP="001E008A">
            <w:pPr>
              <w:spacing w:line="221" w:lineRule="auto"/>
              <w:jc w:val="center"/>
              <w:rPr>
                <w:lang w:eastAsia="en-US"/>
              </w:rPr>
            </w:pPr>
            <w:r w:rsidRPr="00102854">
              <w:rPr>
                <w:lang w:eastAsia="en-US"/>
              </w:rPr>
              <w:t>заочная форма</w:t>
            </w:r>
          </w:p>
        </w:tc>
      </w:tr>
      <w:tr w:rsidR="002E56EE" w:rsidRPr="00102854" w:rsidTr="002E56EE">
        <w:tc>
          <w:tcPr>
            <w:tcW w:w="379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E4A27" w:rsidRPr="00102854" w:rsidRDefault="002E4A27" w:rsidP="001E008A">
            <w:pPr>
              <w:spacing w:line="221" w:lineRule="auto"/>
              <w:rPr>
                <w:b/>
                <w:lang w:eastAsia="en-US"/>
              </w:rPr>
            </w:pPr>
          </w:p>
        </w:tc>
        <w:tc>
          <w:tcPr>
            <w:tcW w:w="70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2E4A27" w:rsidRPr="00102854" w:rsidRDefault="002E4A27" w:rsidP="001E008A">
            <w:pPr>
              <w:spacing w:line="221" w:lineRule="auto"/>
              <w:ind w:left="113" w:right="113"/>
              <w:jc w:val="center"/>
              <w:rPr>
                <w:lang w:eastAsia="en-US"/>
              </w:rPr>
            </w:pPr>
            <w:r w:rsidRPr="00102854">
              <w:rPr>
                <w:lang w:eastAsia="en-US"/>
              </w:rPr>
              <w:t>всего</w:t>
            </w:r>
          </w:p>
        </w:tc>
        <w:tc>
          <w:tcPr>
            <w:tcW w:w="2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A27" w:rsidRPr="00102854" w:rsidRDefault="002E4A27" w:rsidP="001E008A">
            <w:pPr>
              <w:spacing w:line="221" w:lineRule="auto"/>
              <w:jc w:val="center"/>
              <w:rPr>
                <w:lang w:eastAsia="en-US"/>
              </w:rPr>
            </w:pPr>
            <w:r w:rsidRPr="00102854">
              <w:rPr>
                <w:lang w:eastAsia="en-US"/>
              </w:rPr>
              <w:t>в том числе</w:t>
            </w:r>
          </w:p>
        </w:tc>
        <w:tc>
          <w:tcPr>
            <w:tcW w:w="70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2E4A27" w:rsidRPr="00102854" w:rsidRDefault="002E4A27" w:rsidP="001E008A">
            <w:pPr>
              <w:spacing w:line="221" w:lineRule="auto"/>
              <w:ind w:left="113" w:right="113"/>
              <w:jc w:val="center"/>
              <w:rPr>
                <w:lang w:eastAsia="en-US"/>
              </w:rPr>
            </w:pPr>
            <w:r w:rsidRPr="00102854">
              <w:rPr>
                <w:lang w:eastAsia="en-US"/>
              </w:rPr>
              <w:t>всего</w:t>
            </w:r>
          </w:p>
        </w:tc>
        <w:tc>
          <w:tcPr>
            <w:tcW w:w="237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A27" w:rsidRPr="00102854" w:rsidRDefault="00AD2302" w:rsidP="00AD2302">
            <w:pPr>
              <w:spacing w:line="221" w:lineRule="auto"/>
              <w:jc w:val="center"/>
              <w:rPr>
                <w:lang w:eastAsia="en-US"/>
              </w:rPr>
            </w:pPr>
            <w:r w:rsidRPr="00102854">
              <w:rPr>
                <w:lang w:eastAsia="en-US"/>
              </w:rPr>
              <w:t xml:space="preserve">в </w:t>
            </w:r>
            <w:r w:rsidR="002E4A27" w:rsidRPr="00102854">
              <w:rPr>
                <w:lang w:eastAsia="en-US"/>
              </w:rPr>
              <w:t>том числ</w:t>
            </w:r>
            <w:r w:rsidR="001E008A" w:rsidRPr="00102854">
              <w:rPr>
                <w:lang w:eastAsia="en-US"/>
              </w:rPr>
              <w:t>е</w:t>
            </w:r>
          </w:p>
        </w:tc>
      </w:tr>
      <w:tr w:rsidR="002E56EE" w:rsidRPr="00102854" w:rsidTr="002E56EE">
        <w:trPr>
          <w:cantSplit/>
          <w:trHeight w:val="2098"/>
        </w:trPr>
        <w:tc>
          <w:tcPr>
            <w:tcW w:w="379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E4A27" w:rsidRPr="00102854" w:rsidRDefault="002E4A27" w:rsidP="001E008A">
            <w:pPr>
              <w:spacing w:line="221" w:lineRule="auto"/>
              <w:rPr>
                <w:b/>
                <w:lang w:eastAsia="en-US"/>
              </w:rPr>
            </w:pPr>
          </w:p>
        </w:tc>
        <w:tc>
          <w:tcPr>
            <w:tcW w:w="70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E4A27" w:rsidRPr="00102854" w:rsidRDefault="002E4A27" w:rsidP="001E008A">
            <w:pPr>
              <w:spacing w:line="221" w:lineRule="auto"/>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2E4A27" w:rsidRPr="00102854" w:rsidRDefault="002E4A27" w:rsidP="001E008A">
            <w:pPr>
              <w:spacing w:line="221" w:lineRule="auto"/>
              <w:jc w:val="center"/>
              <w:rPr>
                <w:lang w:eastAsia="en-US"/>
              </w:rPr>
            </w:pPr>
            <w:r w:rsidRPr="00102854">
              <w:rPr>
                <w:lang w:eastAsia="en-US"/>
              </w:rPr>
              <w:t>лекции</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2E56EE" w:rsidRPr="00102854" w:rsidRDefault="002E4A27" w:rsidP="001E008A">
            <w:pPr>
              <w:spacing w:line="221" w:lineRule="auto"/>
              <w:jc w:val="center"/>
              <w:rPr>
                <w:lang w:eastAsia="en-US"/>
              </w:rPr>
            </w:pPr>
            <w:r w:rsidRPr="00102854">
              <w:rPr>
                <w:lang w:eastAsia="en-US"/>
              </w:rPr>
              <w:t xml:space="preserve">практические </w:t>
            </w:r>
          </w:p>
          <w:p w:rsidR="002E4A27" w:rsidRPr="00102854" w:rsidRDefault="002E4A27" w:rsidP="001E008A">
            <w:pPr>
              <w:spacing w:line="221" w:lineRule="auto"/>
              <w:jc w:val="center"/>
              <w:rPr>
                <w:lang w:eastAsia="en-US"/>
              </w:rPr>
            </w:pPr>
            <w:r w:rsidRPr="00102854">
              <w:rPr>
                <w:lang w:eastAsia="en-US"/>
              </w:rPr>
              <w:t>занятия</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2E4A27" w:rsidRPr="00102854" w:rsidRDefault="002E4A27" w:rsidP="001E008A">
            <w:pPr>
              <w:spacing w:line="221" w:lineRule="auto"/>
              <w:jc w:val="center"/>
              <w:rPr>
                <w:lang w:eastAsia="en-US"/>
              </w:rPr>
            </w:pPr>
            <w:r w:rsidRPr="00102854">
              <w:rPr>
                <w:lang w:eastAsia="en-US"/>
              </w:rPr>
              <w:t>лабораторные занятия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2E4A27" w:rsidRPr="00102854" w:rsidRDefault="002E4A27" w:rsidP="001E008A">
            <w:pPr>
              <w:spacing w:line="221" w:lineRule="auto"/>
              <w:jc w:val="center"/>
              <w:rPr>
                <w:lang w:eastAsia="en-US"/>
              </w:rPr>
            </w:pPr>
            <w:r w:rsidRPr="00102854">
              <w:rPr>
                <w:lang w:eastAsia="en-US"/>
              </w:rPr>
              <w:t>самостоятельная работа студентов</w:t>
            </w:r>
          </w:p>
        </w:tc>
        <w:tc>
          <w:tcPr>
            <w:tcW w:w="70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E4A27" w:rsidRPr="00102854" w:rsidRDefault="002E4A27" w:rsidP="001E008A">
            <w:pPr>
              <w:spacing w:line="221" w:lineRule="auto"/>
              <w:rPr>
                <w:lang w:eastAsia="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2E4A27" w:rsidRPr="00102854" w:rsidRDefault="002E4A27" w:rsidP="001E008A">
            <w:pPr>
              <w:spacing w:line="221" w:lineRule="auto"/>
              <w:ind w:left="113" w:right="113"/>
              <w:jc w:val="center"/>
              <w:rPr>
                <w:lang w:eastAsia="en-US"/>
              </w:rPr>
            </w:pPr>
            <w:r w:rsidRPr="00102854">
              <w:rPr>
                <w:lang w:eastAsia="en-US"/>
              </w:rPr>
              <w:t>лекции</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2E4A27" w:rsidRPr="00102854" w:rsidRDefault="002E4A27" w:rsidP="001E008A">
            <w:pPr>
              <w:spacing w:line="221" w:lineRule="auto"/>
              <w:ind w:left="113" w:right="113"/>
              <w:jc w:val="center"/>
              <w:rPr>
                <w:lang w:eastAsia="en-US"/>
              </w:rPr>
            </w:pPr>
            <w:r w:rsidRPr="00102854">
              <w:rPr>
                <w:lang w:eastAsia="en-US"/>
              </w:rPr>
              <w:t>практические занятия</w:t>
            </w:r>
          </w:p>
        </w:tc>
        <w:tc>
          <w:tcPr>
            <w:tcW w:w="665"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2E4A27" w:rsidRPr="00102854" w:rsidRDefault="002E4A27" w:rsidP="001E008A">
            <w:pPr>
              <w:spacing w:line="221" w:lineRule="auto"/>
              <w:ind w:left="113" w:right="113"/>
              <w:jc w:val="center"/>
              <w:rPr>
                <w:lang w:eastAsia="en-US"/>
              </w:rPr>
            </w:pPr>
            <w:r w:rsidRPr="00102854">
              <w:rPr>
                <w:lang w:eastAsia="en-US"/>
              </w:rPr>
              <w:t>лабораторные занятия</w:t>
            </w:r>
          </w:p>
        </w:tc>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2E4A27" w:rsidRPr="00102854" w:rsidRDefault="002E4A27" w:rsidP="001E008A">
            <w:pPr>
              <w:spacing w:line="221" w:lineRule="auto"/>
              <w:ind w:left="113" w:right="113"/>
              <w:jc w:val="center"/>
              <w:rPr>
                <w:lang w:eastAsia="en-US"/>
              </w:rPr>
            </w:pPr>
            <w:r w:rsidRPr="00102854">
              <w:rPr>
                <w:lang w:eastAsia="en-US"/>
              </w:rPr>
              <w:t>самостоятельная работа студентов</w:t>
            </w:r>
          </w:p>
        </w:tc>
      </w:tr>
      <w:tr w:rsidR="00D7131A" w:rsidRPr="00102854" w:rsidTr="002E56EE">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131A" w:rsidRPr="00102854" w:rsidRDefault="00D7131A" w:rsidP="00885BB5">
            <w:pPr>
              <w:jc w:val="both"/>
            </w:pPr>
            <w:r w:rsidRPr="00102854">
              <w:t>Тема 1. Теоретические основы оценки персонала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B46536">
            <w:pPr>
              <w:spacing w:line="221" w:lineRule="auto"/>
              <w:jc w:val="center"/>
              <w:rPr>
                <w:lang w:eastAsia="en-US"/>
              </w:rPr>
            </w:pPr>
            <w:r w:rsidRPr="00102854">
              <w:rPr>
                <w:lang w:eastAsia="en-US"/>
              </w:rPr>
              <w:t>9</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B46536">
            <w:pPr>
              <w:tabs>
                <w:tab w:val="left" w:pos="3402"/>
              </w:tabs>
              <w:spacing w:before="120" w:after="120"/>
              <w:jc w:val="center"/>
            </w:pPr>
            <w:r w:rsidRPr="00102854">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tabs>
                <w:tab w:val="left" w:pos="3402"/>
              </w:tabs>
              <w:spacing w:before="120" w:after="120"/>
              <w:jc w:val="center"/>
            </w:pPr>
            <w:r w:rsidRPr="00102854">
              <w:t>2</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C32817">
            <w:pPr>
              <w:tabs>
                <w:tab w:val="left" w:pos="3402"/>
              </w:tabs>
              <w:spacing w:before="120" w:after="120"/>
              <w:jc w:val="center"/>
            </w:pPr>
            <w:r w:rsidRPr="00102854">
              <w: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B46536">
            <w:pPr>
              <w:tabs>
                <w:tab w:val="left" w:pos="3402"/>
              </w:tabs>
              <w:spacing w:before="120" w:after="120"/>
              <w:jc w:val="center"/>
            </w:pPr>
            <w:r w:rsidRPr="00102854">
              <w:t>5</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B46536">
            <w:pPr>
              <w:spacing w:line="221" w:lineRule="auto"/>
              <w:jc w:val="center"/>
              <w:rPr>
                <w:lang w:eastAsia="en-US"/>
              </w:rPr>
            </w:pPr>
            <w:r w:rsidRPr="00102854">
              <w:rPr>
                <w:lang w:eastAsia="en-US"/>
              </w:rPr>
              <w:t>14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B46536">
            <w:pPr>
              <w:spacing w:line="221" w:lineRule="auto"/>
              <w:jc w:val="center"/>
              <w:rPr>
                <w:lang w:eastAsia="en-US"/>
              </w:rPr>
            </w:pPr>
            <w:r w:rsidRPr="00102854">
              <w:rPr>
                <w:lang w:eastAsia="en-US"/>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spacing w:line="221" w:lineRule="auto"/>
              <w:jc w:val="center"/>
              <w:rPr>
                <w:lang w:eastAsia="en-US"/>
              </w:rPr>
            </w:pPr>
            <w:r w:rsidRPr="00102854">
              <w:rPr>
                <w:lang w:eastAsia="en-US"/>
              </w:rPr>
              <w:t>1</w:t>
            </w:r>
          </w:p>
        </w:tc>
        <w:tc>
          <w:tcPr>
            <w:tcW w:w="6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tabs>
                <w:tab w:val="left" w:pos="3402"/>
              </w:tabs>
              <w:spacing w:before="120" w:after="120"/>
              <w:jc w:val="center"/>
            </w:pPr>
            <w:r w:rsidRPr="00102854">
              <w:t>-</w:t>
            </w:r>
          </w:p>
        </w:tc>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B46536">
            <w:pPr>
              <w:spacing w:line="221" w:lineRule="auto"/>
              <w:jc w:val="center"/>
              <w:rPr>
                <w:lang w:eastAsia="en-US"/>
              </w:rPr>
            </w:pPr>
            <w:r w:rsidRPr="00102854">
              <w:rPr>
                <w:lang w:eastAsia="en-US"/>
              </w:rPr>
              <w:t>12</w:t>
            </w:r>
          </w:p>
        </w:tc>
      </w:tr>
      <w:tr w:rsidR="00D7131A" w:rsidRPr="00102854" w:rsidTr="002E56EE">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131A" w:rsidRPr="00102854" w:rsidRDefault="00D7131A" w:rsidP="00885BB5">
            <w:pPr>
              <w:jc w:val="both"/>
            </w:pPr>
            <w:r w:rsidRPr="00102854">
              <w:t>Тема 2. Технология проведения процедуры оценки персонала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B46536">
            <w:pPr>
              <w:spacing w:line="221" w:lineRule="auto"/>
              <w:jc w:val="center"/>
              <w:rPr>
                <w:lang w:eastAsia="en-US"/>
              </w:rPr>
            </w:pPr>
            <w:r w:rsidRPr="00102854">
              <w:rPr>
                <w:lang w:eastAsia="en-US"/>
              </w:rPr>
              <w:t>9</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B46536">
            <w:pPr>
              <w:tabs>
                <w:tab w:val="left" w:pos="3402"/>
              </w:tabs>
              <w:spacing w:before="120" w:after="120"/>
              <w:jc w:val="center"/>
            </w:pPr>
            <w:r w:rsidRPr="00102854">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tabs>
                <w:tab w:val="left" w:pos="3402"/>
              </w:tabs>
              <w:spacing w:before="120" w:after="120"/>
              <w:jc w:val="center"/>
            </w:pPr>
            <w:r w:rsidRPr="00102854">
              <w:t>2</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B46536">
            <w:pPr>
              <w:tabs>
                <w:tab w:val="left" w:pos="3402"/>
              </w:tabs>
              <w:spacing w:before="120" w:after="120"/>
              <w:jc w:val="center"/>
            </w:pPr>
            <w:r w:rsidRPr="00102854">
              <w: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B46536">
            <w:pPr>
              <w:tabs>
                <w:tab w:val="left" w:pos="3402"/>
              </w:tabs>
              <w:spacing w:before="120" w:after="120"/>
              <w:jc w:val="center"/>
            </w:pPr>
            <w:r w:rsidRPr="00102854">
              <w:t>5</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B46536">
            <w:pPr>
              <w:spacing w:line="221" w:lineRule="auto"/>
              <w:jc w:val="center"/>
              <w:rPr>
                <w:lang w:eastAsia="en-US"/>
              </w:rPr>
            </w:pPr>
            <w:r w:rsidRPr="00102854">
              <w:rPr>
                <w:lang w:eastAsia="en-US"/>
              </w:rPr>
              <w:t>14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spacing w:line="221" w:lineRule="auto"/>
              <w:jc w:val="center"/>
              <w:rPr>
                <w:lang w:eastAsia="en-US"/>
              </w:rPr>
            </w:pPr>
            <w:r w:rsidRPr="00102854">
              <w:rPr>
                <w:lang w:eastAsia="en-US"/>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spacing w:line="221" w:lineRule="auto"/>
              <w:jc w:val="center"/>
              <w:rPr>
                <w:lang w:eastAsia="en-US"/>
              </w:rPr>
            </w:pPr>
            <w:r w:rsidRPr="00102854">
              <w:rPr>
                <w:lang w:eastAsia="en-US"/>
              </w:rPr>
              <w:t>1</w:t>
            </w:r>
          </w:p>
        </w:tc>
        <w:tc>
          <w:tcPr>
            <w:tcW w:w="6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tabs>
                <w:tab w:val="left" w:pos="3402"/>
              </w:tabs>
              <w:spacing w:before="120" w:after="120"/>
              <w:jc w:val="center"/>
            </w:pPr>
            <w:r w:rsidRPr="00102854">
              <w:t>-</w:t>
            </w:r>
          </w:p>
        </w:tc>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B46536">
            <w:pPr>
              <w:spacing w:line="221" w:lineRule="auto"/>
              <w:jc w:val="center"/>
              <w:rPr>
                <w:lang w:eastAsia="en-US"/>
              </w:rPr>
            </w:pPr>
            <w:r w:rsidRPr="00102854">
              <w:rPr>
                <w:lang w:eastAsia="en-US"/>
              </w:rPr>
              <w:t>12</w:t>
            </w:r>
          </w:p>
        </w:tc>
      </w:tr>
      <w:tr w:rsidR="00D7131A" w:rsidRPr="00102854" w:rsidTr="002E56EE">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131A" w:rsidRPr="00102854" w:rsidRDefault="00D7131A" w:rsidP="00885BB5">
            <w:pPr>
              <w:jc w:val="both"/>
            </w:pPr>
            <w:r w:rsidRPr="00102854">
              <w:t>Тема 3. Аттестация работников организации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spacing w:line="221" w:lineRule="auto"/>
              <w:jc w:val="center"/>
              <w:rPr>
                <w:lang w:eastAsia="en-US"/>
              </w:rPr>
            </w:pPr>
            <w:r w:rsidRPr="00102854">
              <w:rPr>
                <w:lang w:eastAsia="en-US"/>
              </w:rPr>
              <w:t>14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tabs>
                <w:tab w:val="left" w:pos="3402"/>
              </w:tabs>
              <w:spacing w:line="228" w:lineRule="auto"/>
              <w:jc w:val="center"/>
            </w:pPr>
            <w:r w:rsidRPr="00102854">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tabs>
                <w:tab w:val="left" w:pos="3402"/>
              </w:tabs>
              <w:spacing w:line="228" w:lineRule="auto"/>
              <w:jc w:val="center"/>
            </w:pPr>
            <w:r w:rsidRPr="00102854">
              <w:t>4</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tabs>
                <w:tab w:val="left" w:pos="3402"/>
              </w:tabs>
              <w:spacing w:line="228" w:lineRule="auto"/>
              <w:jc w:val="center"/>
            </w:pPr>
            <w:r w:rsidRPr="00102854">
              <w: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tabs>
                <w:tab w:val="left" w:pos="3402"/>
              </w:tabs>
              <w:spacing w:line="228" w:lineRule="auto"/>
              <w:jc w:val="center"/>
            </w:pPr>
            <w:r w:rsidRPr="00102854">
              <w:t>8</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spacing w:line="221" w:lineRule="auto"/>
              <w:jc w:val="center"/>
              <w:rPr>
                <w:lang w:eastAsia="en-US"/>
              </w:rPr>
            </w:pPr>
            <w:r w:rsidRPr="00102854">
              <w:rPr>
                <w:lang w:eastAsia="en-US"/>
              </w:rPr>
              <w:t>14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spacing w:line="221" w:lineRule="auto"/>
              <w:jc w:val="center"/>
              <w:rPr>
                <w:lang w:eastAsia="en-US"/>
              </w:rPr>
            </w:pPr>
            <w:r w:rsidRPr="00102854">
              <w:rPr>
                <w:lang w:eastAsia="en-US"/>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spacing w:line="221" w:lineRule="auto"/>
              <w:jc w:val="center"/>
              <w:rPr>
                <w:lang w:eastAsia="en-US"/>
              </w:rPr>
            </w:pPr>
            <w:r w:rsidRPr="00102854">
              <w:rPr>
                <w:lang w:eastAsia="en-US"/>
              </w:rPr>
              <w:t>1</w:t>
            </w:r>
          </w:p>
        </w:tc>
        <w:tc>
          <w:tcPr>
            <w:tcW w:w="6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tabs>
                <w:tab w:val="left" w:pos="3402"/>
              </w:tabs>
              <w:spacing w:line="228" w:lineRule="auto"/>
              <w:jc w:val="center"/>
            </w:pPr>
            <w:r w:rsidRPr="00102854">
              <w:t>-</w:t>
            </w:r>
          </w:p>
        </w:tc>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spacing w:line="221" w:lineRule="auto"/>
              <w:jc w:val="center"/>
              <w:rPr>
                <w:lang w:eastAsia="en-US"/>
              </w:rPr>
            </w:pPr>
            <w:r w:rsidRPr="00102854">
              <w:rPr>
                <w:lang w:eastAsia="en-US"/>
              </w:rPr>
              <w:t>12</w:t>
            </w:r>
          </w:p>
        </w:tc>
      </w:tr>
      <w:tr w:rsidR="00D7131A" w:rsidRPr="00102854" w:rsidTr="002E56EE">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131A" w:rsidRPr="00102854" w:rsidRDefault="00D7131A" w:rsidP="00885BB5">
            <w:pPr>
              <w:jc w:val="both"/>
            </w:pPr>
            <w:r w:rsidRPr="00102854">
              <w:t>Тема 4. Оценка результатов труда персонала и результатов деятельности подразделений службы управления персоналом</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spacing w:line="221" w:lineRule="auto"/>
              <w:jc w:val="center"/>
              <w:rPr>
                <w:lang w:eastAsia="en-US"/>
              </w:rPr>
            </w:pPr>
            <w:r w:rsidRPr="00102854">
              <w:rPr>
                <w:lang w:eastAsia="en-US"/>
              </w:rPr>
              <w:t>14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tabs>
                <w:tab w:val="left" w:pos="3402"/>
              </w:tabs>
              <w:spacing w:before="120" w:after="120"/>
              <w:jc w:val="center"/>
            </w:pPr>
            <w:r w:rsidRPr="00102854">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tabs>
                <w:tab w:val="left" w:pos="3402"/>
              </w:tabs>
              <w:spacing w:before="120" w:after="120"/>
              <w:jc w:val="center"/>
            </w:pPr>
            <w:r w:rsidRPr="00102854">
              <w:t>4</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tabs>
                <w:tab w:val="left" w:pos="3402"/>
              </w:tabs>
              <w:spacing w:before="120" w:after="120"/>
              <w:jc w:val="center"/>
            </w:pPr>
            <w:r w:rsidRPr="00102854">
              <w: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tabs>
                <w:tab w:val="left" w:pos="3402"/>
              </w:tabs>
              <w:spacing w:before="120" w:after="120"/>
              <w:jc w:val="center"/>
            </w:pPr>
            <w:r w:rsidRPr="00102854">
              <w:t>8</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spacing w:line="221" w:lineRule="auto"/>
              <w:jc w:val="center"/>
              <w:rPr>
                <w:lang w:eastAsia="en-US"/>
              </w:rPr>
            </w:pPr>
            <w:r w:rsidRPr="00102854">
              <w:rPr>
                <w:lang w:eastAsia="en-US"/>
              </w:rPr>
              <w:t>16</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spacing w:line="221" w:lineRule="auto"/>
              <w:jc w:val="center"/>
              <w:rPr>
                <w:lang w:eastAsia="en-US"/>
              </w:rPr>
            </w:pPr>
            <w:r w:rsidRPr="00102854">
              <w:rPr>
                <w:lang w:eastAsia="en-US"/>
              </w:rP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spacing w:line="221" w:lineRule="auto"/>
              <w:jc w:val="center"/>
              <w:rPr>
                <w:lang w:eastAsia="en-US"/>
              </w:rPr>
            </w:pPr>
            <w:r w:rsidRPr="00102854">
              <w:rPr>
                <w:lang w:eastAsia="en-US"/>
              </w:rPr>
              <w:t>1</w:t>
            </w:r>
          </w:p>
        </w:tc>
        <w:tc>
          <w:tcPr>
            <w:tcW w:w="6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tabs>
                <w:tab w:val="left" w:pos="3402"/>
              </w:tabs>
              <w:spacing w:before="120" w:after="120"/>
              <w:jc w:val="center"/>
            </w:pPr>
            <w:r w:rsidRPr="00102854">
              <w:t>-</w:t>
            </w:r>
          </w:p>
        </w:tc>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spacing w:line="221" w:lineRule="auto"/>
              <w:jc w:val="center"/>
              <w:rPr>
                <w:lang w:eastAsia="en-US"/>
              </w:rPr>
            </w:pPr>
            <w:r w:rsidRPr="00102854">
              <w:rPr>
                <w:lang w:eastAsia="en-US"/>
              </w:rPr>
              <w:t>13</w:t>
            </w:r>
          </w:p>
        </w:tc>
      </w:tr>
      <w:tr w:rsidR="00D7131A" w:rsidRPr="00102854" w:rsidTr="002E56EE">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131A" w:rsidRPr="00102854" w:rsidRDefault="00D7131A" w:rsidP="00885BB5">
            <w:pPr>
              <w:jc w:val="both"/>
            </w:pPr>
            <w:r w:rsidRPr="00102854">
              <w:t>Тема 5. Традиционные методы оценки персонала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spacing w:line="221" w:lineRule="auto"/>
              <w:jc w:val="center"/>
              <w:rPr>
                <w:lang w:eastAsia="en-US"/>
              </w:rPr>
            </w:pPr>
            <w:r w:rsidRPr="00102854">
              <w:rPr>
                <w:lang w:eastAsia="en-US"/>
              </w:rPr>
              <w:t>23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tabs>
                <w:tab w:val="left" w:pos="3402"/>
              </w:tabs>
              <w:spacing w:line="228" w:lineRule="auto"/>
              <w:jc w:val="center"/>
            </w:pPr>
            <w:r w:rsidRPr="00102854">
              <w:t>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tabs>
                <w:tab w:val="left" w:pos="3402"/>
              </w:tabs>
              <w:spacing w:line="228" w:lineRule="auto"/>
              <w:jc w:val="center"/>
            </w:pPr>
            <w:r w:rsidRPr="00102854">
              <w:t>8</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tabs>
                <w:tab w:val="left" w:pos="3402"/>
              </w:tabs>
              <w:spacing w:line="228" w:lineRule="auto"/>
              <w:jc w:val="center"/>
            </w:pPr>
            <w:r w:rsidRPr="00102854">
              <w: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tabs>
                <w:tab w:val="left" w:pos="3402"/>
              </w:tabs>
              <w:spacing w:line="228" w:lineRule="auto"/>
              <w:jc w:val="center"/>
            </w:pPr>
            <w:r w:rsidRPr="00102854">
              <w:t>11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spacing w:line="221" w:lineRule="auto"/>
              <w:jc w:val="center"/>
              <w:rPr>
                <w:lang w:eastAsia="en-US"/>
              </w:rPr>
            </w:pPr>
            <w:r w:rsidRPr="00102854">
              <w:rPr>
                <w:lang w:eastAsia="en-US"/>
              </w:rPr>
              <w:t>17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spacing w:line="221" w:lineRule="auto"/>
              <w:jc w:val="center"/>
              <w:rPr>
                <w:lang w:eastAsia="en-US"/>
              </w:rPr>
            </w:pPr>
            <w:r w:rsidRPr="00102854">
              <w:rPr>
                <w:lang w:eastAsia="en-US"/>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spacing w:line="221" w:lineRule="auto"/>
              <w:jc w:val="center"/>
              <w:rPr>
                <w:lang w:eastAsia="en-US"/>
              </w:rPr>
            </w:pPr>
            <w:r w:rsidRPr="00102854">
              <w:rPr>
                <w:lang w:eastAsia="en-US"/>
              </w:rPr>
              <w:t>2</w:t>
            </w:r>
          </w:p>
        </w:tc>
        <w:tc>
          <w:tcPr>
            <w:tcW w:w="6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tabs>
                <w:tab w:val="left" w:pos="3402"/>
              </w:tabs>
              <w:spacing w:line="228" w:lineRule="auto"/>
              <w:jc w:val="center"/>
            </w:pPr>
            <w:r w:rsidRPr="00102854">
              <w:t>-</w:t>
            </w:r>
          </w:p>
        </w:tc>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ED1E18">
            <w:pPr>
              <w:spacing w:line="221" w:lineRule="auto"/>
              <w:jc w:val="center"/>
              <w:rPr>
                <w:lang w:eastAsia="en-US"/>
              </w:rPr>
            </w:pPr>
            <w:r w:rsidRPr="00102854">
              <w:rPr>
                <w:lang w:eastAsia="en-US"/>
              </w:rPr>
              <w:t>14</w:t>
            </w:r>
          </w:p>
        </w:tc>
      </w:tr>
      <w:tr w:rsidR="00D7131A" w:rsidRPr="00102854" w:rsidTr="002E56EE">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131A" w:rsidRPr="00102854" w:rsidRDefault="00D7131A" w:rsidP="00885BB5">
            <w:pPr>
              <w:jc w:val="both"/>
            </w:pPr>
            <w:r w:rsidRPr="00102854">
              <w:t>Тема 6. Современные методы оценки персонала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AD2302">
            <w:pPr>
              <w:spacing w:line="221" w:lineRule="auto"/>
              <w:jc w:val="center"/>
              <w:rPr>
                <w:lang w:eastAsia="en-US"/>
              </w:rPr>
            </w:pPr>
            <w:r w:rsidRPr="00102854">
              <w:rPr>
                <w:lang w:eastAsia="en-US"/>
              </w:rPr>
              <w:t>19</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AD2302">
            <w:pPr>
              <w:tabs>
                <w:tab w:val="left" w:pos="3402"/>
              </w:tabs>
              <w:spacing w:line="228" w:lineRule="auto"/>
              <w:jc w:val="center"/>
            </w:pPr>
            <w:r w:rsidRPr="00102854">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tabs>
                <w:tab w:val="left" w:pos="3402"/>
              </w:tabs>
              <w:spacing w:line="228" w:lineRule="auto"/>
              <w:jc w:val="center"/>
            </w:pPr>
            <w:r w:rsidRPr="00102854">
              <w:t>7</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AD2302">
            <w:pPr>
              <w:tabs>
                <w:tab w:val="left" w:pos="3402"/>
              </w:tabs>
              <w:spacing w:line="228" w:lineRule="auto"/>
              <w:jc w:val="center"/>
            </w:pPr>
            <w:r w:rsidRPr="00102854">
              <w: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AD2302">
            <w:pPr>
              <w:tabs>
                <w:tab w:val="left" w:pos="3402"/>
              </w:tabs>
              <w:spacing w:line="228" w:lineRule="auto"/>
              <w:jc w:val="center"/>
            </w:pPr>
            <w:r w:rsidRPr="00102854">
              <w:t>10</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AD2302">
            <w:pPr>
              <w:spacing w:line="221" w:lineRule="auto"/>
              <w:jc w:val="center"/>
              <w:rPr>
                <w:lang w:eastAsia="en-US"/>
              </w:rPr>
            </w:pPr>
            <w:r w:rsidRPr="00102854">
              <w:rPr>
                <w:lang w:eastAsia="en-US"/>
              </w:rPr>
              <w:t>16</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AD2302">
            <w:pPr>
              <w:spacing w:line="221" w:lineRule="auto"/>
              <w:jc w:val="center"/>
              <w:rPr>
                <w:lang w:eastAsia="en-US"/>
              </w:rPr>
            </w:pPr>
            <w:r w:rsidRPr="00102854">
              <w:rPr>
                <w:lang w:eastAsia="en-US"/>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spacing w:line="221" w:lineRule="auto"/>
              <w:jc w:val="center"/>
              <w:rPr>
                <w:lang w:eastAsia="en-US"/>
              </w:rPr>
            </w:pPr>
            <w:r w:rsidRPr="00102854">
              <w:rPr>
                <w:lang w:eastAsia="en-US"/>
              </w:rPr>
              <w:t>2</w:t>
            </w:r>
          </w:p>
        </w:tc>
        <w:tc>
          <w:tcPr>
            <w:tcW w:w="6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tabs>
                <w:tab w:val="left" w:pos="3402"/>
              </w:tabs>
              <w:spacing w:line="228" w:lineRule="auto"/>
              <w:jc w:val="center"/>
            </w:pPr>
            <w:r w:rsidRPr="00102854">
              <w:t>-</w:t>
            </w:r>
          </w:p>
        </w:tc>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AD2302">
            <w:pPr>
              <w:spacing w:line="221" w:lineRule="auto"/>
              <w:jc w:val="center"/>
              <w:rPr>
                <w:lang w:eastAsia="en-US"/>
              </w:rPr>
            </w:pPr>
            <w:r w:rsidRPr="00102854">
              <w:rPr>
                <w:lang w:eastAsia="en-US"/>
              </w:rPr>
              <w:t>13</w:t>
            </w:r>
          </w:p>
        </w:tc>
      </w:tr>
      <w:tr w:rsidR="00D7131A" w:rsidRPr="00102854" w:rsidTr="002E56EE">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131A" w:rsidRPr="00102854" w:rsidRDefault="00D7131A" w:rsidP="00885BB5">
            <w:pPr>
              <w:jc w:val="both"/>
            </w:pPr>
            <w:r w:rsidRPr="00102854">
              <w:t>Тема</w:t>
            </w:r>
            <w:r w:rsidRPr="00102854">
              <w:rPr>
                <w:bCs/>
              </w:rPr>
              <w:t xml:space="preserve"> 7. </w:t>
            </w:r>
            <w:r w:rsidRPr="00102854">
              <w:t>Психологические методы оценки персонала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AD2302">
            <w:pPr>
              <w:spacing w:line="221" w:lineRule="auto"/>
              <w:jc w:val="center"/>
              <w:rPr>
                <w:lang w:eastAsia="en-US"/>
              </w:rPr>
            </w:pPr>
            <w:r w:rsidRPr="00102854">
              <w:rPr>
                <w:lang w:eastAsia="en-US"/>
              </w:rPr>
              <w:t>20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AD2302">
            <w:pPr>
              <w:tabs>
                <w:tab w:val="left" w:pos="3402"/>
              </w:tabs>
              <w:spacing w:line="228" w:lineRule="auto"/>
              <w:jc w:val="center"/>
            </w:pPr>
            <w:r w:rsidRPr="00102854">
              <w:t>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tabs>
                <w:tab w:val="left" w:pos="3402"/>
              </w:tabs>
              <w:spacing w:line="228" w:lineRule="auto"/>
              <w:jc w:val="center"/>
            </w:pPr>
            <w:r w:rsidRPr="00102854">
              <w:t>7</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AD2302">
            <w:pPr>
              <w:tabs>
                <w:tab w:val="left" w:pos="3402"/>
              </w:tabs>
              <w:spacing w:line="228" w:lineRule="auto"/>
              <w:jc w:val="center"/>
            </w:pPr>
            <w:r w:rsidRPr="00102854">
              <w: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AD2302">
            <w:pPr>
              <w:tabs>
                <w:tab w:val="left" w:pos="3402"/>
              </w:tabs>
              <w:spacing w:line="228" w:lineRule="auto"/>
              <w:jc w:val="center"/>
            </w:pPr>
            <w:r w:rsidRPr="00102854">
              <w:t>10</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AD2302">
            <w:pPr>
              <w:spacing w:line="221" w:lineRule="auto"/>
              <w:jc w:val="center"/>
              <w:rPr>
                <w:lang w:eastAsia="en-US"/>
              </w:rPr>
            </w:pPr>
            <w:r w:rsidRPr="00102854">
              <w:rPr>
                <w:lang w:eastAsia="en-US"/>
              </w:rPr>
              <w:t>17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AD2302">
            <w:pPr>
              <w:spacing w:line="221" w:lineRule="auto"/>
              <w:jc w:val="center"/>
              <w:rPr>
                <w:lang w:eastAsia="en-US"/>
              </w:rPr>
            </w:pPr>
            <w:r w:rsidRPr="00102854">
              <w:rPr>
                <w:lang w:eastAsia="en-US"/>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spacing w:line="221" w:lineRule="auto"/>
              <w:jc w:val="center"/>
              <w:rPr>
                <w:lang w:eastAsia="en-US"/>
              </w:rPr>
            </w:pPr>
            <w:r w:rsidRPr="00102854">
              <w:rPr>
                <w:lang w:eastAsia="en-US"/>
              </w:rPr>
              <w:t>2</w:t>
            </w:r>
          </w:p>
        </w:tc>
        <w:tc>
          <w:tcPr>
            <w:tcW w:w="6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385A38">
            <w:pPr>
              <w:tabs>
                <w:tab w:val="left" w:pos="3402"/>
              </w:tabs>
              <w:spacing w:line="228" w:lineRule="auto"/>
              <w:jc w:val="center"/>
            </w:pPr>
            <w:r w:rsidRPr="00102854">
              <w:t>-</w:t>
            </w:r>
          </w:p>
        </w:tc>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131A" w:rsidRPr="00102854" w:rsidRDefault="00D7131A" w:rsidP="00AD2302">
            <w:pPr>
              <w:spacing w:line="221" w:lineRule="auto"/>
              <w:jc w:val="center"/>
              <w:rPr>
                <w:lang w:eastAsia="en-US"/>
              </w:rPr>
            </w:pPr>
            <w:r w:rsidRPr="00102854">
              <w:rPr>
                <w:lang w:eastAsia="en-US"/>
              </w:rPr>
              <w:t>14</w:t>
            </w:r>
          </w:p>
        </w:tc>
      </w:tr>
      <w:tr w:rsidR="002E56EE" w:rsidRPr="00102854" w:rsidTr="002E56EE">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817" w:rsidRPr="00102854" w:rsidRDefault="00C32817" w:rsidP="00ED1E18">
            <w:pPr>
              <w:jc w:val="both"/>
            </w:pPr>
            <w:r w:rsidRPr="00102854">
              <w:t>Курсовая работа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D7131A" w:rsidP="00AD2302">
            <w:pPr>
              <w:spacing w:line="221" w:lineRule="auto"/>
              <w:jc w:val="center"/>
              <w:rPr>
                <w:lang w:eastAsia="en-US"/>
              </w:rPr>
            </w:pPr>
            <w:r w:rsidRPr="00102854">
              <w:rPr>
                <w:lang w:eastAsia="en-US"/>
              </w:rPr>
              <w:t>36</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D7131A" w:rsidP="00385A38">
            <w:pPr>
              <w:spacing w:line="221" w:lineRule="auto"/>
              <w:jc w:val="center"/>
              <w:rPr>
                <w:lang w:eastAsia="en-US"/>
              </w:rPr>
            </w:pPr>
            <w:r w:rsidRPr="00102854">
              <w:rPr>
                <w:lang w:eastAsia="en-US"/>
              </w:rPr>
              <w: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D7131A" w:rsidP="00385A38">
            <w:pPr>
              <w:spacing w:line="221" w:lineRule="auto"/>
              <w:jc w:val="center"/>
              <w:rPr>
                <w:lang w:eastAsia="en-US"/>
              </w:rPr>
            </w:pPr>
            <w:r w:rsidRPr="00102854">
              <w:rPr>
                <w:lang w:eastAsia="en-US"/>
              </w:rPr>
              <w:t>-</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C32817" w:rsidP="00AD2302">
            <w:pPr>
              <w:tabs>
                <w:tab w:val="left" w:pos="3402"/>
              </w:tabs>
              <w:spacing w:line="228" w:lineRule="auto"/>
              <w:jc w:val="center"/>
            </w:pPr>
            <w:r w:rsidRPr="00102854">
              <w: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D7131A" w:rsidP="00AD2302">
            <w:pPr>
              <w:tabs>
                <w:tab w:val="left" w:pos="3402"/>
              </w:tabs>
              <w:spacing w:line="228" w:lineRule="auto"/>
              <w:jc w:val="center"/>
            </w:pPr>
            <w:r w:rsidRPr="00102854">
              <w:t>36</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D7131A" w:rsidP="00AD2302">
            <w:pPr>
              <w:spacing w:line="221" w:lineRule="auto"/>
              <w:jc w:val="center"/>
              <w:rPr>
                <w:lang w:eastAsia="en-US"/>
              </w:rPr>
            </w:pPr>
            <w:r w:rsidRPr="00102854">
              <w:rPr>
                <w:lang w:eastAsia="en-US"/>
              </w:rPr>
              <w:t>36</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D7131A" w:rsidP="00AD2302">
            <w:pPr>
              <w:spacing w:line="221" w:lineRule="auto"/>
              <w:jc w:val="center"/>
              <w:rPr>
                <w:lang w:eastAsia="en-US"/>
              </w:rPr>
            </w:pPr>
            <w:r w:rsidRPr="00102854">
              <w:rPr>
                <w:lang w:eastAsia="en-US"/>
              </w:rPr>
              <w: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D7131A" w:rsidP="00385A38">
            <w:pPr>
              <w:spacing w:line="221" w:lineRule="auto"/>
              <w:jc w:val="center"/>
              <w:rPr>
                <w:lang w:eastAsia="en-US"/>
              </w:rPr>
            </w:pPr>
            <w:r w:rsidRPr="00102854">
              <w:rPr>
                <w:lang w:eastAsia="en-US"/>
              </w:rPr>
              <w:t>-</w:t>
            </w:r>
          </w:p>
        </w:tc>
        <w:tc>
          <w:tcPr>
            <w:tcW w:w="6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C32817" w:rsidP="00385A38">
            <w:pPr>
              <w:tabs>
                <w:tab w:val="left" w:pos="3402"/>
              </w:tabs>
              <w:spacing w:line="228" w:lineRule="auto"/>
              <w:jc w:val="center"/>
            </w:pPr>
            <w:r w:rsidRPr="00102854">
              <w:t>-</w:t>
            </w:r>
          </w:p>
        </w:tc>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D7131A" w:rsidP="00AD2302">
            <w:pPr>
              <w:spacing w:line="221" w:lineRule="auto"/>
              <w:jc w:val="center"/>
              <w:rPr>
                <w:lang w:eastAsia="en-US"/>
              </w:rPr>
            </w:pPr>
            <w:r w:rsidRPr="00102854">
              <w:rPr>
                <w:lang w:eastAsia="en-US"/>
              </w:rPr>
              <w:t>36</w:t>
            </w:r>
          </w:p>
        </w:tc>
      </w:tr>
      <w:tr w:rsidR="002E56EE" w:rsidRPr="00102854" w:rsidTr="002E56EE">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817" w:rsidRPr="00102854" w:rsidRDefault="00C32817" w:rsidP="00ED1E18">
            <w:pPr>
              <w:jc w:val="both"/>
              <w:rPr>
                <w:lang w:eastAsia="en-US"/>
              </w:rPr>
            </w:pPr>
            <w:r w:rsidRPr="00102854">
              <w:rPr>
                <w:lang w:eastAsia="en-US"/>
              </w:rPr>
              <w:t>Подготовка к экзамену</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D7131A" w:rsidP="00AD2302">
            <w:pPr>
              <w:spacing w:line="221" w:lineRule="auto"/>
              <w:jc w:val="center"/>
              <w:rPr>
                <w:lang w:eastAsia="en-US"/>
              </w:rPr>
            </w:pPr>
            <w:r w:rsidRPr="00102854">
              <w:rPr>
                <w:lang w:eastAsia="en-US"/>
              </w:rPr>
              <w:t>36</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D7131A" w:rsidP="00385A38">
            <w:pPr>
              <w:spacing w:line="221" w:lineRule="auto"/>
              <w:jc w:val="center"/>
              <w:rPr>
                <w:lang w:eastAsia="en-US"/>
              </w:rPr>
            </w:pPr>
            <w:r w:rsidRPr="00102854">
              <w:rPr>
                <w:lang w:eastAsia="en-US"/>
              </w:rPr>
              <w: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D7131A" w:rsidP="00385A38">
            <w:pPr>
              <w:spacing w:line="221" w:lineRule="auto"/>
              <w:jc w:val="center"/>
              <w:rPr>
                <w:lang w:eastAsia="en-US"/>
              </w:rPr>
            </w:pPr>
            <w:r w:rsidRPr="00102854">
              <w:rPr>
                <w:lang w:eastAsia="en-US"/>
              </w:rPr>
              <w:t>-</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C32817" w:rsidP="00AD2302">
            <w:pPr>
              <w:tabs>
                <w:tab w:val="left" w:pos="3402"/>
              </w:tabs>
              <w:spacing w:line="228" w:lineRule="auto"/>
              <w:jc w:val="cente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D7131A" w:rsidP="00AD2302">
            <w:pPr>
              <w:tabs>
                <w:tab w:val="left" w:pos="3402"/>
              </w:tabs>
              <w:spacing w:line="228" w:lineRule="auto"/>
              <w:jc w:val="center"/>
            </w:pPr>
            <w:r w:rsidRPr="00102854">
              <w:t>36</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D7131A" w:rsidP="00AD2302">
            <w:pPr>
              <w:spacing w:line="221" w:lineRule="auto"/>
              <w:jc w:val="center"/>
              <w:rPr>
                <w:lang w:eastAsia="en-US"/>
              </w:rPr>
            </w:pPr>
            <w:r w:rsidRPr="00102854">
              <w:rPr>
                <w:lang w:eastAsia="en-US"/>
              </w:rPr>
              <w:t>36</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D7131A" w:rsidP="00AD2302">
            <w:pPr>
              <w:spacing w:line="221" w:lineRule="auto"/>
              <w:jc w:val="center"/>
              <w:rPr>
                <w:lang w:eastAsia="en-US"/>
              </w:rPr>
            </w:pPr>
            <w:r w:rsidRPr="00102854">
              <w:rPr>
                <w:lang w:eastAsia="en-US"/>
              </w:rPr>
              <w: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D7131A" w:rsidP="00385A38">
            <w:pPr>
              <w:spacing w:line="221" w:lineRule="auto"/>
              <w:jc w:val="center"/>
              <w:rPr>
                <w:lang w:eastAsia="en-US"/>
              </w:rPr>
            </w:pPr>
            <w:r w:rsidRPr="00102854">
              <w:rPr>
                <w:lang w:eastAsia="en-US"/>
              </w:rPr>
              <w:t>-</w:t>
            </w:r>
          </w:p>
        </w:tc>
        <w:tc>
          <w:tcPr>
            <w:tcW w:w="6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235A57" w:rsidP="00385A38">
            <w:pPr>
              <w:tabs>
                <w:tab w:val="left" w:pos="3402"/>
              </w:tabs>
              <w:spacing w:line="228" w:lineRule="auto"/>
              <w:jc w:val="center"/>
            </w:pPr>
            <w:r w:rsidRPr="00102854">
              <w:t>-</w:t>
            </w:r>
          </w:p>
        </w:tc>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D7131A" w:rsidP="00AD2302">
            <w:pPr>
              <w:spacing w:line="221" w:lineRule="auto"/>
              <w:jc w:val="center"/>
              <w:rPr>
                <w:lang w:eastAsia="en-US"/>
              </w:rPr>
            </w:pPr>
            <w:r w:rsidRPr="00102854">
              <w:rPr>
                <w:lang w:eastAsia="en-US"/>
              </w:rPr>
              <w:t>36</w:t>
            </w:r>
          </w:p>
        </w:tc>
      </w:tr>
      <w:tr w:rsidR="002E56EE" w:rsidRPr="00102854" w:rsidTr="002E56EE">
        <w:trPr>
          <w:trHeight w:val="372"/>
        </w:trPr>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32817" w:rsidRPr="00102854" w:rsidRDefault="00C32817" w:rsidP="001E008A">
            <w:pPr>
              <w:tabs>
                <w:tab w:val="left" w:pos="3402"/>
              </w:tabs>
              <w:spacing w:line="228" w:lineRule="auto"/>
              <w:rPr>
                <w:b/>
                <w:sz w:val="24"/>
                <w:szCs w:val="24"/>
              </w:rPr>
            </w:pPr>
            <w:r w:rsidRPr="00102854">
              <w:rPr>
                <w:b/>
                <w:sz w:val="24"/>
                <w:szCs w:val="24"/>
              </w:rPr>
              <w:t>ВСЕГО</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32817" w:rsidRPr="00102854" w:rsidRDefault="00D7131A" w:rsidP="00AD2302">
            <w:pPr>
              <w:tabs>
                <w:tab w:val="left" w:pos="3402"/>
              </w:tabs>
              <w:spacing w:line="228" w:lineRule="auto"/>
              <w:jc w:val="center"/>
              <w:rPr>
                <w:b/>
                <w:sz w:val="24"/>
                <w:szCs w:val="24"/>
              </w:rPr>
            </w:pPr>
            <w:r w:rsidRPr="00102854">
              <w:rPr>
                <w:b/>
                <w:sz w:val="24"/>
                <w:szCs w:val="24"/>
              </w:rPr>
              <w:t>180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32817" w:rsidRPr="00102854" w:rsidRDefault="00D7131A" w:rsidP="00AD2302">
            <w:pPr>
              <w:tabs>
                <w:tab w:val="left" w:pos="3402"/>
              </w:tabs>
              <w:spacing w:line="228" w:lineRule="auto"/>
              <w:jc w:val="center"/>
              <w:rPr>
                <w:b/>
                <w:sz w:val="24"/>
                <w:szCs w:val="24"/>
              </w:rPr>
            </w:pPr>
            <w:r w:rsidRPr="00102854">
              <w:rPr>
                <w:b/>
                <w:sz w:val="24"/>
                <w:szCs w:val="24"/>
              </w:rPr>
              <w:t>17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32817" w:rsidRPr="00102854" w:rsidRDefault="00D7131A" w:rsidP="00385A38">
            <w:pPr>
              <w:tabs>
                <w:tab w:val="left" w:pos="3402"/>
              </w:tabs>
              <w:spacing w:line="228" w:lineRule="auto"/>
              <w:jc w:val="center"/>
              <w:rPr>
                <w:b/>
                <w:sz w:val="24"/>
                <w:szCs w:val="24"/>
              </w:rPr>
            </w:pPr>
            <w:r w:rsidRPr="00102854">
              <w:rPr>
                <w:b/>
                <w:sz w:val="24"/>
                <w:szCs w:val="24"/>
              </w:rPr>
              <w:t>34</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C32817" w:rsidP="00AD2302">
            <w:pPr>
              <w:tabs>
                <w:tab w:val="left" w:pos="3402"/>
              </w:tabs>
              <w:spacing w:line="228" w:lineRule="auto"/>
              <w:jc w:val="center"/>
              <w:rPr>
                <w:sz w:val="24"/>
                <w:szCs w:val="24"/>
              </w:rPr>
            </w:pPr>
            <w:r w:rsidRPr="00102854">
              <w:rPr>
                <w:sz w:val="24"/>
                <w:szCs w:val="24"/>
              </w:rPr>
              <w:t>-</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D7131A" w:rsidP="00AD2302">
            <w:pPr>
              <w:tabs>
                <w:tab w:val="left" w:pos="3402"/>
              </w:tabs>
              <w:spacing w:line="228" w:lineRule="auto"/>
              <w:jc w:val="center"/>
              <w:rPr>
                <w:b/>
                <w:sz w:val="24"/>
                <w:szCs w:val="24"/>
              </w:rPr>
            </w:pPr>
            <w:r w:rsidRPr="00102854">
              <w:rPr>
                <w:b/>
                <w:sz w:val="24"/>
                <w:szCs w:val="24"/>
              </w:rPr>
              <w:t>129</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32817" w:rsidRPr="00102854" w:rsidRDefault="00D7131A" w:rsidP="00AD2302">
            <w:pPr>
              <w:spacing w:line="221" w:lineRule="auto"/>
              <w:jc w:val="center"/>
              <w:rPr>
                <w:b/>
                <w:sz w:val="24"/>
                <w:szCs w:val="24"/>
                <w:lang w:eastAsia="en-US"/>
              </w:rPr>
            </w:pPr>
            <w:r w:rsidRPr="00102854">
              <w:rPr>
                <w:b/>
                <w:sz w:val="24"/>
                <w:szCs w:val="24"/>
                <w:lang w:eastAsia="en-US"/>
              </w:rPr>
              <w:t>180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32817" w:rsidRPr="00102854" w:rsidRDefault="00D7131A" w:rsidP="00ED1E18">
            <w:pPr>
              <w:spacing w:line="221" w:lineRule="auto"/>
              <w:jc w:val="center"/>
              <w:rPr>
                <w:b/>
                <w:sz w:val="24"/>
                <w:szCs w:val="24"/>
                <w:lang w:eastAsia="en-US"/>
              </w:rPr>
            </w:pPr>
            <w:r w:rsidRPr="00102854">
              <w:rPr>
                <w:b/>
                <w:sz w:val="24"/>
                <w:szCs w:val="24"/>
                <w:lang w:eastAsia="en-US"/>
              </w:rPr>
              <w:t>8</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32817" w:rsidRPr="00102854" w:rsidRDefault="00D7131A" w:rsidP="00385A38">
            <w:pPr>
              <w:spacing w:line="221" w:lineRule="auto"/>
              <w:jc w:val="center"/>
              <w:rPr>
                <w:b/>
                <w:sz w:val="24"/>
                <w:szCs w:val="24"/>
                <w:lang w:eastAsia="en-US"/>
              </w:rPr>
            </w:pPr>
            <w:r w:rsidRPr="00102854">
              <w:rPr>
                <w:b/>
                <w:sz w:val="24"/>
                <w:szCs w:val="24"/>
                <w:lang w:eastAsia="en-US"/>
              </w:rPr>
              <w:t>10</w:t>
            </w:r>
          </w:p>
        </w:tc>
        <w:tc>
          <w:tcPr>
            <w:tcW w:w="6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C32817" w:rsidP="00385A38">
            <w:pPr>
              <w:tabs>
                <w:tab w:val="left" w:pos="3402"/>
              </w:tabs>
              <w:spacing w:line="228" w:lineRule="auto"/>
              <w:jc w:val="center"/>
              <w:rPr>
                <w:sz w:val="24"/>
                <w:szCs w:val="24"/>
              </w:rPr>
            </w:pPr>
            <w:r w:rsidRPr="00102854">
              <w:rPr>
                <w:sz w:val="24"/>
                <w:szCs w:val="24"/>
              </w:rPr>
              <w:t>-</w:t>
            </w:r>
          </w:p>
        </w:tc>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32817" w:rsidRPr="00102854" w:rsidRDefault="00D7131A" w:rsidP="00AD2302">
            <w:pPr>
              <w:spacing w:line="221" w:lineRule="auto"/>
              <w:jc w:val="center"/>
              <w:rPr>
                <w:b/>
                <w:sz w:val="24"/>
                <w:szCs w:val="24"/>
                <w:lang w:eastAsia="en-US"/>
              </w:rPr>
            </w:pPr>
            <w:r w:rsidRPr="00102854">
              <w:rPr>
                <w:b/>
                <w:sz w:val="24"/>
                <w:szCs w:val="24"/>
                <w:lang w:eastAsia="en-US"/>
              </w:rPr>
              <w:t>162</w:t>
            </w:r>
          </w:p>
        </w:tc>
      </w:tr>
    </w:tbl>
    <w:p w:rsidR="007675DD" w:rsidRPr="00102854" w:rsidRDefault="007675DD" w:rsidP="009D11C7">
      <w:pPr>
        <w:pStyle w:val="a3"/>
        <w:spacing w:line="240" w:lineRule="auto"/>
        <w:ind w:firstLine="0"/>
        <w:jc w:val="center"/>
        <w:rPr>
          <w:lang w:val="ru-RU"/>
        </w:rPr>
      </w:pPr>
    </w:p>
    <w:p w:rsidR="00171018" w:rsidRPr="00102854" w:rsidRDefault="00DB5F04" w:rsidP="009D11C7">
      <w:pPr>
        <w:pStyle w:val="a3"/>
        <w:spacing w:line="240" w:lineRule="auto"/>
        <w:ind w:firstLine="0"/>
        <w:jc w:val="center"/>
        <w:rPr>
          <w:b/>
          <w:sz w:val="32"/>
          <w:szCs w:val="32"/>
          <w:lang w:val="ru-RU"/>
        </w:rPr>
      </w:pPr>
      <w:r w:rsidRPr="00102854">
        <w:rPr>
          <w:b/>
          <w:sz w:val="32"/>
          <w:szCs w:val="32"/>
          <w:lang w:val="ru-RU"/>
        </w:rPr>
        <w:t>2</w:t>
      </w:r>
      <w:r w:rsidR="009D11C7" w:rsidRPr="00102854">
        <w:rPr>
          <w:b/>
          <w:sz w:val="32"/>
          <w:szCs w:val="32"/>
          <w:lang w:val="ru-RU"/>
        </w:rPr>
        <w:t xml:space="preserve">. </w:t>
      </w:r>
      <w:r w:rsidR="00171018" w:rsidRPr="00102854">
        <w:rPr>
          <w:b/>
          <w:sz w:val="32"/>
          <w:szCs w:val="32"/>
          <w:lang w:val="ru-RU"/>
        </w:rPr>
        <w:t xml:space="preserve">Содержание практических занятий по </w:t>
      </w:r>
      <w:r w:rsidR="008B7958" w:rsidRPr="00102854">
        <w:rPr>
          <w:b/>
          <w:sz w:val="32"/>
          <w:szCs w:val="32"/>
          <w:lang w:val="ru-RU"/>
        </w:rPr>
        <w:t xml:space="preserve">темам </w:t>
      </w:r>
      <w:r w:rsidR="00171018" w:rsidRPr="00102854">
        <w:rPr>
          <w:b/>
          <w:sz w:val="32"/>
          <w:szCs w:val="32"/>
          <w:lang w:val="ru-RU"/>
        </w:rPr>
        <w:t>дисциплин</w:t>
      </w:r>
      <w:r w:rsidR="008B7958" w:rsidRPr="00102854">
        <w:rPr>
          <w:b/>
          <w:sz w:val="32"/>
          <w:szCs w:val="32"/>
          <w:lang w:val="ru-RU"/>
        </w:rPr>
        <w:t>ы</w:t>
      </w:r>
    </w:p>
    <w:p w:rsidR="001A182C" w:rsidRPr="00102854" w:rsidRDefault="001A182C" w:rsidP="009D11C7">
      <w:pPr>
        <w:ind w:firstLine="709"/>
        <w:jc w:val="both"/>
        <w:rPr>
          <w:b/>
          <w:sz w:val="28"/>
          <w:szCs w:val="28"/>
        </w:rPr>
      </w:pPr>
    </w:p>
    <w:p w:rsidR="001A182C" w:rsidRPr="00102854" w:rsidRDefault="001A182C" w:rsidP="001A182C">
      <w:pPr>
        <w:ind w:firstLine="709"/>
        <w:jc w:val="both"/>
        <w:rPr>
          <w:sz w:val="28"/>
          <w:szCs w:val="28"/>
        </w:rPr>
      </w:pPr>
      <w:r w:rsidRPr="00102854">
        <w:rPr>
          <w:sz w:val="28"/>
          <w:szCs w:val="28"/>
        </w:rPr>
        <w:t>Содержание практических занятий должно соответствовать требованиям рабочей программы по дисциплине. Главным содержанием практического занятия является практическая работа каждого обучающегося. Основными требованиями к содержанию практических занятий являются: актуальность, научность, связь с другими видами учебных занятий по дисциплине и связь с другими дисциплинами. Материал, выносимый на практические занятия, должен содержать: современные достижения науки и техники в области изучаемой дисциплины; быть максимально приближен к реальной профессиональной деятельности выпускника; опираться на знания и умения уже сформированные у обучающихся на предшествующих занятиях по данной или обеспечивающей дисциплине, поддерживать связь теоретического и практического обучения; стимулировать интерес к изучению дисциплины; опираться на организованную самостоятельную работу обучающихся.</w:t>
      </w:r>
    </w:p>
    <w:p w:rsidR="00025A60" w:rsidRPr="00102854" w:rsidRDefault="00E14149" w:rsidP="001A182C">
      <w:pPr>
        <w:ind w:firstLine="709"/>
        <w:jc w:val="both"/>
        <w:rPr>
          <w:sz w:val="28"/>
          <w:szCs w:val="28"/>
        </w:rPr>
      </w:pPr>
      <w:r w:rsidRPr="00102854">
        <w:rPr>
          <w:sz w:val="28"/>
          <w:szCs w:val="28"/>
        </w:rPr>
        <w:lastRenderedPageBreak/>
        <w:t>В соответствии с тематическим планом изучения дисциплины д</w:t>
      </w:r>
      <w:r w:rsidR="001A182C" w:rsidRPr="00102854">
        <w:rPr>
          <w:sz w:val="28"/>
          <w:szCs w:val="28"/>
        </w:rPr>
        <w:t xml:space="preserve">ля студентов очной </w:t>
      </w:r>
      <w:r w:rsidR="00025A60" w:rsidRPr="00102854">
        <w:rPr>
          <w:sz w:val="28"/>
          <w:szCs w:val="28"/>
        </w:rPr>
        <w:t xml:space="preserve">и заочной </w:t>
      </w:r>
      <w:r w:rsidR="001A182C" w:rsidRPr="00102854">
        <w:rPr>
          <w:sz w:val="28"/>
          <w:szCs w:val="28"/>
        </w:rPr>
        <w:t>форм обучения распределение тем по практическим занятиям будет следующим:</w:t>
      </w:r>
    </w:p>
    <w:p w:rsidR="00025A60" w:rsidRPr="00102854" w:rsidRDefault="00025A60" w:rsidP="001A182C">
      <w:pPr>
        <w:ind w:firstLine="709"/>
        <w:jc w:val="both"/>
        <w:rPr>
          <w:sz w:val="28"/>
          <w:szCs w:val="28"/>
        </w:rPr>
      </w:pPr>
    </w:p>
    <w:tbl>
      <w:tblPr>
        <w:tblStyle w:val="a9"/>
        <w:tblW w:w="0" w:type="auto"/>
        <w:tblLook w:val="04A0"/>
      </w:tblPr>
      <w:tblGrid>
        <w:gridCol w:w="3284"/>
        <w:gridCol w:w="3285"/>
        <w:gridCol w:w="3285"/>
      </w:tblGrid>
      <w:tr w:rsidR="00025A60" w:rsidRPr="00102854" w:rsidTr="00385A38">
        <w:tc>
          <w:tcPr>
            <w:tcW w:w="3284" w:type="dxa"/>
            <w:vMerge w:val="restart"/>
          </w:tcPr>
          <w:p w:rsidR="00025A60" w:rsidRPr="00102854" w:rsidRDefault="00025A60" w:rsidP="00025A60">
            <w:pPr>
              <w:jc w:val="center"/>
              <w:rPr>
                <w:sz w:val="24"/>
                <w:szCs w:val="24"/>
              </w:rPr>
            </w:pPr>
            <w:r w:rsidRPr="00102854">
              <w:rPr>
                <w:sz w:val="24"/>
                <w:szCs w:val="24"/>
              </w:rPr>
              <w:t>№ практического занятия</w:t>
            </w:r>
          </w:p>
        </w:tc>
        <w:tc>
          <w:tcPr>
            <w:tcW w:w="6570" w:type="dxa"/>
            <w:gridSpan w:val="2"/>
          </w:tcPr>
          <w:p w:rsidR="00025A60" w:rsidRPr="00102854" w:rsidRDefault="00025A60" w:rsidP="00025A60">
            <w:pPr>
              <w:jc w:val="center"/>
              <w:rPr>
                <w:sz w:val="24"/>
                <w:szCs w:val="24"/>
              </w:rPr>
            </w:pPr>
            <w:r w:rsidRPr="00102854">
              <w:rPr>
                <w:sz w:val="24"/>
                <w:szCs w:val="24"/>
              </w:rPr>
              <w:t>Тема дисциплины</w:t>
            </w:r>
          </w:p>
        </w:tc>
      </w:tr>
      <w:tr w:rsidR="00025A60" w:rsidRPr="00102854" w:rsidTr="00025A60">
        <w:tc>
          <w:tcPr>
            <w:tcW w:w="3284" w:type="dxa"/>
            <w:vMerge/>
          </w:tcPr>
          <w:p w:rsidR="00025A60" w:rsidRPr="00102854" w:rsidRDefault="00025A60" w:rsidP="00025A60">
            <w:pPr>
              <w:jc w:val="center"/>
              <w:rPr>
                <w:sz w:val="24"/>
                <w:szCs w:val="24"/>
              </w:rPr>
            </w:pPr>
          </w:p>
        </w:tc>
        <w:tc>
          <w:tcPr>
            <w:tcW w:w="3285" w:type="dxa"/>
          </w:tcPr>
          <w:p w:rsidR="00025A60" w:rsidRPr="00102854" w:rsidRDefault="00025A60" w:rsidP="00025A60">
            <w:pPr>
              <w:jc w:val="center"/>
              <w:rPr>
                <w:sz w:val="24"/>
                <w:szCs w:val="24"/>
              </w:rPr>
            </w:pPr>
            <w:r w:rsidRPr="00102854">
              <w:rPr>
                <w:sz w:val="24"/>
                <w:szCs w:val="24"/>
              </w:rPr>
              <w:t>для очной формы обучения</w:t>
            </w:r>
          </w:p>
        </w:tc>
        <w:tc>
          <w:tcPr>
            <w:tcW w:w="3285" w:type="dxa"/>
          </w:tcPr>
          <w:p w:rsidR="00025A60" w:rsidRPr="00102854" w:rsidRDefault="00025A60" w:rsidP="00025A60">
            <w:pPr>
              <w:jc w:val="center"/>
              <w:rPr>
                <w:sz w:val="24"/>
                <w:szCs w:val="24"/>
              </w:rPr>
            </w:pPr>
            <w:r w:rsidRPr="00102854">
              <w:rPr>
                <w:sz w:val="24"/>
                <w:szCs w:val="24"/>
              </w:rPr>
              <w:t>для заочной формы обучения</w:t>
            </w:r>
          </w:p>
        </w:tc>
      </w:tr>
      <w:tr w:rsidR="00025A60" w:rsidRPr="00102854" w:rsidTr="00025A60">
        <w:tc>
          <w:tcPr>
            <w:tcW w:w="3284" w:type="dxa"/>
          </w:tcPr>
          <w:p w:rsidR="00025A60" w:rsidRPr="00102854" w:rsidRDefault="00025A60" w:rsidP="00025A60">
            <w:pPr>
              <w:jc w:val="center"/>
              <w:rPr>
                <w:sz w:val="24"/>
                <w:szCs w:val="24"/>
              </w:rPr>
            </w:pPr>
            <w:r w:rsidRPr="00102854">
              <w:rPr>
                <w:sz w:val="24"/>
                <w:szCs w:val="24"/>
              </w:rPr>
              <w:t>1</w:t>
            </w:r>
          </w:p>
        </w:tc>
        <w:tc>
          <w:tcPr>
            <w:tcW w:w="3285" w:type="dxa"/>
          </w:tcPr>
          <w:p w:rsidR="00025A60" w:rsidRPr="00102854" w:rsidRDefault="00025A60" w:rsidP="00025A60">
            <w:pPr>
              <w:jc w:val="center"/>
              <w:rPr>
                <w:sz w:val="24"/>
                <w:szCs w:val="24"/>
              </w:rPr>
            </w:pPr>
            <w:r w:rsidRPr="00102854">
              <w:rPr>
                <w:sz w:val="24"/>
                <w:szCs w:val="24"/>
              </w:rPr>
              <w:t>Тема 1</w:t>
            </w:r>
          </w:p>
        </w:tc>
        <w:tc>
          <w:tcPr>
            <w:tcW w:w="3285" w:type="dxa"/>
          </w:tcPr>
          <w:p w:rsidR="00025A60" w:rsidRPr="00102854" w:rsidRDefault="00025A60" w:rsidP="00885BB5">
            <w:pPr>
              <w:jc w:val="center"/>
              <w:rPr>
                <w:sz w:val="24"/>
                <w:szCs w:val="24"/>
              </w:rPr>
            </w:pPr>
            <w:r w:rsidRPr="00102854">
              <w:rPr>
                <w:sz w:val="24"/>
                <w:szCs w:val="24"/>
              </w:rPr>
              <w:t>Темы 1-</w:t>
            </w:r>
            <w:r w:rsidR="00885BB5" w:rsidRPr="00102854">
              <w:rPr>
                <w:sz w:val="24"/>
                <w:szCs w:val="24"/>
              </w:rPr>
              <w:t>2</w:t>
            </w:r>
          </w:p>
        </w:tc>
      </w:tr>
      <w:tr w:rsidR="00025A60" w:rsidRPr="00102854" w:rsidTr="00025A60">
        <w:tc>
          <w:tcPr>
            <w:tcW w:w="3284" w:type="dxa"/>
          </w:tcPr>
          <w:p w:rsidR="00025A60" w:rsidRPr="00102854" w:rsidRDefault="00025A60" w:rsidP="00025A60">
            <w:pPr>
              <w:jc w:val="center"/>
              <w:rPr>
                <w:sz w:val="24"/>
                <w:szCs w:val="24"/>
              </w:rPr>
            </w:pPr>
            <w:r w:rsidRPr="00102854">
              <w:rPr>
                <w:sz w:val="24"/>
                <w:szCs w:val="24"/>
              </w:rPr>
              <w:t>2</w:t>
            </w:r>
          </w:p>
        </w:tc>
        <w:tc>
          <w:tcPr>
            <w:tcW w:w="3285" w:type="dxa"/>
          </w:tcPr>
          <w:p w:rsidR="00025A60" w:rsidRPr="00102854" w:rsidRDefault="00025A60" w:rsidP="00885BB5">
            <w:pPr>
              <w:jc w:val="center"/>
              <w:rPr>
                <w:sz w:val="24"/>
                <w:szCs w:val="24"/>
              </w:rPr>
            </w:pPr>
            <w:r w:rsidRPr="00102854">
              <w:rPr>
                <w:sz w:val="24"/>
                <w:szCs w:val="24"/>
              </w:rPr>
              <w:t xml:space="preserve">Тема </w:t>
            </w:r>
            <w:r w:rsidR="00885BB5" w:rsidRPr="00102854">
              <w:rPr>
                <w:sz w:val="24"/>
                <w:szCs w:val="24"/>
              </w:rPr>
              <w:t>2</w:t>
            </w:r>
          </w:p>
        </w:tc>
        <w:tc>
          <w:tcPr>
            <w:tcW w:w="3285" w:type="dxa"/>
          </w:tcPr>
          <w:p w:rsidR="00025A60" w:rsidRPr="00102854" w:rsidRDefault="00025A60" w:rsidP="003160F6">
            <w:pPr>
              <w:jc w:val="center"/>
              <w:rPr>
                <w:sz w:val="24"/>
                <w:szCs w:val="24"/>
              </w:rPr>
            </w:pPr>
            <w:r w:rsidRPr="00102854">
              <w:rPr>
                <w:sz w:val="24"/>
                <w:szCs w:val="24"/>
              </w:rPr>
              <w:t xml:space="preserve">Темы </w:t>
            </w:r>
            <w:r w:rsidR="003160F6" w:rsidRPr="00102854">
              <w:rPr>
                <w:sz w:val="24"/>
                <w:szCs w:val="24"/>
              </w:rPr>
              <w:t>3</w:t>
            </w:r>
            <w:r w:rsidRPr="00102854">
              <w:rPr>
                <w:sz w:val="24"/>
                <w:szCs w:val="24"/>
              </w:rPr>
              <w:t>-</w:t>
            </w:r>
            <w:r w:rsidR="003160F6" w:rsidRPr="00102854">
              <w:rPr>
                <w:sz w:val="24"/>
                <w:szCs w:val="24"/>
              </w:rPr>
              <w:t>4</w:t>
            </w:r>
          </w:p>
        </w:tc>
      </w:tr>
      <w:tr w:rsidR="00025A60" w:rsidRPr="00102854" w:rsidTr="00025A60">
        <w:tc>
          <w:tcPr>
            <w:tcW w:w="3284" w:type="dxa"/>
          </w:tcPr>
          <w:p w:rsidR="00025A60" w:rsidRPr="00102854" w:rsidRDefault="00025A60" w:rsidP="00025A60">
            <w:pPr>
              <w:jc w:val="center"/>
              <w:rPr>
                <w:sz w:val="24"/>
                <w:szCs w:val="24"/>
              </w:rPr>
            </w:pPr>
            <w:r w:rsidRPr="00102854">
              <w:rPr>
                <w:sz w:val="24"/>
                <w:szCs w:val="24"/>
              </w:rPr>
              <w:t>3</w:t>
            </w:r>
          </w:p>
        </w:tc>
        <w:tc>
          <w:tcPr>
            <w:tcW w:w="3285" w:type="dxa"/>
          </w:tcPr>
          <w:p w:rsidR="00025A60" w:rsidRPr="00102854" w:rsidRDefault="00025A60" w:rsidP="00885BB5">
            <w:pPr>
              <w:jc w:val="center"/>
              <w:rPr>
                <w:sz w:val="24"/>
                <w:szCs w:val="24"/>
              </w:rPr>
            </w:pPr>
            <w:r w:rsidRPr="00102854">
              <w:rPr>
                <w:sz w:val="24"/>
                <w:szCs w:val="24"/>
              </w:rPr>
              <w:t xml:space="preserve">Тема </w:t>
            </w:r>
            <w:r w:rsidR="00885BB5" w:rsidRPr="00102854">
              <w:rPr>
                <w:sz w:val="24"/>
                <w:szCs w:val="24"/>
              </w:rPr>
              <w:t>3</w:t>
            </w:r>
          </w:p>
        </w:tc>
        <w:tc>
          <w:tcPr>
            <w:tcW w:w="3285" w:type="dxa"/>
          </w:tcPr>
          <w:p w:rsidR="00025A60" w:rsidRPr="00102854" w:rsidRDefault="00025A60" w:rsidP="003160F6">
            <w:pPr>
              <w:jc w:val="center"/>
              <w:rPr>
                <w:sz w:val="24"/>
                <w:szCs w:val="24"/>
              </w:rPr>
            </w:pPr>
            <w:r w:rsidRPr="00102854">
              <w:rPr>
                <w:sz w:val="24"/>
                <w:szCs w:val="24"/>
              </w:rPr>
              <w:t>Тем</w:t>
            </w:r>
            <w:r w:rsidR="003160F6" w:rsidRPr="00102854">
              <w:rPr>
                <w:sz w:val="24"/>
                <w:szCs w:val="24"/>
              </w:rPr>
              <w:t>а</w:t>
            </w:r>
            <w:r w:rsidRPr="00102854">
              <w:rPr>
                <w:sz w:val="24"/>
                <w:szCs w:val="24"/>
              </w:rPr>
              <w:t xml:space="preserve"> </w:t>
            </w:r>
            <w:r w:rsidR="003160F6" w:rsidRPr="00102854">
              <w:rPr>
                <w:sz w:val="24"/>
                <w:szCs w:val="24"/>
              </w:rPr>
              <w:t>5</w:t>
            </w:r>
          </w:p>
        </w:tc>
      </w:tr>
      <w:tr w:rsidR="00025A60" w:rsidRPr="00102854" w:rsidTr="00025A60">
        <w:tc>
          <w:tcPr>
            <w:tcW w:w="3284" w:type="dxa"/>
          </w:tcPr>
          <w:p w:rsidR="00025A60" w:rsidRPr="00102854" w:rsidRDefault="00025A60" w:rsidP="00025A60">
            <w:pPr>
              <w:jc w:val="center"/>
              <w:rPr>
                <w:sz w:val="24"/>
                <w:szCs w:val="24"/>
              </w:rPr>
            </w:pPr>
            <w:r w:rsidRPr="00102854">
              <w:rPr>
                <w:sz w:val="24"/>
                <w:szCs w:val="24"/>
              </w:rPr>
              <w:t>4</w:t>
            </w:r>
          </w:p>
        </w:tc>
        <w:tc>
          <w:tcPr>
            <w:tcW w:w="3285" w:type="dxa"/>
          </w:tcPr>
          <w:p w:rsidR="00025A60" w:rsidRPr="00102854" w:rsidRDefault="00025A60" w:rsidP="00025A60">
            <w:pPr>
              <w:jc w:val="center"/>
              <w:rPr>
                <w:sz w:val="24"/>
                <w:szCs w:val="24"/>
              </w:rPr>
            </w:pPr>
            <w:r w:rsidRPr="00102854">
              <w:rPr>
                <w:sz w:val="24"/>
                <w:szCs w:val="24"/>
              </w:rPr>
              <w:t xml:space="preserve">Тема </w:t>
            </w:r>
            <w:r w:rsidR="00885BB5" w:rsidRPr="00102854">
              <w:rPr>
                <w:sz w:val="24"/>
                <w:szCs w:val="24"/>
              </w:rPr>
              <w:t>3</w:t>
            </w:r>
          </w:p>
        </w:tc>
        <w:tc>
          <w:tcPr>
            <w:tcW w:w="3285" w:type="dxa"/>
          </w:tcPr>
          <w:p w:rsidR="00025A60" w:rsidRPr="00102854" w:rsidRDefault="003160F6" w:rsidP="00025A60">
            <w:pPr>
              <w:jc w:val="center"/>
              <w:rPr>
                <w:sz w:val="24"/>
                <w:szCs w:val="24"/>
              </w:rPr>
            </w:pPr>
            <w:r w:rsidRPr="00102854">
              <w:rPr>
                <w:sz w:val="24"/>
                <w:szCs w:val="24"/>
              </w:rPr>
              <w:t>Тема 6</w:t>
            </w:r>
          </w:p>
        </w:tc>
      </w:tr>
      <w:tr w:rsidR="00025A60" w:rsidRPr="00102854" w:rsidTr="00025A60">
        <w:tc>
          <w:tcPr>
            <w:tcW w:w="3284" w:type="dxa"/>
          </w:tcPr>
          <w:p w:rsidR="00025A60" w:rsidRPr="00102854" w:rsidRDefault="00025A60" w:rsidP="00025A60">
            <w:pPr>
              <w:jc w:val="center"/>
              <w:rPr>
                <w:sz w:val="24"/>
                <w:szCs w:val="24"/>
              </w:rPr>
            </w:pPr>
            <w:r w:rsidRPr="00102854">
              <w:rPr>
                <w:sz w:val="24"/>
                <w:szCs w:val="24"/>
              </w:rPr>
              <w:t>5</w:t>
            </w:r>
          </w:p>
        </w:tc>
        <w:tc>
          <w:tcPr>
            <w:tcW w:w="3285" w:type="dxa"/>
          </w:tcPr>
          <w:p w:rsidR="00025A60" w:rsidRPr="00102854" w:rsidRDefault="00025A60" w:rsidP="00885BB5">
            <w:pPr>
              <w:jc w:val="center"/>
              <w:rPr>
                <w:sz w:val="24"/>
                <w:szCs w:val="24"/>
              </w:rPr>
            </w:pPr>
            <w:r w:rsidRPr="00102854">
              <w:rPr>
                <w:sz w:val="24"/>
                <w:szCs w:val="24"/>
              </w:rPr>
              <w:t xml:space="preserve">Тема </w:t>
            </w:r>
            <w:r w:rsidR="00885BB5" w:rsidRPr="00102854">
              <w:rPr>
                <w:sz w:val="24"/>
                <w:szCs w:val="24"/>
              </w:rPr>
              <w:t>4</w:t>
            </w:r>
          </w:p>
        </w:tc>
        <w:tc>
          <w:tcPr>
            <w:tcW w:w="3285" w:type="dxa"/>
          </w:tcPr>
          <w:p w:rsidR="00025A60" w:rsidRPr="00102854" w:rsidRDefault="003160F6" w:rsidP="00025A60">
            <w:pPr>
              <w:jc w:val="center"/>
              <w:rPr>
                <w:sz w:val="24"/>
                <w:szCs w:val="24"/>
              </w:rPr>
            </w:pPr>
            <w:r w:rsidRPr="00102854">
              <w:rPr>
                <w:sz w:val="24"/>
                <w:szCs w:val="24"/>
              </w:rPr>
              <w:t>Тема 7</w:t>
            </w:r>
          </w:p>
        </w:tc>
      </w:tr>
      <w:tr w:rsidR="00025A60" w:rsidRPr="00102854" w:rsidTr="00025A60">
        <w:tc>
          <w:tcPr>
            <w:tcW w:w="3284" w:type="dxa"/>
          </w:tcPr>
          <w:p w:rsidR="00025A60" w:rsidRPr="00102854" w:rsidRDefault="00025A60" w:rsidP="00025A60">
            <w:pPr>
              <w:jc w:val="center"/>
              <w:rPr>
                <w:sz w:val="24"/>
                <w:szCs w:val="24"/>
              </w:rPr>
            </w:pPr>
            <w:r w:rsidRPr="00102854">
              <w:rPr>
                <w:sz w:val="24"/>
                <w:szCs w:val="24"/>
              </w:rPr>
              <w:t>6</w:t>
            </w:r>
          </w:p>
        </w:tc>
        <w:tc>
          <w:tcPr>
            <w:tcW w:w="3285" w:type="dxa"/>
          </w:tcPr>
          <w:p w:rsidR="00025A60" w:rsidRPr="00102854" w:rsidRDefault="00025A60" w:rsidP="00885BB5">
            <w:pPr>
              <w:jc w:val="center"/>
              <w:rPr>
                <w:sz w:val="24"/>
                <w:szCs w:val="24"/>
              </w:rPr>
            </w:pPr>
            <w:r w:rsidRPr="00102854">
              <w:rPr>
                <w:sz w:val="24"/>
                <w:szCs w:val="24"/>
              </w:rPr>
              <w:t xml:space="preserve">Тема </w:t>
            </w:r>
            <w:r w:rsidR="00885BB5" w:rsidRPr="00102854">
              <w:rPr>
                <w:sz w:val="24"/>
                <w:szCs w:val="24"/>
              </w:rPr>
              <w:t>4</w:t>
            </w:r>
          </w:p>
        </w:tc>
        <w:tc>
          <w:tcPr>
            <w:tcW w:w="3285" w:type="dxa"/>
          </w:tcPr>
          <w:p w:rsidR="00025A60" w:rsidRPr="00102854" w:rsidRDefault="00025A60" w:rsidP="00025A60">
            <w:pPr>
              <w:jc w:val="center"/>
              <w:rPr>
                <w:sz w:val="24"/>
                <w:szCs w:val="24"/>
              </w:rPr>
            </w:pPr>
          </w:p>
        </w:tc>
      </w:tr>
      <w:tr w:rsidR="00025A60" w:rsidRPr="00102854" w:rsidTr="00025A60">
        <w:tc>
          <w:tcPr>
            <w:tcW w:w="3284" w:type="dxa"/>
          </w:tcPr>
          <w:p w:rsidR="00025A60" w:rsidRPr="00102854" w:rsidRDefault="00025A60" w:rsidP="00025A60">
            <w:pPr>
              <w:jc w:val="center"/>
              <w:rPr>
                <w:sz w:val="24"/>
                <w:szCs w:val="24"/>
              </w:rPr>
            </w:pPr>
            <w:r w:rsidRPr="00102854">
              <w:rPr>
                <w:sz w:val="24"/>
                <w:szCs w:val="24"/>
              </w:rPr>
              <w:t>7</w:t>
            </w:r>
          </w:p>
        </w:tc>
        <w:tc>
          <w:tcPr>
            <w:tcW w:w="3285" w:type="dxa"/>
          </w:tcPr>
          <w:p w:rsidR="00025A60" w:rsidRPr="00102854" w:rsidRDefault="00025A60" w:rsidP="00885BB5">
            <w:pPr>
              <w:jc w:val="center"/>
              <w:rPr>
                <w:sz w:val="24"/>
                <w:szCs w:val="24"/>
              </w:rPr>
            </w:pPr>
            <w:r w:rsidRPr="00102854">
              <w:rPr>
                <w:sz w:val="24"/>
                <w:szCs w:val="24"/>
              </w:rPr>
              <w:t xml:space="preserve">Тема </w:t>
            </w:r>
            <w:r w:rsidR="00885BB5" w:rsidRPr="00102854">
              <w:rPr>
                <w:sz w:val="24"/>
                <w:szCs w:val="24"/>
              </w:rPr>
              <w:t>5</w:t>
            </w:r>
          </w:p>
        </w:tc>
        <w:tc>
          <w:tcPr>
            <w:tcW w:w="3285" w:type="dxa"/>
          </w:tcPr>
          <w:p w:rsidR="00025A60" w:rsidRPr="00102854" w:rsidRDefault="00025A60" w:rsidP="00025A60">
            <w:pPr>
              <w:jc w:val="center"/>
              <w:rPr>
                <w:sz w:val="24"/>
                <w:szCs w:val="24"/>
              </w:rPr>
            </w:pPr>
          </w:p>
        </w:tc>
      </w:tr>
      <w:tr w:rsidR="00025A60" w:rsidRPr="00102854" w:rsidTr="00025A60">
        <w:tc>
          <w:tcPr>
            <w:tcW w:w="3284" w:type="dxa"/>
          </w:tcPr>
          <w:p w:rsidR="00025A60" w:rsidRPr="00102854" w:rsidRDefault="00025A60" w:rsidP="00025A60">
            <w:pPr>
              <w:jc w:val="center"/>
              <w:rPr>
                <w:sz w:val="24"/>
                <w:szCs w:val="24"/>
              </w:rPr>
            </w:pPr>
            <w:r w:rsidRPr="00102854">
              <w:rPr>
                <w:sz w:val="24"/>
                <w:szCs w:val="24"/>
              </w:rPr>
              <w:t>8</w:t>
            </w:r>
          </w:p>
        </w:tc>
        <w:tc>
          <w:tcPr>
            <w:tcW w:w="3285" w:type="dxa"/>
          </w:tcPr>
          <w:p w:rsidR="00025A60" w:rsidRPr="00102854" w:rsidRDefault="00025A60" w:rsidP="00885BB5">
            <w:pPr>
              <w:jc w:val="center"/>
              <w:rPr>
                <w:sz w:val="24"/>
                <w:szCs w:val="24"/>
              </w:rPr>
            </w:pPr>
            <w:r w:rsidRPr="00102854">
              <w:rPr>
                <w:sz w:val="24"/>
                <w:szCs w:val="24"/>
              </w:rPr>
              <w:t xml:space="preserve">Тема </w:t>
            </w:r>
            <w:r w:rsidR="00885BB5" w:rsidRPr="00102854">
              <w:rPr>
                <w:sz w:val="24"/>
                <w:szCs w:val="24"/>
              </w:rPr>
              <w:t>5</w:t>
            </w:r>
          </w:p>
        </w:tc>
        <w:tc>
          <w:tcPr>
            <w:tcW w:w="3285" w:type="dxa"/>
          </w:tcPr>
          <w:p w:rsidR="00025A60" w:rsidRPr="00102854" w:rsidRDefault="00025A60" w:rsidP="00025A60">
            <w:pPr>
              <w:jc w:val="center"/>
              <w:rPr>
                <w:sz w:val="24"/>
                <w:szCs w:val="24"/>
              </w:rPr>
            </w:pPr>
          </w:p>
        </w:tc>
      </w:tr>
      <w:tr w:rsidR="00025A60" w:rsidRPr="00102854" w:rsidTr="00025A60">
        <w:tc>
          <w:tcPr>
            <w:tcW w:w="3284" w:type="dxa"/>
          </w:tcPr>
          <w:p w:rsidR="00025A60" w:rsidRPr="00102854" w:rsidRDefault="00025A60" w:rsidP="00025A60">
            <w:pPr>
              <w:jc w:val="center"/>
              <w:rPr>
                <w:sz w:val="24"/>
                <w:szCs w:val="24"/>
              </w:rPr>
            </w:pPr>
            <w:r w:rsidRPr="00102854">
              <w:rPr>
                <w:sz w:val="24"/>
                <w:szCs w:val="24"/>
              </w:rPr>
              <w:t>9</w:t>
            </w:r>
          </w:p>
        </w:tc>
        <w:tc>
          <w:tcPr>
            <w:tcW w:w="3285" w:type="dxa"/>
          </w:tcPr>
          <w:p w:rsidR="00025A60" w:rsidRPr="00102854" w:rsidRDefault="00025A60" w:rsidP="00885BB5">
            <w:pPr>
              <w:jc w:val="center"/>
              <w:rPr>
                <w:sz w:val="24"/>
                <w:szCs w:val="24"/>
              </w:rPr>
            </w:pPr>
            <w:r w:rsidRPr="00102854">
              <w:rPr>
                <w:sz w:val="24"/>
                <w:szCs w:val="24"/>
              </w:rPr>
              <w:t xml:space="preserve">Тема </w:t>
            </w:r>
            <w:r w:rsidR="00885BB5" w:rsidRPr="00102854">
              <w:rPr>
                <w:sz w:val="24"/>
                <w:szCs w:val="24"/>
              </w:rPr>
              <w:t>5</w:t>
            </w:r>
          </w:p>
        </w:tc>
        <w:tc>
          <w:tcPr>
            <w:tcW w:w="3285" w:type="dxa"/>
          </w:tcPr>
          <w:p w:rsidR="00025A60" w:rsidRPr="00102854" w:rsidRDefault="00025A60" w:rsidP="00025A60">
            <w:pPr>
              <w:jc w:val="center"/>
              <w:rPr>
                <w:sz w:val="24"/>
                <w:szCs w:val="24"/>
              </w:rPr>
            </w:pPr>
          </w:p>
        </w:tc>
      </w:tr>
      <w:tr w:rsidR="00025A60" w:rsidRPr="00102854" w:rsidTr="00025A60">
        <w:tc>
          <w:tcPr>
            <w:tcW w:w="3284" w:type="dxa"/>
          </w:tcPr>
          <w:p w:rsidR="00025A60" w:rsidRPr="00102854" w:rsidRDefault="00025A60" w:rsidP="00025A60">
            <w:pPr>
              <w:jc w:val="center"/>
              <w:rPr>
                <w:sz w:val="24"/>
                <w:szCs w:val="24"/>
              </w:rPr>
            </w:pPr>
            <w:r w:rsidRPr="00102854">
              <w:rPr>
                <w:sz w:val="24"/>
                <w:szCs w:val="24"/>
              </w:rPr>
              <w:t>10</w:t>
            </w:r>
          </w:p>
        </w:tc>
        <w:tc>
          <w:tcPr>
            <w:tcW w:w="3285" w:type="dxa"/>
          </w:tcPr>
          <w:p w:rsidR="00025A60" w:rsidRPr="00102854" w:rsidRDefault="00025A60" w:rsidP="00025A60">
            <w:pPr>
              <w:jc w:val="center"/>
              <w:rPr>
                <w:sz w:val="24"/>
                <w:szCs w:val="24"/>
              </w:rPr>
            </w:pPr>
            <w:r w:rsidRPr="00102854">
              <w:rPr>
                <w:sz w:val="24"/>
                <w:szCs w:val="24"/>
              </w:rPr>
              <w:t>Тема 5</w:t>
            </w:r>
          </w:p>
        </w:tc>
        <w:tc>
          <w:tcPr>
            <w:tcW w:w="3285" w:type="dxa"/>
          </w:tcPr>
          <w:p w:rsidR="00025A60" w:rsidRPr="00102854" w:rsidRDefault="00025A60" w:rsidP="00025A60">
            <w:pPr>
              <w:jc w:val="center"/>
              <w:rPr>
                <w:sz w:val="24"/>
                <w:szCs w:val="24"/>
              </w:rPr>
            </w:pPr>
          </w:p>
        </w:tc>
      </w:tr>
      <w:tr w:rsidR="00025A60" w:rsidRPr="00102854" w:rsidTr="00025A60">
        <w:tc>
          <w:tcPr>
            <w:tcW w:w="3284" w:type="dxa"/>
          </w:tcPr>
          <w:p w:rsidR="00025A60" w:rsidRPr="00102854" w:rsidRDefault="00025A60" w:rsidP="00025A60">
            <w:pPr>
              <w:jc w:val="center"/>
              <w:rPr>
                <w:sz w:val="24"/>
                <w:szCs w:val="24"/>
              </w:rPr>
            </w:pPr>
            <w:r w:rsidRPr="00102854">
              <w:rPr>
                <w:sz w:val="24"/>
                <w:szCs w:val="24"/>
              </w:rPr>
              <w:t>11</w:t>
            </w:r>
          </w:p>
        </w:tc>
        <w:tc>
          <w:tcPr>
            <w:tcW w:w="3285" w:type="dxa"/>
          </w:tcPr>
          <w:p w:rsidR="00025A60" w:rsidRPr="00102854" w:rsidRDefault="00025A60" w:rsidP="00025A60">
            <w:pPr>
              <w:jc w:val="center"/>
              <w:rPr>
                <w:sz w:val="24"/>
                <w:szCs w:val="24"/>
              </w:rPr>
            </w:pPr>
            <w:r w:rsidRPr="00102854">
              <w:rPr>
                <w:sz w:val="24"/>
                <w:szCs w:val="24"/>
              </w:rPr>
              <w:t>Тема 6</w:t>
            </w:r>
          </w:p>
        </w:tc>
        <w:tc>
          <w:tcPr>
            <w:tcW w:w="3285" w:type="dxa"/>
          </w:tcPr>
          <w:p w:rsidR="00025A60" w:rsidRPr="00102854" w:rsidRDefault="00025A60" w:rsidP="00025A60">
            <w:pPr>
              <w:jc w:val="center"/>
              <w:rPr>
                <w:sz w:val="24"/>
                <w:szCs w:val="24"/>
              </w:rPr>
            </w:pPr>
          </w:p>
        </w:tc>
      </w:tr>
      <w:tr w:rsidR="00025A60" w:rsidRPr="00102854" w:rsidTr="00025A60">
        <w:tc>
          <w:tcPr>
            <w:tcW w:w="3284" w:type="dxa"/>
          </w:tcPr>
          <w:p w:rsidR="00025A60" w:rsidRPr="00102854" w:rsidRDefault="00025A60" w:rsidP="00025A60">
            <w:pPr>
              <w:jc w:val="center"/>
              <w:rPr>
                <w:sz w:val="24"/>
                <w:szCs w:val="24"/>
              </w:rPr>
            </w:pPr>
            <w:r w:rsidRPr="00102854">
              <w:rPr>
                <w:sz w:val="24"/>
                <w:szCs w:val="24"/>
              </w:rPr>
              <w:t>12</w:t>
            </w:r>
          </w:p>
        </w:tc>
        <w:tc>
          <w:tcPr>
            <w:tcW w:w="3285" w:type="dxa"/>
          </w:tcPr>
          <w:p w:rsidR="00025A60" w:rsidRPr="00102854" w:rsidRDefault="00025A60" w:rsidP="00025A60">
            <w:pPr>
              <w:jc w:val="center"/>
              <w:rPr>
                <w:sz w:val="24"/>
                <w:szCs w:val="24"/>
              </w:rPr>
            </w:pPr>
            <w:r w:rsidRPr="00102854">
              <w:rPr>
                <w:sz w:val="24"/>
                <w:szCs w:val="24"/>
              </w:rPr>
              <w:t>Тема 6</w:t>
            </w:r>
          </w:p>
        </w:tc>
        <w:tc>
          <w:tcPr>
            <w:tcW w:w="3285" w:type="dxa"/>
          </w:tcPr>
          <w:p w:rsidR="00025A60" w:rsidRPr="00102854" w:rsidRDefault="00025A60" w:rsidP="00025A60">
            <w:pPr>
              <w:jc w:val="center"/>
              <w:rPr>
                <w:sz w:val="24"/>
                <w:szCs w:val="24"/>
              </w:rPr>
            </w:pPr>
          </w:p>
        </w:tc>
      </w:tr>
      <w:tr w:rsidR="00025A60" w:rsidRPr="00102854" w:rsidTr="00025A60">
        <w:tc>
          <w:tcPr>
            <w:tcW w:w="3284" w:type="dxa"/>
          </w:tcPr>
          <w:p w:rsidR="00025A60" w:rsidRPr="00102854" w:rsidRDefault="00025A60" w:rsidP="00025A60">
            <w:pPr>
              <w:jc w:val="center"/>
              <w:rPr>
                <w:sz w:val="24"/>
                <w:szCs w:val="24"/>
              </w:rPr>
            </w:pPr>
            <w:r w:rsidRPr="00102854">
              <w:rPr>
                <w:sz w:val="24"/>
                <w:szCs w:val="24"/>
              </w:rPr>
              <w:t>13</w:t>
            </w:r>
          </w:p>
        </w:tc>
        <w:tc>
          <w:tcPr>
            <w:tcW w:w="3285" w:type="dxa"/>
          </w:tcPr>
          <w:p w:rsidR="00025A60" w:rsidRPr="00102854" w:rsidRDefault="00025A60" w:rsidP="00885BB5">
            <w:pPr>
              <w:jc w:val="center"/>
              <w:rPr>
                <w:sz w:val="24"/>
                <w:szCs w:val="24"/>
              </w:rPr>
            </w:pPr>
            <w:r w:rsidRPr="00102854">
              <w:rPr>
                <w:sz w:val="24"/>
                <w:szCs w:val="24"/>
              </w:rPr>
              <w:t xml:space="preserve">Тема </w:t>
            </w:r>
            <w:r w:rsidR="00885BB5" w:rsidRPr="00102854">
              <w:rPr>
                <w:sz w:val="24"/>
                <w:szCs w:val="24"/>
              </w:rPr>
              <w:t>6</w:t>
            </w:r>
          </w:p>
        </w:tc>
        <w:tc>
          <w:tcPr>
            <w:tcW w:w="3285" w:type="dxa"/>
          </w:tcPr>
          <w:p w:rsidR="00025A60" w:rsidRPr="00102854" w:rsidRDefault="00025A60" w:rsidP="00025A60">
            <w:pPr>
              <w:jc w:val="center"/>
              <w:rPr>
                <w:sz w:val="24"/>
                <w:szCs w:val="24"/>
              </w:rPr>
            </w:pPr>
          </w:p>
        </w:tc>
      </w:tr>
      <w:tr w:rsidR="00025A60" w:rsidRPr="00102854" w:rsidTr="00025A60">
        <w:tc>
          <w:tcPr>
            <w:tcW w:w="3284" w:type="dxa"/>
          </w:tcPr>
          <w:p w:rsidR="00025A60" w:rsidRPr="00102854" w:rsidRDefault="00025A60" w:rsidP="00025A60">
            <w:pPr>
              <w:jc w:val="center"/>
              <w:rPr>
                <w:sz w:val="24"/>
                <w:szCs w:val="24"/>
              </w:rPr>
            </w:pPr>
            <w:r w:rsidRPr="00102854">
              <w:rPr>
                <w:sz w:val="24"/>
                <w:szCs w:val="24"/>
              </w:rPr>
              <w:t>14</w:t>
            </w:r>
          </w:p>
        </w:tc>
        <w:tc>
          <w:tcPr>
            <w:tcW w:w="3285" w:type="dxa"/>
          </w:tcPr>
          <w:p w:rsidR="00025A60" w:rsidRPr="00102854" w:rsidRDefault="00025A60" w:rsidP="00885BB5">
            <w:pPr>
              <w:jc w:val="center"/>
              <w:rPr>
                <w:sz w:val="24"/>
                <w:szCs w:val="24"/>
              </w:rPr>
            </w:pPr>
            <w:r w:rsidRPr="00102854">
              <w:rPr>
                <w:sz w:val="24"/>
                <w:szCs w:val="24"/>
              </w:rPr>
              <w:t>Тем</w:t>
            </w:r>
            <w:r w:rsidR="00885BB5" w:rsidRPr="00102854">
              <w:rPr>
                <w:sz w:val="24"/>
                <w:szCs w:val="24"/>
              </w:rPr>
              <w:t>ы</w:t>
            </w:r>
            <w:r w:rsidRPr="00102854">
              <w:rPr>
                <w:sz w:val="24"/>
                <w:szCs w:val="24"/>
              </w:rPr>
              <w:t xml:space="preserve"> </w:t>
            </w:r>
            <w:r w:rsidR="00885BB5" w:rsidRPr="00102854">
              <w:rPr>
                <w:sz w:val="24"/>
                <w:szCs w:val="24"/>
              </w:rPr>
              <w:t>6-7</w:t>
            </w:r>
          </w:p>
        </w:tc>
        <w:tc>
          <w:tcPr>
            <w:tcW w:w="3285" w:type="dxa"/>
          </w:tcPr>
          <w:p w:rsidR="00025A60" w:rsidRPr="00102854" w:rsidRDefault="00025A60" w:rsidP="00025A60">
            <w:pPr>
              <w:jc w:val="center"/>
              <w:rPr>
                <w:sz w:val="24"/>
                <w:szCs w:val="24"/>
              </w:rPr>
            </w:pPr>
          </w:p>
        </w:tc>
      </w:tr>
      <w:tr w:rsidR="00025A60" w:rsidRPr="00102854" w:rsidTr="00025A60">
        <w:tc>
          <w:tcPr>
            <w:tcW w:w="3284" w:type="dxa"/>
          </w:tcPr>
          <w:p w:rsidR="00025A60" w:rsidRPr="00102854" w:rsidRDefault="00025A60" w:rsidP="00025A60">
            <w:pPr>
              <w:jc w:val="center"/>
              <w:rPr>
                <w:sz w:val="24"/>
                <w:szCs w:val="24"/>
              </w:rPr>
            </w:pPr>
            <w:r w:rsidRPr="00102854">
              <w:rPr>
                <w:sz w:val="24"/>
                <w:szCs w:val="24"/>
              </w:rPr>
              <w:t>15</w:t>
            </w:r>
          </w:p>
        </w:tc>
        <w:tc>
          <w:tcPr>
            <w:tcW w:w="3285" w:type="dxa"/>
          </w:tcPr>
          <w:p w:rsidR="00025A60" w:rsidRPr="00102854" w:rsidRDefault="00025A60" w:rsidP="00025A60">
            <w:pPr>
              <w:jc w:val="center"/>
              <w:rPr>
                <w:sz w:val="24"/>
                <w:szCs w:val="24"/>
              </w:rPr>
            </w:pPr>
            <w:r w:rsidRPr="00102854">
              <w:rPr>
                <w:sz w:val="24"/>
                <w:szCs w:val="24"/>
              </w:rPr>
              <w:t xml:space="preserve">Тема </w:t>
            </w:r>
            <w:r w:rsidR="00885BB5" w:rsidRPr="00102854">
              <w:rPr>
                <w:sz w:val="24"/>
                <w:szCs w:val="24"/>
              </w:rPr>
              <w:t>7</w:t>
            </w:r>
          </w:p>
        </w:tc>
        <w:tc>
          <w:tcPr>
            <w:tcW w:w="3285" w:type="dxa"/>
          </w:tcPr>
          <w:p w:rsidR="00025A60" w:rsidRPr="00102854" w:rsidRDefault="00025A60" w:rsidP="00025A60">
            <w:pPr>
              <w:jc w:val="center"/>
              <w:rPr>
                <w:sz w:val="24"/>
                <w:szCs w:val="24"/>
              </w:rPr>
            </w:pPr>
          </w:p>
        </w:tc>
      </w:tr>
      <w:tr w:rsidR="00025A60" w:rsidRPr="00102854" w:rsidTr="00025A60">
        <w:tc>
          <w:tcPr>
            <w:tcW w:w="3284" w:type="dxa"/>
          </w:tcPr>
          <w:p w:rsidR="00025A60" w:rsidRPr="00102854" w:rsidRDefault="00025A60" w:rsidP="00025A60">
            <w:pPr>
              <w:jc w:val="center"/>
              <w:rPr>
                <w:sz w:val="24"/>
                <w:szCs w:val="24"/>
              </w:rPr>
            </w:pPr>
            <w:r w:rsidRPr="00102854">
              <w:rPr>
                <w:sz w:val="24"/>
                <w:szCs w:val="24"/>
              </w:rPr>
              <w:t>16</w:t>
            </w:r>
          </w:p>
        </w:tc>
        <w:tc>
          <w:tcPr>
            <w:tcW w:w="3285" w:type="dxa"/>
          </w:tcPr>
          <w:p w:rsidR="00025A60" w:rsidRPr="00102854" w:rsidRDefault="00025A60" w:rsidP="00025A60">
            <w:pPr>
              <w:jc w:val="center"/>
              <w:rPr>
                <w:sz w:val="24"/>
                <w:szCs w:val="24"/>
              </w:rPr>
            </w:pPr>
            <w:r w:rsidRPr="00102854">
              <w:rPr>
                <w:sz w:val="24"/>
                <w:szCs w:val="24"/>
              </w:rPr>
              <w:t xml:space="preserve">Тема </w:t>
            </w:r>
            <w:r w:rsidR="00885BB5" w:rsidRPr="00102854">
              <w:rPr>
                <w:sz w:val="24"/>
                <w:szCs w:val="24"/>
              </w:rPr>
              <w:t>7</w:t>
            </w:r>
          </w:p>
        </w:tc>
        <w:tc>
          <w:tcPr>
            <w:tcW w:w="3285" w:type="dxa"/>
          </w:tcPr>
          <w:p w:rsidR="00025A60" w:rsidRPr="00102854" w:rsidRDefault="00025A60" w:rsidP="00025A60">
            <w:pPr>
              <w:jc w:val="center"/>
              <w:rPr>
                <w:sz w:val="24"/>
                <w:szCs w:val="24"/>
              </w:rPr>
            </w:pPr>
          </w:p>
        </w:tc>
      </w:tr>
      <w:tr w:rsidR="00025A60" w:rsidRPr="00102854" w:rsidTr="00025A60">
        <w:tc>
          <w:tcPr>
            <w:tcW w:w="3284" w:type="dxa"/>
          </w:tcPr>
          <w:p w:rsidR="00025A60" w:rsidRPr="00102854" w:rsidRDefault="00025A60" w:rsidP="00025A60">
            <w:pPr>
              <w:jc w:val="center"/>
              <w:rPr>
                <w:sz w:val="24"/>
                <w:szCs w:val="24"/>
              </w:rPr>
            </w:pPr>
            <w:r w:rsidRPr="00102854">
              <w:rPr>
                <w:sz w:val="24"/>
                <w:szCs w:val="24"/>
              </w:rPr>
              <w:t>17</w:t>
            </w:r>
          </w:p>
        </w:tc>
        <w:tc>
          <w:tcPr>
            <w:tcW w:w="3285" w:type="dxa"/>
          </w:tcPr>
          <w:p w:rsidR="00025A60" w:rsidRPr="00102854" w:rsidRDefault="00025A60" w:rsidP="00025A60">
            <w:pPr>
              <w:jc w:val="center"/>
              <w:rPr>
                <w:sz w:val="24"/>
                <w:szCs w:val="24"/>
              </w:rPr>
            </w:pPr>
            <w:r w:rsidRPr="00102854">
              <w:rPr>
                <w:sz w:val="24"/>
                <w:szCs w:val="24"/>
              </w:rPr>
              <w:t xml:space="preserve">Тема </w:t>
            </w:r>
            <w:r w:rsidR="00885BB5" w:rsidRPr="00102854">
              <w:rPr>
                <w:sz w:val="24"/>
                <w:szCs w:val="24"/>
              </w:rPr>
              <w:t>7</w:t>
            </w:r>
          </w:p>
        </w:tc>
        <w:tc>
          <w:tcPr>
            <w:tcW w:w="3285" w:type="dxa"/>
          </w:tcPr>
          <w:p w:rsidR="00025A60" w:rsidRPr="00102854" w:rsidRDefault="00025A60" w:rsidP="00025A60">
            <w:pPr>
              <w:jc w:val="center"/>
              <w:rPr>
                <w:sz w:val="24"/>
                <w:szCs w:val="24"/>
              </w:rPr>
            </w:pPr>
          </w:p>
        </w:tc>
      </w:tr>
    </w:tbl>
    <w:p w:rsidR="00025A60" w:rsidRPr="00102854" w:rsidRDefault="00025A60" w:rsidP="001A182C">
      <w:pPr>
        <w:ind w:firstLine="709"/>
        <w:jc w:val="both"/>
        <w:rPr>
          <w:sz w:val="28"/>
          <w:szCs w:val="28"/>
        </w:rPr>
      </w:pPr>
    </w:p>
    <w:p w:rsidR="001A182C" w:rsidRPr="00102854" w:rsidRDefault="001A182C" w:rsidP="00102854">
      <w:pPr>
        <w:ind w:firstLine="709"/>
        <w:jc w:val="both"/>
        <w:rPr>
          <w:sz w:val="28"/>
          <w:szCs w:val="28"/>
        </w:rPr>
      </w:pPr>
      <w:r w:rsidRPr="00102854">
        <w:rPr>
          <w:sz w:val="28"/>
          <w:szCs w:val="28"/>
        </w:rPr>
        <w:t>Ниже рассматривается содержание практических занятий с распределением по темам на примере студентов очной формы обучения.</w:t>
      </w:r>
      <w:r w:rsidR="00DB5F04" w:rsidRPr="00102854">
        <w:rPr>
          <w:sz w:val="28"/>
          <w:szCs w:val="28"/>
        </w:rPr>
        <w:t xml:space="preserve"> Содержание практических занятий для студентов очной и заочной формы обучения идентичны.</w:t>
      </w:r>
    </w:p>
    <w:p w:rsidR="00025A60" w:rsidRPr="00102854" w:rsidRDefault="00025A60" w:rsidP="00102854">
      <w:pPr>
        <w:rPr>
          <w:b/>
          <w:sz w:val="28"/>
          <w:szCs w:val="28"/>
        </w:rPr>
      </w:pPr>
    </w:p>
    <w:p w:rsidR="00B62CEB" w:rsidRPr="004420A0" w:rsidRDefault="009E3033" w:rsidP="00B62CEB">
      <w:pPr>
        <w:jc w:val="center"/>
        <w:rPr>
          <w:b/>
          <w:bCs/>
          <w:sz w:val="28"/>
          <w:szCs w:val="28"/>
        </w:rPr>
      </w:pPr>
      <w:r w:rsidRPr="004420A0">
        <w:rPr>
          <w:b/>
          <w:sz w:val="28"/>
          <w:szCs w:val="28"/>
        </w:rPr>
        <w:t>Тема 1</w:t>
      </w:r>
      <w:r w:rsidR="009D11C7" w:rsidRPr="004420A0">
        <w:rPr>
          <w:b/>
          <w:sz w:val="28"/>
          <w:szCs w:val="28"/>
        </w:rPr>
        <w:t xml:space="preserve">. </w:t>
      </w:r>
      <w:r w:rsidR="00102854" w:rsidRPr="004420A0">
        <w:rPr>
          <w:b/>
          <w:sz w:val="28"/>
          <w:szCs w:val="28"/>
        </w:rPr>
        <w:t>Теоретические основы оценки персонала</w:t>
      </w:r>
    </w:p>
    <w:p w:rsidR="009D11C7" w:rsidRPr="004420A0" w:rsidRDefault="009D11C7" w:rsidP="009D11C7">
      <w:pPr>
        <w:jc w:val="center"/>
        <w:rPr>
          <w:b/>
          <w:sz w:val="28"/>
          <w:szCs w:val="28"/>
        </w:rPr>
      </w:pPr>
    </w:p>
    <w:p w:rsidR="009D11C7" w:rsidRPr="004420A0" w:rsidRDefault="00423E9C" w:rsidP="009D11C7">
      <w:pPr>
        <w:jc w:val="center"/>
        <w:rPr>
          <w:b/>
          <w:i/>
          <w:sz w:val="28"/>
          <w:szCs w:val="28"/>
        </w:rPr>
      </w:pPr>
      <w:r w:rsidRPr="004420A0">
        <w:rPr>
          <w:b/>
          <w:i/>
          <w:sz w:val="28"/>
          <w:szCs w:val="28"/>
        </w:rPr>
        <w:t>Практическ</w:t>
      </w:r>
      <w:r w:rsidR="00102854" w:rsidRPr="004420A0">
        <w:rPr>
          <w:b/>
          <w:i/>
          <w:sz w:val="28"/>
          <w:szCs w:val="28"/>
        </w:rPr>
        <w:t>о</w:t>
      </w:r>
      <w:r w:rsidRPr="004420A0">
        <w:rPr>
          <w:b/>
          <w:i/>
          <w:sz w:val="28"/>
          <w:szCs w:val="28"/>
        </w:rPr>
        <w:t>е заняти</w:t>
      </w:r>
      <w:r w:rsidR="00102854" w:rsidRPr="004420A0">
        <w:rPr>
          <w:b/>
          <w:i/>
          <w:sz w:val="28"/>
          <w:szCs w:val="28"/>
        </w:rPr>
        <w:t xml:space="preserve">е № </w:t>
      </w:r>
      <w:r w:rsidR="002232DE" w:rsidRPr="004420A0">
        <w:rPr>
          <w:b/>
          <w:i/>
          <w:sz w:val="28"/>
          <w:szCs w:val="28"/>
        </w:rPr>
        <w:t>1</w:t>
      </w:r>
    </w:p>
    <w:p w:rsidR="009D11C7" w:rsidRPr="004420A0" w:rsidRDefault="009D11C7" w:rsidP="009D11C7">
      <w:pPr>
        <w:jc w:val="center"/>
        <w:rPr>
          <w:b/>
          <w:sz w:val="28"/>
          <w:szCs w:val="28"/>
        </w:rPr>
      </w:pPr>
      <w:r w:rsidRPr="004420A0">
        <w:rPr>
          <w:b/>
          <w:sz w:val="28"/>
          <w:szCs w:val="28"/>
        </w:rPr>
        <w:t>План</w:t>
      </w:r>
    </w:p>
    <w:p w:rsidR="004420A0" w:rsidRPr="004420A0" w:rsidRDefault="00F1110E" w:rsidP="004420A0">
      <w:pPr>
        <w:pStyle w:val="a5"/>
        <w:shd w:val="clear" w:color="auto" w:fill="FFFFFF"/>
        <w:ind w:left="0" w:firstLine="709"/>
        <w:jc w:val="both"/>
        <w:outlineLvl w:val="1"/>
        <w:rPr>
          <w:sz w:val="28"/>
          <w:szCs w:val="28"/>
        </w:rPr>
      </w:pPr>
      <w:r w:rsidRPr="004420A0">
        <w:rPr>
          <w:sz w:val="28"/>
          <w:szCs w:val="28"/>
        </w:rPr>
        <w:t>1.</w:t>
      </w:r>
      <w:r w:rsidR="004420A0" w:rsidRPr="004420A0">
        <w:rPr>
          <w:sz w:val="28"/>
          <w:szCs w:val="28"/>
        </w:rPr>
        <w:t xml:space="preserve"> Оценка персонала: сущность исторические аспекты изучения, роль в кадровом менеджменте.</w:t>
      </w:r>
    </w:p>
    <w:p w:rsidR="004420A0" w:rsidRPr="004420A0" w:rsidRDefault="004420A0" w:rsidP="004420A0">
      <w:pPr>
        <w:pStyle w:val="a5"/>
        <w:shd w:val="clear" w:color="auto" w:fill="FFFFFF"/>
        <w:ind w:left="0" w:firstLine="709"/>
        <w:jc w:val="both"/>
        <w:outlineLvl w:val="1"/>
        <w:rPr>
          <w:sz w:val="28"/>
          <w:szCs w:val="28"/>
        </w:rPr>
      </w:pPr>
      <w:r>
        <w:rPr>
          <w:sz w:val="28"/>
          <w:szCs w:val="28"/>
        </w:rPr>
        <w:t xml:space="preserve">2. </w:t>
      </w:r>
      <w:r w:rsidRPr="004420A0">
        <w:rPr>
          <w:sz w:val="28"/>
          <w:szCs w:val="28"/>
        </w:rPr>
        <w:t xml:space="preserve">Субъект и объект оценки персонала. Валидность оценочных методов. </w:t>
      </w:r>
    </w:p>
    <w:p w:rsidR="00102854" w:rsidRPr="004420A0" w:rsidRDefault="004420A0" w:rsidP="004420A0">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4420A0">
        <w:rPr>
          <w:rFonts w:ascii="Times New Roman" w:hAnsi="Times New Roman" w:cs="Times New Roman"/>
          <w:sz w:val="28"/>
          <w:szCs w:val="28"/>
        </w:rPr>
        <w:t>Задачи, цели, функции и принципы оценки персонала.</w:t>
      </w:r>
    </w:p>
    <w:p w:rsidR="00102854" w:rsidRPr="004420A0" w:rsidRDefault="00102854" w:rsidP="00102854">
      <w:pPr>
        <w:pStyle w:val="a6"/>
        <w:ind w:firstLine="709"/>
        <w:jc w:val="both"/>
        <w:rPr>
          <w:rFonts w:ascii="Times New Roman" w:hAnsi="Times New Roman" w:cs="Times New Roman"/>
          <w:sz w:val="28"/>
          <w:szCs w:val="28"/>
        </w:rPr>
      </w:pPr>
    </w:p>
    <w:p w:rsidR="00102854" w:rsidRPr="004420A0" w:rsidRDefault="00102854" w:rsidP="00102854">
      <w:pPr>
        <w:jc w:val="center"/>
        <w:rPr>
          <w:b/>
          <w:i/>
          <w:sz w:val="28"/>
          <w:szCs w:val="28"/>
        </w:rPr>
      </w:pPr>
      <w:r w:rsidRPr="004420A0">
        <w:rPr>
          <w:b/>
          <w:i/>
          <w:sz w:val="28"/>
          <w:szCs w:val="28"/>
        </w:rPr>
        <w:t>Контрольные вопросы для проверки уровня усвоения студентами теоретических положений по теме занятия</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1. Обоснуйте место и роль оценки персонала в кадровом менеджменте.</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 xml:space="preserve">2. Раскройте исторические аспекты изучения оценки персонала в менеджменте. </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3. Дайте сравнительную характеристику понятий «оценка» и «аттестация»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lastRenderedPageBreak/>
        <w:t>4. Раскройте сущность понятия субъекта, объекта, критерия и системы оценки.</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5. Раскройте сущность понятия валидности оценочного метода. Какие типы валидности оценочного метода Вам известны?</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6. Сформулируйте и раскройте содержание основных задач и целей оценки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7. Раскройте сущность основных функций и принципов оценки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 xml:space="preserve">8. Раскройте роль оценки и отбора персонала при найме. </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9. Охарактеризуйте требования к кандидатам на замещение вакантных должностей.</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10. Охарактеризуйте процедуру организации отбора претендентов на вакантную должность.</w:t>
      </w:r>
    </w:p>
    <w:p w:rsidR="00102854" w:rsidRPr="004420A0" w:rsidRDefault="00102854" w:rsidP="00102854">
      <w:pPr>
        <w:shd w:val="clear" w:color="auto" w:fill="FFFFFF"/>
        <w:jc w:val="center"/>
        <w:rPr>
          <w:b/>
          <w:i/>
          <w:sz w:val="28"/>
          <w:szCs w:val="28"/>
        </w:rPr>
      </w:pPr>
    </w:p>
    <w:p w:rsidR="00102854" w:rsidRPr="004420A0" w:rsidRDefault="00102854" w:rsidP="00885028">
      <w:pPr>
        <w:shd w:val="clear" w:color="auto" w:fill="FFFFFF"/>
        <w:jc w:val="center"/>
        <w:rPr>
          <w:b/>
          <w:i/>
          <w:sz w:val="28"/>
          <w:szCs w:val="28"/>
        </w:rPr>
      </w:pPr>
      <w:r w:rsidRPr="004420A0">
        <w:rPr>
          <w:b/>
          <w:i/>
          <w:sz w:val="28"/>
          <w:szCs w:val="28"/>
        </w:rPr>
        <w:t>Практические задания</w:t>
      </w:r>
    </w:p>
    <w:p w:rsidR="00071BCC" w:rsidRDefault="00071BCC" w:rsidP="00885028">
      <w:pPr>
        <w:jc w:val="center"/>
        <w:rPr>
          <w:b/>
          <w:i/>
          <w:sz w:val="28"/>
          <w:szCs w:val="28"/>
        </w:rPr>
      </w:pPr>
      <w:r>
        <w:rPr>
          <w:b/>
          <w:i/>
          <w:sz w:val="28"/>
          <w:szCs w:val="28"/>
        </w:rPr>
        <w:t>Типовая задача</w:t>
      </w:r>
      <w:r w:rsidRPr="00C8118A">
        <w:rPr>
          <w:b/>
          <w:i/>
          <w:sz w:val="28"/>
          <w:szCs w:val="28"/>
        </w:rPr>
        <w:t xml:space="preserve"> 1</w:t>
      </w:r>
    </w:p>
    <w:p w:rsidR="00071BCC" w:rsidRPr="00C8118A" w:rsidRDefault="00071BCC" w:rsidP="00071BCC">
      <w:pPr>
        <w:ind w:firstLine="709"/>
        <w:jc w:val="both"/>
        <w:rPr>
          <w:sz w:val="28"/>
          <w:szCs w:val="28"/>
        </w:rPr>
      </w:pPr>
      <w:r w:rsidRPr="00C8118A">
        <w:rPr>
          <w:sz w:val="28"/>
          <w:szCs w:val="28"/>
        </w:rPr>
        <w:t>Составить типовой образец заявки на отбор персонала, при условии, что в страховой компании появились 4 вакантные должности агентов по причине открытия нового филиала.</w:t>
      </w:r>
    </w:p>
    <w:p w:rsidR="00102854" w:rsidRDefault="00BC3008" w:rsidP="00102854">
      <w:pPr>
        <w:jc w:val="center"/>
        <w:rPr>
          <w:b/>
          <w:i/>
          <w:sz w:val="28"/>
          <w:szCs w:val="28"/>
        </w:rPr>
      </w:pPr>
      <w:r>
        <w:rPr>
          <w:b/>
          <w:i/>
          <w:sz w:val="28"/>
          <w:szCs w:val="28"/>
        </w:rPr>
        <w:t>Творческая задача 1</w:t>
      </w:r>
    </w:p>
    <w:p w:rsidR="00BC3008" w:rsidRPr="00BC3008" w:rsidRDefault="00BC3008" w:rsidP="00102854">
      <w:pPr>
        <w:autoSpaceDE w:val="0"/>
        <w:autoSpaceDN w:val="0"/>
        <w:adjustRightInd w:val="0"/>
        <w:ind w:firstLine="709"/>
        <w:jc w:val="both"/>
        <w:rPr>
          <w:sz w:val="28"/>
          <w:szCs w:val="28"/>
        </w:rPr>
      </w:pPr>
      <w:r w:rsidRPr="00BC3008">
        <w:rPr>
          <w:sz w:val="28"/>
          <w:szCs w:val="28"/>
        </w:rPr>
        <w:t xml:space="preserve">Ситуация Кадровое агентство «Альфа» специализируется на подборе различного персонала. На прошлой неделе в агентство обратился клиент – наркологический центр «Бета» – с заявкой подобрать 10 % от общего состава сотрудников центра. Заказ был крупный и сложный по-своему, так как на рынке труда ресурс специалистов, необходимых центру, очень ограничен. Система управления наркологическими медицинскими учреждениями такова, что высококвалифицированные специалисты пытаются найти место в коммерческих центрах. Это создает некоторую стагнацию на рынке в данном секторе. Получается, чтобы выполнить этот заказ, нужно обратиться к рынку медицинских работников, которые ищут работу в других секторах, и предложить им должности в наркологической клинике-заказчике. С первых телефонных интервью менеджер по подбору столкнулась с тем, что соискатели отказывались от предложения переквалифицироваться, объясняя это тем, что они не хотят лечить тех, кто, возможно, на почве наркомании совершили преступления. Менеджер по подбору стала подбирать информацию, чтобы разобраться, почему так относятся к этой работе, и выяснила, что существует совершенно противоположная позиция. Есть специалисты, которые считают, что наркоманы и алкоголики нужны нашему обществу, так как они стимулируют рост рынка труда в области экспериментальной психологии, наркологии и других сферах медицинской деятельности. То есть если не будет людей упомянутых категорий в нашем обществе, то и пропадет потребность в работниках, которые их лечат и обслуживают. Перед менеджером по подбору встал выбор – продолжать поиск и всячески стараться приукрасить работу в </w:t>
      </w:r>
      <w:r w:rsidRPr="00BC3008">
        <w:rPr>
          <w:sz w:val="28"/>
          <w:szCs w:val="28"/>
        </w:rPr>
        <w:lastRenderedPageBreak/>
        <w:t>наркологическом центре, чтобы выполнить заказ, или отказаться от него по моральным убеждениям, которых она тоже придерживалась.</w:t>
      </w:r>
    </w:p>
    <w:p w:rsidR="00102854" w:rsidRPr="00BC3008" w:rsidRDefault="00BC3008" w:rsidP="00102854">
      <w:pPr>
        <w:autoSpaceDE w:val="0"/>
        <w:autoSpaceDN w:val="0"/>
        <w:adjustRightInd w:val="0"/>
        <w:ind w:firstLine="709"/>
        <w:jc w:val="both"/>
        <w:rPr>
          <w:rFonts w:eastAsiaTheme="minorHAnsi"/>
          <w:sz w:val="28"/>
          <w:szCs w:val="28"/>
          <w:lang w:eastAsia="en-US"/>
        </w:rPr>
      </w:pPr>
      <w:r w:rsidRPr="00BC3008">
        <w:rPr>
          <w:i/>
          <w:sz w:val="28"/>
          <w:szCs w:val="28"/>
        </w:rPr>
        <w:t>Вопросы и задания</w:t>
      </w:r>
      <w:r>
        <w:rPr>
          <w:sz w:val="28"/>
          <w:szCs w:val="28"/>
        </w:rPr>
        <w:t>.</w:t>
      </w:r>
      <w:r w:rsidRPr="00BC3008">
        <w:rPr>
          <w:sz w:val="28"/>
          <w:szCs w:val="28"/>
        </w:rPr>
        <w:t xml:space="preserve"> Дайте свою оценку ситуации. Чьей точки зрения Вы придерживаетесь? Можно ли назвать отношение менеджера по подбору персонала непрофессиональным?</w:t>
      </w:r>
    </w:p>
    <w:p w:rsidR="00102854" w:rsidRPr="00BC3008" w:rsidRDefault="00102854" w:rsidP="00102854">
      <w:pPr>
        <w:jc w:val="center"/>
        <w:rPr>
          <w:b/>
          <w:bCs/>
          <w:i/>
          <w:sz w:val="28"/>
          <w:szCs w:val="28"/>
          <w:shd w:val="clear" w:color="auto" w:fill="FFFFFF"/>
        </w:rPr>
      </w:pPr>
    </w:p>
    <w:p w:rsidR="00102854" w:rsidRPr="00BC3008" w:rsidRDefault="00102854" w:rsidP="00102854">
      <w:pPr>
        <w:jc w:val="center"/>
        <w:rPr>
          <w:b/>
          <w:bCs/>
          <w:i/>
          <w:sz w:val="28"/>
          <w:szCs w:val="28"/>
          <w:shd w:val="clear" w:color="auto" w:fill="FFFFFF"/>
        </w:rPr>
      </w:pPr>
      <w:r w:rsidRPr="00BC3008">
        <w:rPr>
          <w:b/>
          <w:bCs/>
          <w:i/>
          <w:sz w:val="28"/>
          <w:szCs w:val="28"/>
          <w:shd w:val="clear" w:color="auto" w:fill="FFFFFF"/>
        </w:rPr>
        <w:t>Литература</w:t>
      </w:r>
    </w:p>
    <w:p w:rsidR="004420A0" w:rsidRDefault="004420A0" w:rsidP="004420A0">
      <w:pPr>
        <w:ind w:firstLine="709"/>
        <w:jc w:val="both"/>
        <w:rPr>
          <w:color w:val="000000"/>
          <w:sz w:val="28"/>
          <w:szCs w:val="28"/>
        </w:rPr>
      </w:pPr>
      <w:r w:rsidRPr="00BC3008">
        <w:rPr>
          <w:bCs/>
          <w:color w:val="000000"/>
          <w:sz w:val="28"/>
          <w:szCs w:val="28"/>
          <w:shd w:val="clear" w:color="auto" w:fill="FFFFFF"/>
        </w:rPr>
        <w:t>1. Глуханюк</w:t>
      </w:r>
      <w:r w:rsidRPr="003F4BCB">
        <w:rPr>
          <w:bCs/>
          <w:color w:val="000000"/>
          <w:sz w:val="28"/>
          <w:szCs w:val="28"/>
          <w:shd w:val="clear" w:color="auto" w:fill="FFFFFF"/>
        </w:rPr>
        <w:t xml:space="preserve">, Н. С. </w:t>
      </w:r>
      <w:r w:rsidRPr="003F4BCB">
        <w:rPr>
          <w:color w:val="000000"/>
          <w:sz w:val="28"/>
          <w:szCs w:val="28"/>
        </w:rPr>
        <w:t xml:space="preserve">Психодиагностика : учеб. для студентов высш. проф. образования, обучающихся по направлению подготовки «Психология» /                   Н. С. Глуханюк, Д. Е. Щипанова. </w:t>
      </w:r>
      <w:r w:rsidRPr="003F4BCB">
        <w:rPr>
          <w:sz w:val="28"/>
          <w:szCs w:val="28"/>
          <w:shd w:val="clear" w:color="auto" w:fill="FFFFFF"/>
        </w:rPr>
        <w:t>–</w:t>
      </w:r>
      <w:r w:rsidRPr="003F4BCB">
        <w:rPr>
          <w:color w:val="000000"/>
          <w:sz w:val="28"/>
          <w:szCs w:val="28"/>
        </w:rPr>
        <w:t xml:space="preserve"> 2-е изд., испр.  Москва : Академия, 2013. </w:t>
      </w:r>
      <w:r w:rsidRPr="003F4BCB">
        <w:rPr>
          <w:sz w:val="28"/>
          <w:szCs w:val="28"/>
          <w:shd w:val="clear" w:color="auto" w:fill="FFFFFF"/>
        </w:rPr>
        <w:t>–</w:t>
      </w:r>
      <w:r w:rsidRPr="003F4BCB">
        <w:rPr>
          <w:color w:val="000000"/>
          <w:sz w:val="28"/>
          <w:szCs w:val="28"/>
        </w:rPr>
        <w:t xml:space="preserve"> </w:t>
      </w:r>
      <w:r>
        <w:rPr>
          <w:color w:val="000000"/>
          <w:sz w:val="28"/>
          <w:szCs w:val="28"/>
        </w:rPr>
        <w:t xml:space="preserve">           </w:t>
      </w:r>
      <w:r w:rsidRPr="003F4BCB">
        <w:rPr>
          <w:color w:val="000000"/>
          <w:sz w:val="28"/>
          <w:szCs w:val="28"/>
        </w:rPr>
        <w:t>237 с.</w:t>
      </w:r>
    </w:p>
    <w:p w:rsidR="004420A0" w:rsidRDefault="004420A0" w:rsidP="004420A0">
      <w:pPr>
        <w:ind w:firstLine="709"/>
        <w:jc w:val="both"/>
        <w:rPr>
          <w:sz w:val="28"/>
          <w:szCs w:val="28"/>
          <w:shd w:val="clear" w:color="auto" w:fill="FFFFFF"/>
        </w:rPr>
      </w:pPr>
      <w:r>
        <w:rPr>
          <w:sz w:val="28"/>
          <w:szCs w:val="28"/>
          <w:shd w:val="clear" w:color="auto" w:fill="FFFFFF"/>
        </w:rPr>
        <w:t xml:space="preserve">2. Кибанов, А. Я. </w:t>
      </w:r>
      <w:r w:rsidRPr="00FB2F3D">
        <w:rPr>
          <w:bCs/>
          <w:sz w:val="28"/>
          <w:szCs w:val="28"/>
          <w:shd w:val="clear" w:color="auto" w:fill="FFFFFF"/>
        </w:rPr>
        <w:t>Кадровая</w:t>
      </w:r>
      <w:r>
        <w:rPr>
          <w:bCs/>
          <w:sz w:val="28"/>
          <w:szCs w:val="28"/>
          <w:shd w:val="clear" w:color="auto" w:fill="FFFFFF"/>
        </w:rPr>
        <w:t xml:space="preserve"> </w:t>
      </w:r>
      <w:r w:rsidRPr="00FB2F3D">
        <w:rPr>
          <w:bCs/>
          <w:sz w:val="28"/>
          <w:szCs w:val="28"/>
          <w:shd w:val="clear" w:color="auto" w:fill="FFFFFF"/>
        </w:rPr>
        <w:t xml:space="preserve"> политика и</w:t>
      </w:r>
      <w:r>
        <w:rPr>
          <w:bCs/>
          <w:sz w:val="28"/>
          <w:szCs w:val="28"/>
          <w:shd w:val="clear" w:color="auto" w:fill="FFFFFF"/>
        </w:rPr>
        <w:t xml:space="preserve">  </w:t>
      </w:r>
      <w:r w:rsidRPr="00FB2F3D">
        <w:rPr>
          <w:sz w:val="28"/>
          <w:szCs w:val="28"/>
          <w:shd w:val="clear" w:color="auto" w:fill="FFFFFF"/>
        </w:rPr>
        <w:t>стратегия</w:t>
      </w:r>
      <w:r>
        <w:rPr>
          <w:sz w:val="28"/>
          <w:szCs w:val="28"/>
          <w:shd w:val="clear" w:color="auto" w:fill="FFFFFF"/>
        </w:rPr>
        <w:t xml:space="preserve">  </w:t>
      </w:r>
      <w:r w:rsidRPr="00FB2F3D">
        <w:rPr>
          <w:bCs/>
          <w:sz w:val="28"/>
          <w:szCs w:val="28"/>
          <w:shd w:val="clear" w:color="auto" w:fill="FFFFFF"/>
        </w:rPr>
        <w:t>управлени</w:t>
      </w:r>
      <w:r w:rsidRPr="00FB2F3D">
        <w:rPr>
          <w:sz w:val="28"/>
          <w:szCs w:val="28"/>
          <w:shd w:val="clear" w:color="auto" w:fill="FFFFFF"/>
        </w:rPr>
        <w:t>я</w:t>
      </w:r>
      <w:r>
        <w:rPr>
          <w:sz w:val="28"/>
          <w:szCs w:val="28"/>
          <w:shd w:val="clear" w:color="auto" w:fill="FFFFFF"/>
        </w:rPr>
        <w:t xml:space="preserve"> </w:t>
      </w:r>
      <w:r w:rsidRPr="00FB2F3D">
        <w:rPr>
          <w:bCs/>
          <w:sz w:val="28"/>
          <w:szCs w:val="28"/>
          <w:shd w:val="clear" w:color="auto" w:fill="FFFFFF"/>
        </w:rPr>
        <w:t>персонал</w:t>
      </w:r>
      <w:r w:rsidRPr="00FB2F3D">
        <w:rPr>
          <w:sz w:val="28"/>
          <w:szCs w:val="28"/>
          <w:shd w:val="clear" w:color="auto" w:fill="FFFFFF"/>
        </w:rPr>
        <w:t>ом : учеб. практ. пособие для студентов вузов, обучающихся по специальности "Упр.</w:t>
      </w:r>
      <w:r>
        <w:rPr>
          <w:sz w:val="28"/>
          <w:szCs w:val="28"/>
          <w:shd w:val="clear" w:color="auto" w:fill="FFFFFF"/>
        </w:rPr>
        <w:t xml:space="preserve"> </w:t>
      </w:r>
      <w:r w:rsidRPr="00FB2F3D">
        <w:rPr>
          <w:bCs/>
          <w:sz w:val="28"/>
          <w:szCs w:val="28"/>
          <w:shd w:val="clear" w:color="auto" w:fill="FFFFFF"/>
        </w:rPr>
        <w:t>персонал</w:t>
      </w:r>
      <w:r w:rsidRPr="00FB2F3D">
        <w:rPr>
          <w:sz w:val="28"/>
          <w:szCs w:val="28"/>
          <w:shd w:val="clear" w:color="auto" w:fill="FFFFFF"/>
        </w:rPr>
        <w:t>ом" и "Менеджмент орг." / ред. А. Я.</w:t>
      </w:r>
      <w:r w:rsidRPr="00FB2F3D">
        <w:rPr>
          <w:bCs/>
          <w:sz w:val="28"/>
          <w:szCs w:val="28"/>
          <w:shd w:val="clear" w:color="auto" w:fill="FFFFFF"/>
        </w:rPr>
        <w:t>Кибан</w:t>
      </w:r>
      <w:r w:rsidRPr="00FB2F3D">
        <w:rPr>
          <w:sz w:val="28"/>
          <w:szCs w:val="28"/>
          <w:shd w:val="clear" w:color="auto" w:fill="FFFFFF"/>
        </w:rPr>
        <w:t xml:space="preserve">ов. </w:t>
      </w:r>
      <w:r w:rsidRPr="008569A1">
        <w:rPr>
          <w:sz w:val="28"/>
          <w:szCs w:val="28"/>
          <w:shd w:val="clear" w:color="auto" w:fill="FFFFFF"/>
        </w:rPr>
        <w:t>–</w:t>
      </w:r>
      <w:r w:rsidRPr="00FB2F3D">
        <w:rPr>
          <w:sz w:val="28"/>
          <w:szCs w:val="28"/>
          <w:shd w:val="clear" w:color="auto" w:fill="FFFFFF"/>
        </w:rPr>
        <w:t xml:space="preserve"> Москва : Проспект, 2014. </w:t>
      </w:r>
      <w:r w:rsidRPr="008569A1">
        <w:rPr>
          <w:sz w:val="28"/>
          <w:szCs w:val="28"/>
          <w:shd w:val="clear" w:color="auto" w:fill="FFFFFF"/>
        </w:rPr>
        <w:t>–</w:t>
      </w:r>
      <w:r w:rsidRPr="00FB2F3D">
        <w:rPr>
          <w:sz w:val="28"/>
          <w:szCs w:val="28"/>
          <w:shd w:val="clear" w:color="auto" w:fill="FFFFFF"/>
        </w:rPr>
        <w:t xml:space="preserve"> 60 с. </w:t>
      </w:r>
    </w:p>
    <w:p w:rsidR="004420A0" w:rsidRDefault="004420A0" w:rsidP="004420A0">
      <w:pPr>
        <w:ind w:firstLine="709"/>
        <w:jc w:val="both"/>
        <w:rPr>
          <w:sz w:val="28"/>
          <w:szCs w:val="28"/>
          <w:shd w:val="clear" w:color="auto" w:fill="FFFFFF"/>
        </w:rPr>
      </w:pPr>
      <w:r>
        <w:rPr>
          <w:sz w:val="28"/>
          <w:szCs w:val="28"/>
          <w:shd w:val="clear" w:color="auto" w:fill="FFFFFF"/>
        </w:rPr>
        <w:t xml:space="preserve">3. </w:t>
      </w:r>
      <w:r w:rsidRPr="008604F6">
        <w:rPr>
          <w:sz w:val="28"/>
          <w:szCs w:val="28"/>
          <w:shd w:val="clear" w:color="auto" w:fill="FFFFFF"/>
        </w:rPr>
        <w:t>Максимцев, И. А.</w:t>
      </w:r>
      <w:r>
        <w:rPr>
          <w:sz w:val="28"/>
          <w:szCs w:val="28"/>
          <w:shd w:val="clear" w:color="auto" w:fill="FFFFFF"/>
        </w:rPr>
        <w:t xml:space="preserve"> </w:t>
      </w:r>
      <w:r w:rsidRPr="008604F6">
        <w:rPr>
          <w:bCs/>
          <w:sz w:val="28"/>
          <w:szCs w:val="28"/>
          <w:shd w:val="clear" w:color="auto" w:fill="FFFFFF"/>
        </w:rPr>
        <w:t>Управление человеческими ресурсами</w:t>
      </w:r>
      <w:r>
        <w:rPr>
          <w:bCs/>
          <w:sz w:val="28"/>
          <w:szCs w:val="28"/>
          <w:shd w:val="clear" w:color="auto" w:fill="FFFFFF"/>
        </w:rPr>
        <w:t xml:space="preserve"> </w:t>
      </w:r>
      <w:r w:rsidRPr="008604F6">
        <w:rPr>
          <w:sz w:val="28"/>
          <w:szCs w:val="28"/>
          <w:shd w:val="clear" w:color="auto" w:fill="FFFFFF"/>
        </w:rPr>
        <w:t xml:space="preserve">: учеб. для бакалавров / Санкт-Перербург. гос. экон. ун-т ; ред.: И. А. Максимцев, </w:t>
      </w:r>
      <w:r>
        <w:rPr>
          <w:sz w:val="28"/>
          <w:szCs w:val="28"/>
          <w:shd w:val="clear" w:color="auto" w:fill="FFFFFF"/>
        </w:rPr>
        <w:t xml:space="preserve">                     </w:t>
      </w:r>
      <w:r w:rsidRPr="008604F6">
        <w:rPr>
          <w:sz w:val="28"/>
          <w:szCs w:val="28"/>
          <w:shd w:val="clear" w:color="auto" w:fill="FFFFFF"/>
        </w:rPr>
        <w:t xml:space="preserve">Н. А. Горелов. </w:t>
      </w:r>
      <w:r>
        <w:rPr>
          <w:sz w:val="28"/>
          <w:szCs w:val="28"/>
          <w:shd w:val="clear" w:color="auto" w:fill="FFFFFF"/>
        </w:rPr>
        <w:t>–</w:t>
      </w:r>
      <w:r w:rsidRPr="008604F6">
        <w:rPr>
          <w:sz w:val="28"/>
          <w:szCs w:val="28"/>
          <w:shd w:val="clear" w:color="auto" w:fill="FFFFFF"/>
        </w:rPr>
        <w:t xml:space="preserve"> 2-е изд., перераб. и доп. </w:t>
      </w:r>
      <w:r>
        <w:rPr>
          <w:sz w:val="28"/>
          <w:szCs w:val="28"/>
          <w:shd w:val="clear" w:color="auto" w:fill="FFFFFF"/>
        </w:rPr>
        <w:t>–</w:t>
      </w:r>
      <w:r w:rsidRPr="008604F6">
        <w:rPr>
          <w:sz w:val="28"/>
          <w:szCs w:val="28"/>
          <w:shd w:val="clear" w:color="auto" w:fill="FFFFFF"/>
        </w:rPr>
        <w:t xml:space="preserve"> Москва : Юрайт, 2016. </w:t>
      </w:r>
      <w:r>
        <w:rPr>
          <w:sz w:val="28"/>
          <w:szCs w:val="28"/>
          <w:shd w:val="clear" w:color="auto" w:fill="FFFFFF"/>
        </w:rPr>
        <w:t>–</w:t>
      </w:r>
      <w:r w:rsidRPr="008604F6">
        <w:rPr>
          <w:sz w:val="28"/>
          <w:szCs w:val="28"/>
          <w:shd w:val="clear" w:color="auto" w:fill="FFFFFF"/>
        </w:rPr>
        <w:t xml:space="preserve"> 525 с. </w:t>
      </w:r>
    </w:p>
    <w:p w:rsidR="004420A0" w:rsidRPr="00FB2F3D" w:rsidRDefault="004420A0" w:rsidP="004420A0">
      <w:pPr>
        <w:ind w:firstLine="709"/>
        <w:jc w:val="both"/>
        <w:rPr>
          <w:sz w:val="28"/>
          <w:szCs w:val="28"/>
        </w:rPr>
      </w:pPr>
    </w:p>
    <w:p w:rsidR="002232DE" w:rsidRPr="004420A0" w:rsidRDefault="002232DE" w:rsidP="002232DE">
      <w:pPr>
        <w:jc w:val="center"/>
        <w:rPr>
          <w:b/>
          <w:bCs/>
          <w:sz w:val="28"/>
          <w:szCs w:val="28"/>
        </w:rPr>
      </w:pPr>
      <w:r w:rsidRPr="004420A0">
        <w:rPr>
          <w:b/>
          <w:sz w:val="28"/>
          <w:szCs w:val="28"/>
        </w:rPr>
        <w:t>Тема 2. Технология проведения процедуры оценки персонал</w:t>
      </w:r>
      <w:r w:rsidRPr="004420A0">
        <w:rPr>
          <w:sz w:val="28"/>
          <w:szCs w:val="28"/>
        </w:rPr>
        <w:t>а</w:t>
      </w:r>
    </w:p>
    <w:p w:rsidR="002232DE" w:rsidRPr="004420A0" w:rsidRDefault="002232DE" w:rsidP="002232DE">
      <w:pPr>
        <w:jc w:val="center"/>
        <w:rPr>
          <w:b/>
          <w:sz w:val="28"/>
          <w:szCs w:val="28"/>
        </w:rPr>
      </w:pPr>
    </w:p>
    <w:p w:rsidR="002232DE" w:rsidRPr="004420A0" w:rsidRDefault="002232DE" w:rsidP="002232DE">
      <w:pPr>
        <w:jc w:val="center"/>
        <w:rPr>
          <w:b/>
          <w:i/>
          <w:sz w:val="28"/>
          <w:szCs w:val="28"/>
        </w:rPr>
      </w:pPr>
      <w:r w:rsidRPr="004420A0">
        <w:rPr>
          <w:b/>
          <w:i/>
          <w:sz w:val="28"/>
          <w:szCs w:val="28"/>
        </w:rPr>
        <w:t>Практическое занятие № 2</w:t>
      </w:r>
    </w:p>
    <w:p w:rsidR="002232DE" w:rsidRPr="004420A0" w:rsidRDefault="002232DE" w:rsidP="002232DE">
      <w:pPr>
        <w:jc w:val="center"/>
        <w:rPr>
          <w:b/>
          <w:sz w:val="28"/>
          <w:szCs w:val="28"/>
        </w:rPr>
      </w:pPr>
      <w:r w:rsidRPr="004420A0">
        <w:rPr>
          <w:b/>
          <w:sz w:val="28"/>
          <w:szCs w:val="28"/>
        </w:rPr>
        <w:t>План</w:t>
      </w:r>
    </w:p>
    <w:p w:rsidR="004420A0" w:rsidRPr="004420A0" w:rsidRDefault="002232DE" w:rsidP="004420A0">
      <w:pPr>
        <w:pStyle w:val="Default"/>
        <w:ind w:firstLine="709"/>
        <w:jc w:val="both"/>
        <w:rPr>
          <w:rFonts w:ascii="Times New Roman" w:hAnsi="Times New Roman" w:cs="Times New Roman"/>
          <w:sz w:val="28"/>
          <w:szCs w:val="28"/>
        </w:rPr>
      </w:pPr>
      <w:r w:rsidRPr="004420A0">
        <w:rPr>
          <w:rFonts w:ascii="Times New Roman" w:hAnsi="Times New Roman" w:cs="Times New Roman"/>
          <w:sz w:val="28"/>
          <w:szCs w:val="28"/>
        </w:rPr>
        <w:t>1.</w:t>
      </w:r>
      <w:r w:rsidR="004420A0" w:rsidRPr="004420A0">
        <w:rPr>
          <w:rFonts w:ascii="Times New Roman" w:hAnsi="Times New Roman" w:cs="Times New Roman"/>
          <w:sz w:val="28"/>
          <w:szCs w:val="28"/>
        </w:rPr>
        <w:t xml:space="preserve"> Особенности процедуры оценки персонала в организации </w:t>
      </w:r>
    </w:p>
    <w:p w:rsidR="004420A0" w:rsidRPr="004420A0" w:rsidRDefault="00943B93" w:rsidP="004420A0">
      <w:pPr>
        <w:pStyle w:val="Default"/>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420A0" w:rsidRPr="004420A0">
        <w:rPr>
          <w:rFonts w:ascii="Times New Roman" w:hAnsi="Times New Roman" w:cs="Times New Roman"/>
          <w:sz w:val="28"/>
          <w:szCs w:val="28"/>
        </w:rPr>
        <w:t>Определение оценочных критериев в системе оценки персонала.</w:t>
      </w:r>
    </w:p>
    <w:p w:rsidR="004420A0" w:rsidRPr="004420A0" w:rsidRDefault="00943B93" w:rsidP="004420A0">
      <w:pPr>
        <w:pStyle w:val="Default"/>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4420A0" w:rsidRPr="004420A0">
        <w:rPr>
          <w:rFonts w:ascii="Times New Roman" w:hAnsi="Times New Roman" w:cs="Times New Roman"/>
          <w:sz w:val="28"/>
          <w:szCs w:val="28"/>
        </w:rPr>
        <w:t>Особенности выбора оценочных методик.</w:t>
      </w:r>
    </w:p>
    <w:p w:rsidR="002232DE" w:rsidRPr="004420A0" w:rsidRDefault="00943B93" w:rsidP="004420A0">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4420A0" w:rsidRPr="004420A0">
        <w:rPr>
          <w:rFonts w:ascii="Times New Roman" w:hAnsi="Times New Roman" w:cs="Times New Roman"/>
          <w:sz w:val="28"/>
          <w:szCs w:val="28"/>
        </w:rPr>
        <w:t>Организационные проблемы проведения процедур оценки персонала.</w:t>
      </w:r>
    </w:p>
    <w:p w:rsidR="002232DE" w:rsidRPr="004420A0" w:rsidRDefault="002232DE" w:rsidP="002232DE">
      <w:pPr>
        <w:pStyle w:val="a6"/>
        <w:ind w:firstLine="709"/>
        <w:jc w:val="both"/>
        <w:rPr>
          <w:rFonts w:ascii="Times New Roman" w:hAnsi="Times New Roman" w:cs="Times New Roman"/>
          <w:sz w:val="28"/>
          <w:szCs w:val="28"/>
        </w:rPr>
      </w:pPr>
    </w:p>
    <w:p w:rsidR="002232DE" w:rsidRPr="004420A0" w:rsidRDefault="002232DE" w:rsidP="002232DE">
      <w:pPr>
        <w:jc w:val="center"/>
        <w:rPr>
          <w:b/>
          <w:i/>
          <w:sz w:val="28"/>
          <w:szCs w:val="28"/>
        </w:rPr>
      </w:pPr>
      <w:r w:rsidRPr="004420A0">
        <w:rPr>
          <w:b/>
          <w:i/>
          <w:sz w:val="28"/>
          <w:szCs w:val="28"/>
        </w:rPr>
        <w:t>Контрольные вопросы для проверки уровня усвоения студентами теоретических положений по теме занятия</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 xml:space="preserve">1. Охарактеризуйте структуру процедуры оценки персонала. Выбор целей оценки персонала. </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2. Каковы особенности выбора  объектов и субъектов оценки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3. Раскройте особенности определения оценочных критериев в системе оценки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4. Назовите и охарактеризуйте основные виды методик оценки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5. Сформулируйте основные правила выбора метода оценки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 xml:space="preserve">6. Каковы общие проблемы оценки персонала в современных организациях? </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7. Раскройте сущность проблемы эффективности оценочных методик.</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 xml:space="preserve">8. Обоснуйте основные причины сопротивления оценке персонала со стороны сотрудников. </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9. Опишите типичные ошибки экспертов в процедуре оценки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lastRenderedPageBreak/>
        <w:t>10. Раскройте сущность  основных проблем оценки управленческого персонала.</w:t>
      </w:r>
    </w:p>
    <w:p w:rsidR="002232DE" w:rsidRPr="004420A0" w:rsidRDefault="002232DE" w:rsidP="002232DE">
      <w:pPr>
        <w:shd w:val="clear" w:color="auto" w:fill="FFFFFF"/>
        <w:jc w:val="center"/>
        <w:rPr>
          <w:b/>
          <w:i/>
          <w:sz w:val="28"/>
          <w:szCs w:val="28"/>
        </w:rPr>
      </w:pPr>
    </w:p>
    <w:p w:rsidR="002232DE" w:rsidRPr="004420A0" w:rsidRDefault="002232DE" w:rsidP="007107AE">
      <w:pPr>
        <w:shd w:val="clear" w:color="auto" w:fill="FFFFFF"/>
        <w:jc w:val="center"/>
        <w:rPr>
          <w:b/>
          <w:i/>
          <w:sz w:val="28"/>
          <w:szCs w:val="28"/>
        </w:rPr>
      </w:pPr>
      <w:r w:rsidRPr="004420A0">
        <w:rPr>
          <w:b/>
          <w:i/>
          <w:sz w:val="28"/>
          <w:szCs w:val="28"/>
        </w:rPr>
        <w:t>Практические задания</w:t>
      </w:r>
    </w:p>
    <w:p w:rsidR="007107AE" w:rsidRDefault="007107AE" w:rsidP="007107AE">
      <w:pPr>
        <w:jc w:val="center"/>
        <w:rPr>
          <w:b/>
          <w:i/>
          <w:sz w:val="28"/>
          <w:szCs w:val="28"/>
        </w:rPr>
      </w:pPr>
      <w:r>
        <w:rPr>
          <w:b/>
          <w:i/>
          <w:sz w:val="28"/>
          <w:szCs w:val="28"/>
        </w:rPr>
        <w:t>Творческая задача</w:t>
      </w:r>
      <w:r w:rsidRPr="00C8118A">
        <w:rPr>
          <w:b/>
          <w:i/>
          <w:sz w:val="28"/>
          <w:szCs w:val="28"/>
        </w:rPr>
        <w:t xml:space="preserve"> 1</w:t>
      </w:r>
    </w:p>
    <w:p w:rsidR="007107AE" w:rsidRPr="007633A0" w:rsidRDefault="007107AE" w:rsidP="007633A0">
      <w:pPr>
        <w:pStyle w:val="a6"/>
        <w:ind w:firstLine="709"/>
        <w:jc w:val="both"/>
        <w:rPr>
          <w:rFonts w:ascii="Times New Roman" w:hAnsi="Times New Roman" w:cs="Times New Roman"/>
          <w:sz w:val="28"/>
          <w:szCs w:val="28"/>
        </w:rPr>
      </w:pPr>
      <w:r w:rsidRPr="007633A0">
        <w:rPr>
          <w:rFonts w:ascii="Times New Roman" w:hAnsi="Times New Roman" w:cs="Times New Roman"/>
          <w:sz w:val="28"/>
          <w:szCs w:val="28"/>
        </w:rPr>
        <w:t>Проведите самодиагностику лидерских способностей по методике Е. Жарикова и Е. Крушельницкого.</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i/>
          <w:iCs/>
          <w:color w:val="000000"/>
          <w:sz w:val="28"/>
          <w:szCs w:val="28"/>
        </w:rPr>
        <w:t>Инструкция.</w:t>
      </w:r>
      <w:r w:rsidR="007633A0">
        <w:rPr>
          <w:i/>
          <w:iCs/>
          <w:color w:val="000000"/>
          <w:sz w:val="28"/>
          <w:szCs w:val="28"/>
        </w:rPr>
        <w:t xml:space="preserve"> </w:t>
      </w:r>
      <w:r w:rsidRPr="007633A0">
        <w:rPr>
          <w:color w:val="000000"/>
          <w:sz w:val="28"/>
          <w:szCs w:val="28"/>
        </w:rPr>
        <w:t>Вам предлагается 50 высказываний, на которые требуется дать ответ «да» или «нет». Среднего значения в ответах не предусмотрено. Долго не задумывайтесь над высказываниями. Если сомневаетесь, все-таки сделайте отметку на «+» или «-»</w:t>
      </w:r>
      <w:r w:rsidR="007633A0">
        <w:rPr>
          <w:color w:val="000000"/>
          <w:sz w:val="28"/>
          <w:szCs w:val="28"/>
        </w:rPr>
        <w:t xml:space="preserve"> </w:t>
      </w:r>
      <w:r w:rsidRPr="007633A0">
        <w:rPr>
          <w:color w:val="000000"/>
          <w:sz w:val="28"/>
          <w:szCs w:val="28"/>
        </w:rPr>
        <w:t>(«а» или «б») в пользу того альтернативного ответа, к которому вы больше всего склоняетесь.</w:t>
      </w:r>
    </w:p>
    <w:p w:rsidR="00803EFD" w:rsidRPr="007633A0" w:rsidRDefault="00803EFD" w:rsidP="007633A0">
      <w:pPr>
        <w:pStyle w:val="aa"/>
        <w:shd w:val="clear" w:color="auto" w:fill="FFFFFF"/>
        <w:spacing w:before="0" w:beforeAutospacing="0" w:after="0" w:afterAutospacing="0"/>
        <w:ind w:firstLine="709"/>
        <w:jc w:val="center"/>
        <w:rPr>
          <w:color w:val="000000"/>
          <w:sz w:val="28"/>
          <w:szCs w:val="28"/>
        </w:rPr>
      </w:pPr>
      <w:r w:rsidRPr="007633A0">
        <w:rPr>
          <w:i/>
          <w:iCs/>
          <w:color w:val="000000"/>
          <w:sz w:val="28"/>
          <w:szCs w:val="28"/>
        </w:rPr>
        <w:t>Тест-опросник</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1. Часто ли вы бываете в центре внимания окружающих?</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2. Считаете ли вы, что многие из окружающих вас людей занимают более высокое положение по службе, чем вы?</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3. Находясь на собрании людей, равных вам по служебному положению, испытываете</w:t>
      </w:r>
      <w:r w:rsidR="007633A0">
        <w:rPr>
          <w:color w:val="000000"/>
          <w:sz w:val="28"/>
          <w:szCs w:val="28"/>
        </w:rPr>
        <w:t xml:space="preserve"> </w:t>
      </w:r>
      <w:r w:rsidRPr="007633A0">
        <w:rPr>
          <w:color w:val="000000"/>
          <w:sz w:val="28"/>
          <w:szCs w:val="28"/>
        </w:rPr>
        <w:t>ли вы желание не высказывать своего мнения, даже когда это необходимо?</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4. Когда вы были ребенком, нравилось ли вам быть лидером среди сверстников?</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5. Испытываете ли вы удовольствие, когда вам удается убедить кого-то в чем-либо?</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6. Случается ли, что вас называют нерешительным человеком?</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7. Согласны ли вы с утверждением: «Все самое полезное в мире есть результат деятельности небольшого числа выдающихся людей»?</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8. Испытываете ли вы настоятельную необходимость в советчике, который мог бы направить вашу профессиональную активность?</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lastRenderedPageBreak/>
        <w:t>9. Теряли ли вы иногда хладнокровие в разговоре с людьми?</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10. Доставляет ли вам удовольствие видеть, что окружающие побаиваются вас?</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11. Стараетесь ли вы занимать за столом (на собрании, в компании и т. п.) такое место, которое позволяло бы вам быть в центре внимания и контролировать ситуацию?</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12. Считаете ли вы, что производите на людей внушительное (импозантное) впечатление?</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13. Считаете ли вы себя мечтателем?</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14. Теряетесь ли вы, если люди, окружающие вас, выражают несогласие с вами?</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15. Случалось ли вам по личной инициативе заниматься организацией трудовых, спортивных и других команд и коллективов?</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16. Если то, что вы наметили, не дало ожидаемых результатов, то вы:</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будете рады, если ответственность за это дело возложат на кого-нибудь другого;</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возьмете на себя ответственность и сами доведете дело до конца.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17. Какое из двух мнений вам ближе?</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настоящий руководитель должен сам делать то дело, которым он руководит, и лично участвовать в нем;</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настоящий руководитель должен только уметь руководить другими и не обязательно делать дело сам.</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18. С кем вы предпочитаете работать?</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с покорными людьми;</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с независимыми и самостоятельными людьми.</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19. Стараетесь ли вы избегать острых дискуссий?</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20. Когда вы были ребенком, часто ли вы сталкивались с властностью вашего отца?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lastRenderedPageBreak/>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21. Умеете ли вы в дискуссии на профессиональную тему привлечь на свою сторону тех, кто раньше был с вами не согласен?</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22. Представьте себе такую сцену: во время прогулки с друзьями по лесу вы потеряли дорогу. Приближается вечер и нужно принимать решение. Как вы поступите?</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предоставите принятие решения наиболее компетентному из вас;</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просто не будете ничего делать, рассчитывая на других.</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23. Есть такая пословица: «Лучше быть первым в деревне, чем последним в городе». Справедлива ли она?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24. Считаете ли вы себя человеком, оказывающим влияние на других?</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25. Может ли неудача в проявлении инициативы заставить вас больше никогда этого не делать?</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26. Кто, с вашей точки зрения, истинный лидер?</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самый компетентный человек;</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тот, у кого самый сильный характер.</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27. Всегда ли вы стараетесь понять и по достоинству оценить людей?</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28. Уважаете ли вы дисциплину?</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29. Какой из следующих двух руководителей для вас предпочтительнее?</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тот, который все решает сам;</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тот, который всегда советуется и прислушивается к мнениям других.</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30. Какой из следующих стилей руководства, по вашему мнению, наилучший для работы учреждения того типа, в котором вы работаете?</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коллегиальный;</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авторитарный.</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31. Часто ли у вас создается впечатление, что другие злоупотребляют вами?</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32. Какой из следующих портретов больше напоминает вас?</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lastRenderedPageBreak/>
        <w:t>а) человек с громким голосом, выразительными жестами, за словом в карман не полезет;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человек со спокойным, тихим голосом, сдержанный, задумчивый.</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33. Как вы поведете себя на собрании и совещании, если считаете свое мнение единственно правильным, но остальные с вами не согласны?</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промолчите;</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будете отстаивать свое мнение.</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34. Подчиняете ли вы свои интересы и поведение других людей делу, которым занимаетесь?</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35. Возникает ли у вас чувство тревоги, если на вас возложена ответственность за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какое-либо важное дело?</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36. Что бы вы предпочли?</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работать под руководством хорошего человека;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работать самостоятельно, без руководителей.</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37. Как вы относитесь к утверждению: «Для того чтобы семейная жизнь была хорошей, необходимо, чтобы решение в семье принимал один из супругов?</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согласен;</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 согласен.</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38. Случалось ли вам покупать что-либо под влиянием мнения других людей, а не исходя из собственной потребности?</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39. Считаете ли вы свои организаторские способности хорошими?</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40. Как вы ведете себя, столкнувшись с трудностями?</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опускаете руки;</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появляется сильное желание их преодолеть.</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41. Упрекаете ли вы людей людям, если они этого заслуживают?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6)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42. Считаете ли вы, что ваша нервная система способна выдержать жизненные</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нагрузки?</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43. Как вы поступите, если вам предложат реорганизовать ваше учреждение или организацию?</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lastRenderedPageBreak/>
        <w:t>а) введу нужные изменения немедленно;</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 буду торопиться и сначала все тщательно обдумаю.</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44. Сумете ли вы прервать слишком болтливого собеседника, если это необходимо?</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45. Согласны ли вы с утверждением: «Для того чтобы быть счастливым, надо жить незаметно»?</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46. Считаете ли вы, что каждый человек должен сделать что-либо выдающееся?</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47. Кем бы вы предпочли стать?</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художником, поэтом, композитором, ученым;</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выдающимся руководителем, политическим деятелем.</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48. Какую музыку вам приятнее слушать?</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могучую и торжественную;</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тихую и лирическую.</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49. Испытываете ли вы волнение, ожидая встречи с важными и известными людьми?</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50. Часто ли вы встречали людей с более сильной волей, чем ваша?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а) да;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б) нет.</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i/>
          <w:iCs/>
          <w:color w:val="000000"/>
          <w:sz w:val="28"/>
          <w:szCs w:val="28"/>
        </w:rPr>
        <w:t>Оценка результатов тестирования</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Сумма баллов за ваши ответы подсчитывается с помощью ключа к опроснику.</w:t>
      </w:r>
    </w:p>
    <w:p w:rsidR="00803EFD" w:rsidRPr="007633A0" w:rsidRDefault="00803EFD" w:rsidP="007633A0">
      <w:pPr>
        <w:pStyle w:val="aa"/>
        <w:shd w:val="clear" w:color="auto" w:fill="FFFFFF"/>
        <w:spacing w:before="0" w:beforeAutospacing="0" w:after="0" w:afterAutospacing="0"/>
        <w:jc w:val="center"/>
        <w:rPr>
          <w:color w:val="000000"/>
          <w:sz w:val="28"/>
          <w:szCs w:val="28"/>
        </w:rPr>
      </w:pPr>
      <w:r w:rsidRPr="007633A0">
        <w:rPr>
          <w:i/>
          <w:iCs/>
          <w:color w:val="000000"/>
          <w:sz w:val="28"/>
          <w:szCs w:val="28"/>
        </w:rPr>
        <w:t>Ключ к опроснику</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1а, 2а, 36, 4а, 5а, 6б, 7а, 8б, 9б,10а, 11а, 12а, 13б, 14б, 15а, 16б, 17а, 18б, 19б, 20а, 21а, 22а, 23а, 24а, 25б, 26а, 276, 28а, 29б, 30б, 31а, 32а, 33б, 34а, 35б, 36б, 37а, 38б, 39а 40б, 41а, 42а, 43а, 44а, 456, 46а, 47б, 48а, 49б, 50б.</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За каждый ответ, совпадающий с ключевым, испытуемый получает один балл, в ином случае - 0 баллов.</w:t>
      </w:r>
    </w:p>
    <w:p w:rsidR="00803EFD" w:rsidRPr="007633A0" w:rsidRDefault="00803EFD" w:rsidP="007633A0">
      <w:pPr>
        <w:pStyle w:val="aa"/>
        <w:shd w:val="clear" w:color="auto" w:fill="FFFFFF"/>
        <w:spacing w:before="0" w:beforeAutospacing="0" w:after="0" w:afterAutospacing="0"/>
        <w:jc w:val="center"/>
        <w:rPr>
          <w:color w:val="000000"/>
          <w:sz w:val="28"/>
          <w:szCs w:val="28"/>
        </w:rPr>
      </w:pPr>
      <w:r w:rsidRPr="007633A0">
        <w:rPr>
          <w:i/>
          <w:iCs/>
          <w:color w:val="000000"/>
          <w:sz w:val="28"/>
          <w:szCs w:val="28"/>
        </w:rPr>
        <w:t>Оценка лидерства</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Если сумма баллов оказалась менее 25, то качества лидера выражены слабо.</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Если сумма баллов в пределах от 26 до 35, то качества лидера выражены средне.</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Если сумма баллов оказалась от 36 до 40, то лидерские качества выражены сильно.</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lastRenderedPageBreak/>
        <w:t>Если сумма баллов более 40, то данный человек как лидер склонен к диктату.</w:t>
      </w:r>
    </w:p>
    <w:p w:rsidR="00803EFD" w:rsidRPr="007633A0" w:rsidRDefault="00803EFD" w:rsidP="007633A0">
      <w:pPr>
        <w:pStyle w:val="aa"/>
        <w:shd w:val="clear" w:color="auto" w:fill="FFFFFF"/>
        <w:spacing w:before="0" w:beforeAutospacing="0" w:after="0" w:afterAutospacing="0"/>
        <w:jc w:val="center"/>
        <w:rPr>
          <w:color w:val="000000"/>
          <w:sz w:val="28"/>
          <w:szCs w:val="28"/>
        </w:rPr>
      </w:pPr>
      <w:r w:rsidRPr="007633A0">
        <w:rPr>
          <w:i/>
          <w:iCs/>
          <w:color w:val="000000"/>
          <w:sz w:val="28"/>
          <w:szCs w:val="28"/>
        </w:rPr>
        <w:t>Интерпретация</w:t>
      </w:r>
    </w:p>
    <w:p w:rsidR="00803EFD" w:rsidRPr="007633A0" w:rsidRDefault="00803EFD" w:rsidP="007633A0">
      <w:pPr>
        <w:pStyle w:val="aa"/>
        <w:shd w:val="clear" w:color="auto" w:fill="FFFFFF"/>
        <w:spacing w:before="0" w:beforeAutospacing="0" w:after="0" w:afterAutospacing="0"/>
        <w:ind w:firstLine="709"/>
        <w:jc w:val="both"/>
        <w:rPr>
          <w:color w:val="000000"/>
          <w:sz w:val="28"/>
          <w:szCs w:val="28"/>
        </w:rPr>
      </w:pPr>
      <w:r w:rsidRPr="007633A0">
        <w:rPr>
          <w:color w:val="000000"/>
          <w:sz w:val="28"/>
          <w:szCs w:val="28"/>
        </w:rPr>
        <w:t>Способность человека быть лидером во многом зависит от развитости организаторских и коммуникативных качеств. Какими характерологическими чертами личности должен обладать настоящий лидер? Такими признаками, как отмечают Е.</w:t>
      </w:r>
      <w:r w:rsidR="007633A0">
        <w:rPr>
          <w:color w:val="000000"/>
          <w:sz w:val="28"/>
          <w:szCs w:val="28"/>
        </w:rPr>
        <w:t xml:space="preserve"> </w:t>
      </w:r>
      <w:r w:rsidRPr="007633A0">
        <w:rPr>
          <w:color w:val="000000"/>
          <w:sz w:val="28"/>
          <w:szCs w:val="28"/>
        </w:rPr>
        <w:t>Жариков и Е.</w:t>
      </w:r>
      <w:r w:rsidR="007633A0">
        <w:rPr>
          <w:color w:val="000000"/>
          <w:sz w:val="28"/>
          <w:szCs w:val="28"/>
        </w:rPr>
        <w:t xml:space="preserve"> </w:t>
      </w:r>
      <w:r w:rsidRPr="007633A0">
        <w:rPr>
          <w:color w:val="000000"/>
          <w:sz w:val="28"/>
          <w:szCs w:val="28"/>
        </w:rPr>
        <w:t>Крушельницкий, могут служить следующие проявления:</w:t>
      </w:r>
    </w:p>
    <w:p w:rsidR="00803EFD" w:rsidRPr="007633A0" w:rsidRDefault="00803EFD" w:rsidP="007633A0">
      <w:pPr>
        <w:pStyle w:val="aa"/>
        <w:numPr>
          <w:ilvl w:val="0"/>
          <w:numId w:val="28"/>
        </w:numPr>
        <w:shd w:val="clear" w:color="auto" w:fill="FFFFFF"/>
        <w:spacing w:before="0" w:beforeAutospacing="0" w:after="0" w:afterAutospacing="0"/>
        <w:ind w:left="0" w:firstLine="709"/>
        <w:jc w:val="both"/>
        <w:rPr>
          <w:color w:val="000000"/>
          <w:sz w:val="28"/>
          <w:szCs w:val="28"/>
        </w:rPr>
      </w:pPr>
      <w:r w:rsidRPr="007633A0">
        <w:rPr>
          <w:color w:val="000000"/>
          <w:sz w:val="28"/>
          <w:szCs w:val="28"/>
        </w:rPr>
        <w:t>Волевой, способен преодолевать препятствия на пути к цели.</w:t>
      </w:r>
    </w:p>
    <w:p w:rsidR="00803EFD" w:rsidRPr="007633A0" w:rsidRDefault="00803EFD" w:rsidP="007633A0">
      <w:pPr>
        <w:pStyle w:val="aa"/>
        <w:numPr>
          <w:ilvl w:val="0"/>
          <w:numId w:val="28"/>
        </w:numPr>
        <w:shd w:val="clear" w:color="auto" w:fill="FFFFFF"/>
        <w:spacing w:before="0" w:beforeAutospacing="0" w:after="0" w:afterAutospacing="0"/>
        <w:ind w:left="0" w:firstLine="709"/>
        <w:jc w:val="both"/>
        <w:rPr>
          <w:color w:val="000000"/>
          <w:sz w:val="28"/>
          <w:szCs w:val="28"/>
        </w:rPr>
      </w:pPr>
      <w:r w:rsidRPr="007633A0">
        <w:rPr>
          <w:color w:val="000000"/>
          <w:sz w:val="28"/>
          <w:szCs w:val="28"/>
        </w:rPr>
        <w:t>Настойчив, умеет разумно рисковать.</w:t>
      </w:r>
    </w:p>
    <w:p w:rsidR="00803EFD" w:rsidRPr="007633A0" w:rsidRDefault="00803EFD" w:rsidP="007633A0">
      <w:pPr>
        <w:pStyle w:val="aa"/>
        <w:numPr>
          <w:ilvl w:val="0"/>
          <w:numId w:val="28"/>
        </w:numPr>
        <w:shd w:val="clear" w:color="auto" w:fill="FFFFFF"/>
        <w:spacing w:before="0" w:beforeAutospacing="0" w:after="0" w:afterAutospacing="0"/>
        <w:ind w:left="0" w:firstLine="709"/>
        <w:jc w:val="both"/>
        <w:rPr>
          <w:color w:val="000000"/>
          <w:sz w:val="28"/>
          <w:szCs w:val="28"/>
        </w:rPr>
      </w:pPr>
      <w:r w:rsidRPr="007633A0">
        <w:rPr>
          <w:color w:val="000000"/>
          <w:sz w:val="28"/>
          <w:szCs w:val="28"/>
        </w:rPr>
        <w:t>Терпелив, готов долго и хорошо выполнять однообразную, неинтересную работу.</w:t>
      </w:r>
    </w:p>
    <w:p w:rsidR="00803EFD" w:rsidRPr="007633A0" w:rsidRDefault="00803EFD" w:rsidP="007633A0">
      <w:pPr>
        <w:pStyle w:val="aa"/>
        <w:numPr>
          <w:ilvl w:val="0"/>
          <w:numId w:val="29"/>
        </w:numPr>
        <w:shd w:val="clear" w:color="auto" w:fill="FFFFFF"/>
        <w:spacing w:before="0" w:beforeAutospacing="0" w:after="0" w:afterAutospacing="0"/>
        <w:ind w:left="0" w:firstLine="709"/>
        <w:jc w:val="both"/>
        <w:rPr>
          <w:color w:val="000000"/>
          <w:sz w:val="28"/>
          <w:szCs w:val="28"/>
        </w:rPr>
      </w:pPr>
      <w:r w:rsidRPr="007633A0">
        <w:rPr>
          <w:color w:val="000000"/>
          <w:sz w:val="28"/>
          <w:szCs w:val="28"/>
        </w:rPr>
        <w:t>Инициативен и предпочитает работать без мелочной опеки. Независим.</w:t>
      </w:r>
    </w:p>
    <w:p w:rsidR="00803EFD" w:rsidRPr="007633A0" w:rsidRDefault="00803EFD" w:rsidP="007633A0">
      <w:pPr>
        <w:pStyle w:val="aa"/>
        <w:numPr>
          <w:ilvl w:val="0"/>
          <w:numId w:val="29"/>
        </w:numPr>
        <w:shd w:val="clear" w:color="auto" w:fill="FFFFFF"/>
        <w:spacing w:before="0" w:beforeAutospacing="0" w:after="0" w:afterAutospacing="0"/>
        <w:ind w:left="0" w:firstLine="709"/>
        <w:jc w:val="both"/>
        <w:rPr>
          <w:color w:val="000000"/>
          <w:sz w:val="28"/>
          <w:szCs w:val="28"/>
        </w:rPr>
      </w:pPr>
      <w:r w:rsidRPr="007633A0">
        <w:rPr>
          <w:color w:val="000000"/>
          <w:sz w:val="28"/>
          <w:szCs w:val="28"/>
        </w:rPr>
        <w:t>Психически устойчив и не дает увлечь себя нереальными предложениями.</w:t>
      </w:r>
    </w:p>
    <w:p w:rsidR="00803EFD" w:rsidRPr="007633A0" w:rsidRDefault="00803EFD" w:rsidP="007633A0">
      <w:pPr>
        <w:pStyle w:val="aa"/>
        <w:numPr>
          <w:ilvl w:val="0"/>
          <w:numId w:val="29"/>
        </w:numPr>
        <w:shd w:val="clear" w:color="auto" w:fill="FFFFFF"/>
        <w:spacing w:before="0" w:beforeAutospacing="0" w:after="0" w:afterAutospacing="0"/>
        <w:ind w:left="0" w:firstLine="709"/>
        <w:jc w:val="both"/>
        <w:rPr>
          <w:color w:val="000000"/>
          <w:sz w:val="28"/>
          <w:szCs w:val="28"/>
        </w:rPr>
      </w:pPr>
      <w:r w:rsidRPr="007633A0">
        <w:rPr>
          <w:color w:val="000000"/>
          <w:sz w:val="28"/>
          <w:szCs w:val="28"/>
        </w:rPr>
        <w:t>Хорошо приспосабливается к новым условиям и требованиям.</w:t>
      </w:r>
    </w:p>
    <w:p w:rsidR="00803EFD" w:rsidRPr="007633A0" w:rsidRDefault="00803EFD" w:rsidP="007633A0">
      <w:pPr>
        <w:pStyle w:val="aa"/>
        <w:numPr>
          <w:ilvl w:val="0"/>
          <w:numId w:val="29"/>
        </w:numPr>
        <w:shd w:val="clear" w:color="auto" w:fill="FFFFFF"/>
        <w:spacing w:before="0" w:beforeAutospacing="0" w:after="0" w:afterAutospacing="0"/>
        <w:ind w:left="0" w:firstLine="709"/>
        <w:jc w:val="both"/>
        <w:rPr>
          <w:color w:val="000000"/>
          <w:sz w:val="28"/>
          <w:szCs w:val="28"/>
        </w:rPr>
      </w:pPr>
      <w:r w:rsidRPr="007633A0">
        <w:rPr>
          <w:color w:val="000000"/>
          <w:sz w:val="28"/>
          <w:szCs w:val="28"/>
        </w:rPr>
        <w:t>Самокритичен, трезво оценивает не только свои успехи, но и неудачи.</w:t>
      </w:r>
    </w:p>
    <w:p w:rsidR="00803EFD" w:rsidRPr="007633A0" w:rsidRDefault="00803EFD" w:rsidP="007633A0">
      <w:pPr>
        <w:pStyle w:val="aa"/>
        <w:numPr>
          <w:ilvl w:val="0"/>
          <w:numId w:val="29"/>
        </w:numPr>
        <w:shd w:val="clear" w:color="auto" w:fill="FFFFFF"/>
        <w:spacing w:before="0" w:beforeAutospacing="0" w:after="0" w:afterAutospacing="0"/>
        <w:ind w:left="0" w:firstLine="709"/>
        <w:jc w:val="both"/>
        <w:rPr>
          <w:color w:val="000000"/>
          <w:sz w:val="28"/>
          <w:szCs w:val="28"/>
        </w:rPr>
      </w:pPr>
      <w:r w:rsidRPr="007633A0">
        <w:rPr>
          <w:color w:val="000000"/>
          <w:sz w:val="28"/>
          <w:szCs w:val="28"/>
        </w:rPr>
        <w:t>Требователен к себе и другим, умеет спросить отчет за порученную работу.</w:t>
      </w:r>
    </w:p>
    <w:p w:rsidR="00803EFD" w:rsidRPr="007633A0" w:rsidRDefault="00803EFD" w:rsidP="007633A0">
      <w:pPr>
        <w:pStyle w:val="aa"/>
        <w:numPr>
          <w:ilvl w:val="0"/>
          <w:numId w:val="29"/>
        </w:numPr>
        <w:shd w:val="clear" w:color="auto" w:fill="FFFFFF"/>
        <w:spacing w:before="0" w:beforeAutospacing="0" w:after="0" w:afterAutospacing="0"/>
        <w:ind w:left="0" w:firstLine="709"/>
        <w:jc w:val="both"/>
        <w:rPr>
          <w:color w:val="000000"/>
          <w:sz w:val="28"/>
          <w:szCs w:val="28"/>
        </w:rPr>
      </w:pPr>
      <w:r w:rsidRPr="007633A0">
        <w:rPr>
          <w:color w:val="000000"/>
          <w:sz w:val="28"/>
          <w:szCs w:val="28"/>
        </w:rPr>
        <w:t>Критичен, способен видеть в заманчивых предложениях слабые стороны.</w:t>
      </w:r>
    </w:p>
    <w:p w:rsidR="00803EFD" w:rsidRPr="007633A0" w:rsidRDefault="00803EFD" w:rsidP="007633A0">
      <w:pPr>
        <w:pStyle w:val="aa"/>
        <w:numPr>
          <w:ilvl w:val="0"/>
          <w:numId w:val="29"/>
        </w:numPr>
        <w:shd w:val="clear" w:color="auto" w:fill="FFFFFF"/>
        <w:spacing w:before="0" w:beforeAutospacing="0" w:after="0" w:afterAutospacing="0"/>
        <w:ind w:left="0" w:firstLine="709"/>
        <w:jc w:val="both"/>
        <w:rPr>
          <w:color w:val="000000"/>
          <w:sz w:val="28"/>
          <w:szCs w:val="28"/>
        </w:rPr>
      </w:pPr>
      <w:r w:rsidRPr="007633A0">
        <w:rPr>
          <w:color w:val="000000"/>
          <w:sz w:val="28"/>
          <w:szCs w:val="28"/>
        </w:rPr>
        <w:t>Надежен, держит слово, на него можно положиться.</w:t>
      </w:r>
    </w:p>
    <w:p w:rsidR="00803EFD" w:rsidRPr="007633A0" w:rsidRDefault="00803EFD" w:rsidP="007633A0">
      <w:pPr>
        <w:pStyle w:val="aa"/>
        <w:numPr>
          <w:ilvl w:val="0"/>
          <w:numId w:val="29"/>
        </w:numPr>
        <w:shd w:val="clear" w:color="auto" w:fill="FFFFFF"/>
        <w:spacing w:before="0" w:beforeAutospacing="0" w:after="0" w:afterAutospacing="0"/>
        <w:ind w:left="0" w:firstLine="709"/>
        <w:jc w:val="both"/>
        <w:rPr>
          <w:color w:val="000000"/>
          <w:sz w:val="28"/>
          <w:szCs w:val="28"/>
        </w:rPr>
      </w:pPr>
      <w:r w:rsidRPr="007633A0">
        <w:rPr>
          <w:color w:val="000000"/>
          <w:sz w:val="28"/>
          <w:szCs w:val="28"/>
        </w:rPr>
        <w:t>Вынослив, может работать даже в условиях перегрузок.</w:t>
      </w:r>
    </w:p>
    <w:p w:rsidR="00803EFD" w:rsidRPr="007633A0" w:rsidRDefault="00803EFD" w:rsidP="007633A0">
      <w:pPr>
        <w:pStyle w:val="aa"/>
        <w:numPr>
          <w:ilvl w:val="0"/>
          <w:numId w:val="29"/>
        </w:numPr>
        <w:shd w:val="clear" w:color="auto" w:fill="FFFFFF"/>
        <w:spacing w:before="0" w:beforeAutospacing="0" w:after="0" w:afterAutospacing="0"/>
        <w:ind w:left="0" w:firstLine="709"/>
        <w:jc w:val="both"/>
        <w:rPr>
          <w:color w:val="000000"/>
          <w:sz w:val="28"/>
          <w:szCs w:val="28"/>
        </w:rPr>
      </w:pPr>
      <w:r w:rsidRPr="007633A0">
        <w:rPr>
          <w:color w:val="000000"/>
          <w:sz w:val="28"/>
          <w:szCs w:val="28"/>
        </w:rPr>
        <w:t>Восприимчив к новому, склонен решать нетрадиционные задачи оригинальными</w:t>
      </w:r>
      <w:r w:rsidR="007633A0" w:rsidRPr="007633A0">
        <w:rPr>
          <w:color w:val="000000"/>
          <w:sz w:val="28"/>
          <w:szCs w:val="28"/>
        </w:rPr>
        <w:t xml:space="preserve"> </w:t>
      </w:r>
      <w:r w:rsidRPr="007633A0">
        <w:rPr>
          <w:color w:val="000000"/>
          <w:sz w:val="28"/>
          <w:szCs w:val="28"/>
        </w:rPr>
        <w:t>метода</w:t>
      </w:r>
      <w:r w:rsidR="007633A0">
        <w:rPr>
          <w:color w:val="000000"/>
          <w:sz w:val="28"/>
          <w:szCs w:val="28"/>
        </w:rPr>
        <w:t>ми</w:t>
      </w:r>
      <w:r w:rsidRPr="007633A0">
        <w:rPr>
          <w:color w:val="000000"/>
          <w:sz w:val="28"/>
          <w:szCs w:val="28"/>
        </w:rPr>
        <w:t>.</w:t>
      </w:r>
    </w:p>
    <w:p w:rsidR="007633A0" w:rsidRDefault="00803EFD" w:rsidP="007633A0">
      <w:pPr>
        <w:pStyle w:val="aa"/>
        <w:numPr>
          <w:ilvl w:val="0"/>
          <w:numId w:val="29"/>
        </w:numPr>
        <w:shd w:val="clear" w:color="auto" w:fill="FFFFFF"/>
        <w:spacing w:before="0" w:beforeAutospacing="0" w:after="0" w:afterAutospacing="0"/>
        <w:ind w:left="0" w:firstLine="709"/>
        <w:jc w:val="both"/>
        <w:rPr>
          <w:color w:val="000000"/>
          <w:sz w:val="28"/>
          <w:szCs w:val="28"/>
        </w:rPr>
      </w:pPr>
      <w:r w:rsidRPr="007633A0">
        <w:rPr>
          <w:color w:val="000000"/>
          <w:sz w:val="28"/>
          <w:szCs w:val="28"/>
        </w:rPr>
        <w:t>Стрессоустойчив, не теряет самообладания и работоспособности в экстремальных ситуациях.</w:t>
      </w:r>
    </w:p>
    <w:p w:rsidR="00803EFD" w:rsidRPr="007633A0" w:rsidRDefault="00803EFD" w:rsidP="007633A0">
      <w:pPr>
        <w:pStyle w:val="aa"/>
        <w:numPr>
          <w:ilvl w:val="0"/>
          <w:numId w:val="29"/>
        </w:numPr>
        <w:shd w:val="clear" w:color="auto" w:fill="FFFFFF"/>
        <w:spacing w:before="0" w:beforeAutospacing="0" w:after="0" w:afterAutospacing="0"/>
        <w:ind w:left="0" w:firstLine="709"/>
        <w:jc w:val="both"/>
        <w:rPr>
          <w:color w:val="000000"/>
          <w:sz w:val="28"/>
          <w:szCs w:val="28"/>
        </w:rPr>
      </w:pPr>
      <w:r w:rsidRPr="007633A0">
        <w:rPr>
          <w:color w:val="000000"/>
          <w:sz w:val="28"/>
          <w:szCs w:val="28"/>
        </w:rPr>
        <w:t>Оптимистичен, относится к трудностям как к неизбежным и преодолимым помехам.</w:t>
      </w:r>
    </w:p>
    <w:p w:rsidR="00803EFD" w:rsidRPr="007633A0" w:rsidRDefault="00803EFD" w:rsidP="007633A0">
      <w:pPr>
        <w:pStyle w:val="aa"/>
        <w:numPr>
          <w:ilvl w:val="0"/>
          <w:numId w:val="29"/>
        </w:numPr>
        <w:shd w:val="clear" w:color="auto" w:fill="FFFFFF"/>
        <w:spacing w:before="0" w:beforeAutospacing="0" w:after="0" w:afterAutospacing="0"/>
        <w:ind w:left="0" w:firstLine="709"/>
        <w:jc w:val="both"/>
        <w:rPr>
          <w:color w:val="000000"/>
          <w:sz w:val="28"/>
          <w:szCs w:val="28"/>
        </w:rPr>
      </w:pPr>
      <w:r w:rsidRPr="007633A0">
        <w:rPr>
          <w:color w:val="000000"/>
          <w:sz w:val="28"/>
          <w:szCs w:val="28"/>
        </w:rPr>
        <w:t>Решителен, способен самостоятельно и своевременно принимать решения, в критических ситуациях брать ответственность на себя.</w:t>
      </w:r>
    </w:p>
    <w:p w:rsidR="00803EFD" w:rsidRPr="007633A0" w:rsidRDefault="00803EFD" w:rsidP="007633A0">
      <w:pPr>
        <w:pStyle w:val="aa"/>
        <w:numPr>
          <w:ilvl w:val="0"/>
          <w:numId w:val="29"/>
        </w:numPr>
        <w:shd w:val="clear" w:color="auto" w:fill="FFFFFF"/>
        <w:spacing w:before="0" w:beforeAutospacing="0" w:after="0" w:afterAutospacing="0"/>
        <w:ind w:left="0" w:firstLine="709"/>
        <w:jc w:val="both"/>
        <w:rPr>
          <w:color w:val="000000"/>
          <w:sz w:val="28"/>
          <w:szCs w:val="28"/>
        </w:rPr>
      </w:pPr>
      <w:r w:rsidRPr="007633A0">
        <w:rPr>
          <w:color w:val="000000"/>
          <w:sz w:val="28"/>
          <w:szCs w:val="28"/>
        </w:rPr>
        <w:t>Способен менять стиль поведения в зависимости от условий, может и потребовать и подбодрить.</w:t>
      </w:r>
    </w:p>
    <w:p w:rsidR="00803EFD" w:rsidRPr="007633A0" w:rsidRDefault="00803EFD" w:rsidP="007633A0">
      <w:pPr>
        <w:pStyle w:val="aa"/>
        <w:numPr>
          <w:ilvl w:val="0"/>
          <w:numId w:val="29"/>
        </w:numPr>
        <w:shd w:val="clear" w:color="auto" w:fill="FFFFFF"/>
        <w:spacing w:before="0" w:beforeAutospacing="0" w:after="0" w:afterAutospacing="0"/>
        <w:ind w:left="0" w:firstLine="709"/>
        <w:jc w:val="both"/>
        <w:rPr>
          <w:color w:val="000000"/>
          <w:sz w:val="28"/>
          <w:szCs w:val="28"/>
        </w:rPr>
      </w:pPr>
      <w:r w:rsidRPr="007633A0">
        <w:rPr>
          <w:color w:val="000000"/>
          <w:sz w:val="28"/>
          <w:szCs w:val="28"/>
        </w:rPr>
        <w:t>Представленная методика позволяет оценить способность человека быть лидером.</w:t>
      </w:r>
    </w:p>
    <w:p w:rsidR="00803EFD" w:rsidRPr="004420A0" w:rsidRDefault="00803EFD" w:rsidP="007633A0">
      <w:pPr>
        <w:jc w:val="both"/>
        <w:rPr>
          <w:b/>
          <w:i/>
          <w:sz w:val="28"/>
          <w:szCs w:val="28"/>
        </w:rPr>
      </w:pPr>
    </w:p>
    <w:p w:rsidR="002232DE" w:rsidRPr="004420A0" w:rsidRDefault="002232DE" w:rsidP="002232DE">
      <w:pPr>
        <w:jc w:val="center"/>
        <w:rPr>
          <w:b/>
          <w:bCs/>
          <w:i/>
          <w:sz w:val="28"/>
          <w:szCs w:val="28"/>
          <w:shd w:val="clear" w:color="auto" w:fill="FFFFFF"/>
        </w:rPr>
      </w:pPr>
      <w:r w:rsidRPr="004420A0">
        <w:rPr>
          <w:b/>
          <w:bCs/>
          <w:i/>
          <w:sz w:val="28"/>
          <w:szCs w:val="28"/>
          <w:shd w:val="clear" w:color="auto" w:fill="FFFFFF"/>
        </w:rPr>
        <w:t>Литература</w:t>
      </w:r>
    </w:p>
    <w:p w:rsidR="004420A0" w:rsidRDefault="004420A0" w:rsidP="004420A0">
      <w:pPr>
        <w:ind w:firstLine="709"/>
        <w:jc w:val="both"/>
        <w:rPr>
          <w:color w:val="000000"/>
          <w:sz w:val="28"/>
          <w:szCs w:val="28"/>
        </w:rPr>
      </w:pPr>
      <w:r w:rsidRPr="003F4BCB">
        <w:rPr>
          <w:bCs/>
          <w:color w:val="000000"/>
          <w:sz w:val="28"/>
          <w:szCs w:val="28"/>
          <w:shd w:val="clear" w:color="auto" w:fill="FFFFFF"/>
        </w:rPr>
        <w:t xml:space="preserve">1. Глуханюк, Н. С. </w:t>
      </w:r>
      <w:r w:rsidRPr="003F4BCB">
        <w:rPr>
          <w:color w:val="000000"/>
          <w:sz w:val="28"/>
          <w:szCs w:val="28"/>
        </w:rPr>
        <w:t xml:space="preserve">Психодиагностика : учеб. для студентов высш. проф. образования, обучающихся по направлению подготовки «Психология» /                   Н. С. Глуханюк, Д. Е. Щипанова. </w:t>
      </w:r>
      <w:r w:rsidRPr="003F4BCB">
        <w:rPr>
          <w:sz w:val="28"/>
          <w:szCs w:val="28"/>
          <w:shd w:val="clear" w:color="auto" w:fill="FFFFFF"/>
        </w:rPr>
        <w:t>–</w:t>
      </w:r>
      <w:r w:rsidRPr="003F4BCB">
        <w:rPr>
          <w:color w:val="000000"/>
          <w:sz w:val="28"/>
          <w:szCs w:val="28"/>
        </w:rPr>
        <w:t xml:space="preserve"> 2-е изд., испр.  Москва : Академия, 2013. </w:t>
      </w:r>
      <w:r w:rsidRPr="003F4BCB">
        <w:rPr>
          <w:sz w:val="28"/>
          <w:szCs w:val="28"/>
          <w:shd w:val="clear" w:color="auto" w:fill="FFFFFF"/>
        </w:rPr>
        <w:t>–</w:t>
      </w:r>
      <w:r w:rsidRPr="003F4BCB">
        <w:rPr>
          <w:color w:val="000000"/>
          <w:sz w:val="28"/>
          <w:szCs w:val="28"/>
        </w:rPr>
        <w:t xml:space="preserve"> </w:t>
      </w:r>
      <w:r>
        <w:rPr>
          <w:color w:val="000000"/>
          <w:sz w:val="28"/>
          <w:szCs w:val="28"/>
        </w:rPr>
        <w:t xml:space="preserve">           </w:t>
      </w:r>
      <w:r w:rsidRPr="003F4BCB">
        <w:rPr>
          <w:color w:val="000000"/>
          <w:sz w:val="28"/>
          <w:szCs w:val="28"/>
        </w:rPr>
        <w:t>237 с.</w:t>
      </w:r>
    </w:p>
    <w:p w:rsidR="004420A0" w:rsidRDefault="004420A0" w:rsidP="004420A0">
      <w:pPr>
        <w:ind w:firstLine="709"/>
        <w:jc w:val="both"/>
        <w:rPr>
          <w:sz w:val="28"/>
          <w:szCs w:val="28"/>
          <w:shd w:val="clear" w:color="auto" w:fill="FFFFFF"/>
        </w:rPr>
      </w:pPr>
      <w:r>
        <w:rPr>
          <w:sz w:val="28"/>
          <w:szCs w:val="28"/>
          <w:shd w:val="clear" w:color="auto" w:fill="FFFFFF"/>
        </w:rPr>
        <w:lastRenderedPageBreak/>
        <w:t xml:space="preserve">2. Кибанов, А. Я. </w:t>
      </w:r>
      <w:r w:rsidRPr="00FB2F3D">
        <w:rPr>
          <w:bCs/>
          <w:sz w:val="28"/>
          <w:szCs w:val="28"/>
          <w:shd w:val="clear" w:color="auto" w:fill="FFFFFF"/>
        </w:rPr>
        <w:t>Кадровая</w:t>
      </w:r>
      <w:r>
        <w:rPr>
          <w:bCs/>
          <w:sz w:val="28"/>
          <w:szCs w:val="28"/>
          <w:shd w:val="clear" w:color="auto" w:fill="FFFFFF"/>
        </w:rPr>
        <w:t xml:space="preserve"> </w:t>
      </w:r>
      <w:r w:rsidRPr="00FB2F3D">
        <w:rPr>
          <w:bCs/>
          <w:sz w:val="28"/>
          <w:szCs w:val="28"/>
          <w:shd w:val="clear" w:color="auto" w:fill="FFFFFF"/>
        </w:rPr>
        <w:t xml:space="preserve"> политика и</w:t>
      </w:r>
      <w:r>
        <w:rPr>
          <w:bCs/>
          <w:sz w:val="28"/>
          <w:szCs w:val="28"/>
          <w:shd w:val="clear" w:color="auto" w:fill="FFFFFF"/>
        </w:rPr>
        <w:t xml:space="preserve">  </w:t>
      </w:r>
      <w:r w:rsidRPr="00FB2F3D">
        <w:rPr>
          <w:sz w:val="28"/>
          <w:szCs w:val="28"/>
          <w:shd w:val="clear" w:color="auto" w:fill="FFFFFF"/>
        </w:rPr>
        <w:t>стратегия</w:t>
      </w:r>
      <w:r>
        <w:rPr>
          <w:sz w:val="28"/>
          <w:szCs w:val="28"/>
          <w:shd w:val="clear" w:color="auto" w:fill="FFFFFF"/>
        </w:rPr>
        <w:t xml:space="preserve">  </w:t>
      </w:r>
      <w:r w:rsidRPr="00FB2F3D">
        <w:rPr>
          <w:bCs/>
          <w:sz w:val="28"/>
          <w:szCs w:val="28"/>
          <w:shd w:val="clear" w:color="auto" w:fill="FFFFFF"/>
        </w:rPr>
        <w:t>управлени</w:t>
      </w:r>
      <w:r w:rsidRPr="00FB2F3D">
        <w:rPr>
          <w:sz w:val="28"/>
          <w:szCs w:val="28"/>
          <w:shd w:val="clear" w:color="auto" w:fill="FFFFFF"/>
        </w:rPr>
        <w:t>я</w:t>
      </w:r>
      <w:r>
        <w:rPr>
          <w:sz w:val="28"/>
          <w:szCs w:val="28"/>
          <w:shd w:val="clear" w:color="auto" w:fill="FFFFFF"/>
        </w:rPr>
        <w:t xml:space="preserve"> </w:t>
      </w:r>
      <w:r w:rsidRPr="00FB2F3D">
        <w:rPr>
          <w:bCs/>
          <w:sz w:val="28"/>
          <w:szCs w:val="28"/>
          <w:shd w:val="clear" w:color="auto" w:fill="FFFFFF"/>
        </w:rPr>
        <w:t>персонал</w:t>
      </w:r>
      <w:r w:rsidRPr="00FB2F3D">
        <w:rPr>
          <w:sz w:val="28"/>
          <w:szCs w:val="28"/>
          <w:shd w:val="clear" w:color="auto" w:fill="FFFFFF"/>
        </w:rPr>
        <w:t>ом : учеб. практ. пособие для студентов вузов, обучающихся по специальности "Упр.</w:t>
      </w:r>
      <w:r>
        <w:rPr>
          <w:sz w:val="28"/>
          <w:szCs w:val="28"/>
          <w:shd w:val="clear" w:color="auto" w:fill="FFFFFF"/>
        </w:rPr>
        <w:t xml:space="preserve"> </w:t>
      </w:r>
      <w:r w:rsidRPr="00FB2F3D">
        <w:rPr>
          <w:bCs/>
          <w:sz w:val="28"/>
          <w:szCs w:val="28"/>
          <w:shd w:val="clear" w:color="auto" w:fill="FFFFFF"/>
        </w:rPr>
        <w:t>персонал</w:t>
      </w:r>
      <w:r w:rsidRPr="00FB2F3D">
        <w:rPr>
          <w:sz w:val="28"/>
          <w:szCs w:val="28"/>
          <w:shd w:val="clear" w:color="auto" w:fill="FFFFFF"/>
        </w:rPr>
        <w:t>ом" и "Менеджмент орг." / ред. А. Я.</w:t>
      </w:r>
      <w:r w:rsidRPr="00FB2F3D">
        <w:rPr>
          <w:bCs/>
          <w:sz w:val="28"/>
          <w:szCs w:val="28"/>
          <w:shd w:val="clear" w:color="auto" w:fill="FFFFFF"/>
        </w:rPr>
        <w:t>Кибан</w:t>
      </w:r>
      <w:r w:rsidRPr="00FB2F3D">
        <w:rPr>
          <w:sz w:val="28"/>
          <w:szCs w:val="28"/>
          <w:shd w:val="clear" w:color="auto" w:fill="FFFFFF"/>
        </w:rPr>
        <w:t xml:space="preserve">ов. </w:t>
      </w:r>
      <w:r w:rsidRPr="008569A1">
        <w:rPr>
          <w:sz w:val="28"/>
          <w:szCs w:val="28"/>
          <w:shd w:val="clear" w:color="auto" w:fill="FFFFFF"/>
        </w:rPr>
        <w:t>–</w:t>
      </w:r>
      <w:r w:rsidRPr="00FB2F3D">
        <w:rPr>
          <w:sz w:val="28"/>
          <w:szCs w:val="28"/>
          <w:shd w:val="clear" w:color="auto" w:fill="FFFFFF"/>
        </w:rPr>
        <w:t xml:space="preserve"> Москва : Проспект, 2014. </w:t>
      </w:r>
      <w:r w:rsidRPr="008569A1">
        <w:rPr>
          <w:sz w:val="28"/>
          <w:szCs w:val="28"/>
          <w:shd w:val="clear" w:color="auto" w:fill="FFFFFF"/>
        </w:rPr>
        <w:t>–</w:t>
      </w:r>
      <w:r w:rsidRPr="00FB2F3D">
        <w:rPr>
          <w:sz w:val="28"/>
          <w:szCs w:val="28"/>
          <w:shd w:val="clear" w:color="auto" w:fill="FFFFFF"/>
        </w:rPr>
        <w:t xml:space="preserve"> 60 с. </w:t>
      </w:r>
    </w:p>
    <w:p w:rsidR="004420A0" w:rsidRDefault="004420A0" w:rsidP="004420A0">
      <w:pPr>
        <w:ind w:firstLine="709"/>
        <w:jc w:val="both"/>
        <w:rPr>
          <w:sz w:val="28"/>
          <w:szCs w:val="28"/>
          <w:shd w:val="clear" w:color="auto" w:fill="FFFFFF"/>
        </w:rPr>
      </w:pPr>
      <w:r>
        <w:rPr>
          <w:sz w:val="28"/>
          <w:szCs w:val="28"/>
          <w:shd w:val="clear" w:color="auto" w:fill="FFFFFF"/>
        </w:rPr>
        <w:t xml:space="preserve">3. </w:t>
      </w:r>
      <w:r w:rsidRPr="008604F6">
        <w:rPr>
          <w:sz w:val="28"/>
          <w:szCs w:val="28"/>
          <w:shd w:val="clear" w:color="auto" w:fill="FFFFFF"/>
        </w:rPr>
        <w:t>Максимцев, И. А.</w:t>
      </w:r>
      <w:r>
        <w:rPr>
          <w:sz w:val="28"/>
          <w:szCs w:val="28"/>
          <w:shd w:val="clear" w:color="auto" w:fill="FFFFFF"/>
        </w:rPr>
        <w:t xml:space="preserve"> </w:t>
      </w:r>
      <w:r w:rsidRPr="008604F6">
        <w:rPr>
          <w:bCs/>
          <w:sz w:val="28"/>
          <w:szCs w:val="28"/>
          <w:shd w:val="clear" w:color="auto" w:fill="FFFFFF"/>
        </w:rPr>
        <w:t>Управление человеческими ресурсами</w:t>
      </w:r>
      <w:r>
        <w:rPr>
          <w:bCs/>
          <w:sz w:val="28"/>
          <w:szCs w:val="28"/>
          <w:shd w:val="clear" w:color="auto" w:fill="FFFFFF"/>
        </w:rPr>
        <w:t xml:space="preserve"> </w:t>
      </w:r>
      <w:r w:rsidRPr="008604F6">
        <w:rPr>
          <w:sz w:val="28"/>
          <w:szCs w:val="28"/>
          <w:shd w:val="clear" w:color="auto" w:fill="FFFFFF"/>
        </w:rPr>
        <w:t xml:space="preserve">: учеб. для бакалавров / Санкт-Перербург. гос. экон. ун-т ; ред.: И. А. Максимцев, </w:t>
      </w:r>
      <w:r>
        <w:rPr>
          <w:sz w:val="28"/>
          <w:szCs w:val="28"/>
          <w:shd w:val="clear" w:color="auto" w:fill="FFFFFF"/>
        </w:rPr>
        <w:t xml:space="preserve">                     </w:t>
      </w:r>
      <w:r w:rsidRPr="008604F6">
        <w:rPr>
          <w:sz w:val="28"/>
          <w:szCs w:val="28"/>
          <w:shd w:val="clear" w:color="auto" w:fill="FFFFFF"/>
        </w:rPr>
        <w:t xml:space="preserve">Н. А. Горелов. </w:t>
      </w:r>
      <w:r>
        <w:rPr>
          <w:sz w:val="28"/>
          <w:szCs w:val="28"/>
          <w:shd w:val="clear" w:color="auto" w:fill="FFFFFF"/>
        </w:rPr>
        <w:t>–</w:t>
      </w:r>
      <w:r w:rsidRPr="008604F6">
        <w:rPr>
          <w:sz w:val="28"/>
          <w:szCs w:val="28"/>
          <w:shd w:val="clear" w:color="auto" w:fill="FFFFFF"/>
        </w:rPr>
        <w:t xml:space="preserve"> 2-е изд., перераб. и доп. </w:t>
      </w:r>
      <w:r>
        <w:rPr>
          <w:sz w:val="28"/>
          <w:szCs w:val="28"/>
          <w:shd w:val="clear" w:color="auto" w:fill="FFFFFF"/>
        </w:rPr>
        <w:t>–</w:t>
      </w:r>
      <w:r w:rsidRPr="008604F6">
        <w:rPr>
          <w:sz w:val="28"/>
          <w:szCs w:val="28"/>
          <w:shd w:val="clear" w:color="auto" w:fill="FFFFFF"/>
        </w:rPr>
        <w:t xml:space="preserve"> Москва : Юрайт, 2016. </w:t>
      </w:r>
      <w:r>
        <w:rPr>
          <w:sz w:val="28"/>
          <w:szCs w:val="28"/>
          <w:shd w:val="clear" w:color="auto" w:fill="FFFFFF"/>
        </w:rPr>
        <w:t>–</w:t>
      </w:r>
      <w:r w:rsidRPr="008604F6">
        <w:rPr>
          <w:sz w:val="28"/>
          <w:szCs w:val="28"/>
          <w:shd w:val="clear" w:color="auto" w:fill="FFFFFF"/>
        </w:rPr>
        <w:t xml:space="preserve"> 525 с. </w:t>
      </w:r>
    </w:p>
    <w:p w:rsidR="002232DE" w:rsidRPr="004420A0" w:rsidRDefault="002232DE" w:rsidP="00102854">
      <w:pPr>
        <w:jc w:val="center"/>
        <w:rPr>
          <w:b/>
          <w:bCs/>
          <w:i/>
          <w:sz w:val="28"/>
          <w:szCs w:val="28"/>
          <w:shd w:val="clear" w:color="auto" w:fill="FFFFFF"/>
        </w:rPr>
      </w:pPr>
    </w:p>
    <w:p w:rsidR="002232DE" w:rsidRPr="004420A0" w:rsidRDefault="002232DE" w:rsidP="002232DE">
      <w:pPr>
        <w:jc w:val="center"/>
        <w:rPr>
          <w:b/>
          <w:bCs/>
          <w:sz w:val="28"/>
          <w:szCs w:val="28"/>
        </w:rPr>
      </w:pPr>
      <w:r w:rsidRPr="004420A0">
        <w:rPr>
          <w:b/>
          <w:sz w:val="28"/>
          <w:szCs w:val="28"/>
        </w:rPr>
        <w:t xml:space="preserve">Тема 3. Аттестация работников </w:t>
      </w:r>
      <w:r w:rsidR="007C39B2" w:rsidRPr="004420A0">
        <w:rPr>
          <w:b/>
          <w:sz w:val="28"/>
          <w:szCs w:val="28"/>
        </w:rPr>
        <w:t>организации</w:t>
      </w:r>
    </w:p>
    <w:p w:rsidR="002232DE" w:rsidRPr="004420A0" w:rsidRDefault="002232DE" w:rsidP="002232DE">
      <w:pPr>
        <w:jc w:val="center"/>
        <w:rPr>
          <w:b/>
          <w:sz w:val="28"/>
          <w:szCs w:val="28"/>
        </w:rPr>
      </w:pPr>
    </w:p>
    <w:p w:rsidR="002232DE" w:rsidRPr="004420A0" w:rsidRDefault="002232DE" w:rsidP="002232DE">
      <w:pPr>
        <w:jc w:val="center"/>
        <w:rPr>
          <w:b/>
          <w:i/>
          <w:sz w:val="28"/>
          <w:szCs w:val="28"/>
        </w:rPr>
      </w:pPr>
      <w:r w:rsidRPr="004420A0">
        <w:rPr>
          <w:b/>
          <w:i/>
          <w:sz w:val="28"/>
          <w:szCs w:val="28"/>
        </w:rPr>
        <w:t>Практическ</w:t>
      </w:r>
      <w:r w:rsidR="007C39B2" w:rsidRPr="004420A0">
        <w:rPr>
          <w:b/>
          <w:i/>
          <w:sz w:val="28"/>
          <w:szCs w:val="28"/>
        </w:rPr>
        <w:t>и</w:t>
      </w:r>
      <w:r w:rsidRPr="004420A0">
        <w:rPr>
          <w:b/>
          <w:i/>
          <w:sz w:val="28"/>
          <w:szCs w:val="28"/>
        </w:rPr>
        <w:t>е заняти</w:t>
      </w:r>
      <w:r w:rsidR="007C39B2" w:rsidRPr="004420A0">
        <w:rPr>
          <w:b/>
          <w:i/>
          <w:sz w:val="28"/>
          <w:szCs w:val="28"/>
        </w:rPr>
        <w:t>я</w:t>
      </w:r>
      <w:r w:rsidRPr="004420A0">
        <w:rPr>
          <w:b/>
          <w:i/>
          <w:sz w:val="28"/>
          <w:szCs w:val="28"/>
        </w:rPr>
        <w:t xml:space="preserve"> № </w:t>
      </w:r>
      <w:r w:rsidR="007C39B2" w:rsidRPr="004420A0">
        <w:rPr>
          <w:b/>
          <w:i/>
          <w:sz w:val="28"/>
          <w:szCs w:val="28"/>
        </w:rPr>
        <w:t>3-4</w:t>
      </w:r>
    </w:p>
    <w:p w:rsidR="002232DE" w:rsidRPr="004420A0" w:rsidRDefault="002232DE" w:rsidP="002232DE">
      <w:pPr>
        <w:jc w:val="center"/>
        <w:rPr>
          <w:b/>
          <w:sz w:val="28"/>
          <w:szCs w:val="28"/>
        </w:rPr>
      </w:pPr>
      <w:r w:rsidRPr="004420A0">
        <w:rPr>
          <w:b/>
          <w:sz w:val="28"/>
          <w:szCs w:val="28"/>
        </w:rPr>
        <w:t>План</w:t>
      </w:r>
    </w:p>
    <w:p w:rsidR="004420A0" w:rsidRPr="004420A0" w:rsidRDefault="002232DE" w:rsidP="004420A0">
      <w:pPr>
        <w:pStyle w:val="Default"/>
        <w:ind w:firstLine="709"/>
        <w:jc w:val="both"/>
        <w:rPr>
          <w:rFonts w:ascii="Times New Roman" w:hAnsi="Times New Roman" w:cs="Times New Roman"/>
          <w:sz w:val="28"/>
          <w:szCs w:val="28"/>
        </w:rPr>
      </w:pPr>
      <w:r w:rsidRPr="004420A0">
        <w:rPr>
          <w:rFonts w:ascii="Times New Roman" w:hAnsi="Times New Roman" w:cs="Times New Roman"/>
          <w:sz w:val="28"/>
          <w:szCs w:val="28"/>
        </w:rPr>
        <w:t>1.</w:t>
      </w:r>
      <w:r w:rsidR="004420A0" w:rsidRPr="004420A0">
        <w:rPr>
          <w:rFonts w:ascii="Times New Roman" w:hAnsi="Times New Roman" w:cs="Times New Roman"/>
          <w:sz w:val="28"/>
          <w:szCs w:val="28"/>
        </w:rPr>
        <w:t xml:space="preserve"> Аттестация и ее роль в современных условиях.</w:t>
      </w:r>
    </w:p>
    <w:p w:rsidR="004420A0" w:rsidRPr="004420A0" w:rsidRDefault="00943B93" w:rsidP="004420A0">
      <w:pPr>
        <w:pStyle w:val="Default"/>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420A0" w:rsidRPr="004420A0">
        <w:rPr>
          <w:rFonts w:ascii="Times New Roman" w:hAnsi="Times New Roman" w:cs="Times New Roman"/>
          <w:sz w:val="28"/>
          <w:szCs w:val="28"/>
        </w:rPr>
        <w:t>Нормативно-правовая база аттестации работников.</w:t>
      </w:r>
    </w:p>
    <w:p w:rsidR="00943B93" w:rsidRDefault="00943B93" w:rsidP="004420A0">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4420A0" w:rsidRPr="004420A0">
        <w:rPr>
          <w:rFonts w:ascii="Times New Roman" w:hAnsi="Times New Roman" w:cs="Times New Roman"/>
          <w:sz w:val="28"/>
          <w:szCs w:val="28"/>
        </w:rPr>
        <w:t>Рекомендации по проведению аттестации</w:t>
      </w:r>
      <w:r>
        <w:rPr>
          <w:rFonts w:ascii="Times New Roman" w:hAnsi="Times New Roman" w:cs="Times New Roman"/>
          <w:sz w:val="28"/>
          <w:szCs w:val="28"/>
        </w:rPr>
        <w:t>.</w:t>
      </w:r>
    </w:p>
    <w:p w:rsidR="002232DE" w:rsidRPr="004420A0" w:rsidRDefault="002232DE" w:rsidP="002232DE">
      <w:pPr>
        <w:pStyle w:val="a6"/>
        <w:ind w:firstLine="709"/>
        <w:jc w:val="both"/>
        <w:rPr>
          <w:rFonts w:ascii="Times New Roman" w:hAnsi="Times New Roman" w:cs="Times New Roman"/>
          <w:sz w:val="28"/>
          <w:szCs w:val="28"/>
        </w:rPr>
      </w:pPr>
    </w:p>
    <w:p w:rsidR="002232DE" w:rsidRPr="004420A0" w:rsidRDefault="002232DE" w:rsidP="002232DE">
      <w:pPr>
        <w:jc w:val="center"/>
        <w:rPr>
          <w:b/>
          <w:i/>
          <w:sz w:val="28"/>
          <w:szCs w:val="28"/>
        </w:rPr>
      </w:pPr>
      <w:r w:rsidRPr="004420A0">
        <w:rPr>
          <w:b/>
          <w:i/>
          <w:sz w:val="28"/>
          <w:szCs w:val="28"/>
        </w:rPr>
        <w:t>Контрольные вопросы для проверки уровня усвоения студентами теоретических положений по теме занятия</w:t>
      </w:r>
    </w:p>
    <w:p w:rsidR="004420A0" w:rsidRPr="004420A0" w:rsidRDefault="004420A0" w:rsidP="004420A0">
      <w:pPr>
        <w:ind w:firstLine="709"/>
        <w:jc w:val="both"/>
        <w:rPr>
          <w:sz w:val="28"/>
          <w:szCs w:val="28"/>
        </w:rPr>
      </w:pPr>
      <w:r w:rsidRPr="004420A0">
        <w:rPr>
          <w:sz w:val="28"/>
          <w:szCs w:val="28"/>
        </w:rPr>
        <w:t>1. Раскройте сущность аттестации и обоснуйте ее роль в современных трудовых отношениях.</w:t>
      </w:r>
    </w:p>
    <w:p w:rsidR="004420A0" w:rsidRPr="004420A0" w:rsidRDefault="004420A0" w:rsidP="004420A0">
      <w:pPr>
        <w:ind w:firstLine="709"/>
        <w:jc w:val="both"/>
        <w:rPr>
          <w:sz w:val="28"/>
          <w:szCs w:val="28"/>
        </w:rPr>
      </w:pPr>
      <w:r w:rsidRPr="004420A0">
        <w:rPr>
          <w:sz w:val="28"/>
          <w:szCs w:val="28"/>
        </w:rPr>
        <w:t>2. Раскройте особенности аттестации государственных служащих.</w:t>
      </w:r>
    </w:p>
    <w:p w:rsidR="004420A0" w:rsidRPr="004420A0" w:rsidRDefault="004420A0" w:rsidP="004420A0">
      <w:pPr>
        <w:ind w:firstLine="709"/>
        <w:jc w:val="both"/>
        <w:rPr>
          <w:sz w:val="28"/>
          <w:szCs w:val="28"/>
        </w:rPr>
      </w:pPr>
      <w:r w:rsidRPr="004420A0">
        <w:rPr>
          <w:sz w:val="28"/>
          <w:szCs w:val="28"/>
        </w:rPr>
        <w:t>3. Охарактеризуйте особенности аттестации сотрудников таможенных органов.</w:t>
      </w:r>
    </w:p>
    <w:p w:rsidR="004420A0" w:rsidRPr="004420A0" w:rsidRDefault="004420A0" w:rsidP="004420A0">
      <w:pPr>
        <w:ind w:firstLine="709"/>
        <w:jc w:val="both"/>
        <w:rPr>
          <w:sz w:val="28"/>
          <w:szCs w:val="28"/>
        </w:rPr>
      </w:pPr>
      <w:r w:rsidRPr="004420A0">
        <w:rPr>
          <w:sz w:val="28"/>
          <w:szCs w:val="28"/>
        </w:rPr>
        <w:t>4. Каковы особенности аттестации педагогических и руководящих работников государственных и муниципальных образовательных учреждений?</w:t>
      </w:r>
    </w:p>
    <w:p w:rsidR="004420A0" w:rsidRPr="004420A0" w:rsidRDefault="004420A0" w:rsidP="004420A0">
      <w:pPr>
        <w:ind w:firstLine="709"/>
        <w:jc w:val="both"/>
        <w:rPr>
          <w:sz w:val="28"/>
          <w:szCs w:val="28"/>
        </w:rPr>
      </w:pPr>
      <w:r w:rsidRPr="004420A0">
        <w:rPr>
          <w:sz w:val="28"/>
          <w:szCs w:val="28"/>
        </w:rPr>
        <w:t>5. Назовите и охарактеризуйте мероприятия подготовительного периода аттестации.</w:t>
      </w:r>
    </w:p>
    <w:p w:rsidR="004420A0" w:rsidRPr="004420A0" w:rsidRDefault="004420A0" w:rsidP="004420A0">
      <w:pPr>
        <w:ind w:firstLine="709"/>
        <w:jc w:val="both"/>
        <w:rPr>
          <w:sz w:val="28"/>
          <w:szCs w:val="28"/>
        </w:rPr>
      </w:pPr>
      <w:r w:rsidRPr="004420A0">
        <w:rPr>
          <w:sz w:val="28"/>
          <w:szCs w:val="28"/>
        </w:rPr>
        <w:t>6. Охарактеризуйте процедуру аттестации.</w:t>
      </w:r>
    </w:p>
    <w:p w:rsidR="004420A0" w:rsidRPr="004420A0" w:rsidRDefault="004420A0" w:rsidP="004420A0">
      <w:pPr>
        <w:ind w:firstLine="709"/>
        <w:jc w:val="both"/>
        <w:rPr>
          <w:sz w:val="28"/>
          <w:szCs w:val="28"/>
        </w:rPr>
      </w:pPr>
      <w:r w:rsidRPr="004420A0">
        <w:rPr>
          <w:sz w:val="28"/>
          <w:szCs w:val="28"/>
        </w:rPr>
        <w:t>7. Какие показатели оценки профессиональных и личных качеств работников являются ключевыми при аттестации?</w:t>
      </w:r>
    </w:p>
    <w:p w:rsidR="004420A0" w:rsidRPr="004420A0" w:rsidRDefault="004420A0" w:rsidP="004420A0">
      <w:pPr>
        <w:ind w:firstLine="709"/>
        <w:jc w:val="both"/>
        <w:rPr>
          <w:sz w:val="28"/>
          <w:szCs w:val="28"/>
        </w:rPr>
      </w:pPr>
      <w:r w:rsidRPr="004420A0">
        <w:rPr>
          <w:sz w:val="28"/>
          <w:szCs w:val="28"/>
        </w:rPr>
        <w:t>9. Каким образом в организациях производится оформление и реализация результатов аттестации?</w:t>
      </w:r>
    </w:p>
    <w:p w:rsidR="002232DE" w:rsidRPr="004420A0" w:rsidRDefault="002232DE" w:rsidP="002232DE">
      <w:pPr>
        <w:shd w:val="clear" w:color="auto" w:fill="FFFFFF"/>
        <w:jc w:val="center"/>
        <w:rPr>
          <w:b/>
          <w:i/>
          <w:sz w:val="28"/>
          <w:szCs w:val="28"/>
        </w:rPr>
      </w:pPr>
    </w:p>
    <w:p w:rsidR="002232DE" w:rsidRPr="004420A0" w:rsidRDefault="002232DE" w:rsidP="00352CCD">
      <w:pPr>
        <w:shd w:val="clear" w:color="auto" w:fill="FFFFFF"/>
        <w:jc w:val="center"/>
        <w:rPr>
          <w:b/>
          <w:i/>
          <w:sz w:val="28"/>
          <w:szCs w:val="28"/>
        </w:rPr>
      </w:pPr>
      <w:r w:rsidRPr="004420A0">
        <w:rPr>
          <w:b/>
          <w:i/>
          <w:sz w:val="28"/>
          <w:szCs w:val="28"/>
        </w:rPr>
        <w:t>Практические задания</w:t>
      </w:r>
    </w:p>
    <w:p w:rsidR="00803EFD" w:rsidRDefault="00803EFD" w:rsidP="00352CCD">
      <w:pPr>
        <w:jc w:val="center"/>
        <w:rPr>
          <w:b/>
          <w:i/>
          <w:sz w:val="28"/>
          <w:szCs w:val="28"/>
        </w:rPr>
      </w:pPr>
      <w:r>
        <w:rPr>
          <w:b/>
          <w:i/>
          <w:sz w:val="28"/>
          <w:szCs w:val="28"/>
        </w:rPr>
        <w:t>Типовая задача</w:t>
      </w:r>
      <w:r w:rsidRPr="00C8118A">
        <w:rPr>
          <w:b/>
          <w:i/>
          <w:sz w:val="28"/>
          <w:szCs w:val="28"/>
        </w:rPr>
        <w:t xml:space="preserve"> 1</w:t>
      </w:r>
    </w:p>
    <w:p w:rsidR="00803EFD" w:rsidRPr="00C8118A" w:rsidRDefault="00803EFD" w:rsidP="00803EFD">
      <w:pPr>
        <w:pStyle w:val="a6"/>
        <w:ind w:firstLine="708"/>
        <w:jc w:val="both"/>
        <w:rPr>
          <w:rFonts w:ascii="Times New Roman" w:hAnsi="Times New Roman" w:cs="Times New Roman"/>
          <w:sz w:val="28"/>
          <w:szCs w:val="28"/>
        </w:rPr>
      </w:pPr>
      <w:r w:rsidRPr="00C8118A">
        <w:rPr>
          <w:rFonts w:ascii="Times New Roman" w:hAnsi="Times New Roman" w:cs="Times New Roman"/>
          <w:sz w:val="28"/>
          <w:szCs w:val="28"/>
        </w:rPr>
        <w:t>Подготовить приказ о проведении аттестации на примере промышленного предприятия.</w:t>
      </w:r>
    </w:p>
    <w:p w:rsidR="00803EFD" w:rsidRDefault="00803EFD" w:rsidP="00352CCD">
      <w:pPr>
        <w:jc w:val="center"/>
        <w:rPr>
          <w:b/>
          <w:i/>
          <w:sz w:val="28"/>
          <w:szCs w:val="28"/>
        </w:rPr>
      </w:pPr>
      <w:r>
        <w:rPr>
          <w:b/>
          <w:i/>
          <w:sz w:val="28"/>
          <w:szCs w:val="28"/>
        </w:rPr>
        <w:t>Типовая задача</w:t>
      </w:r>
      <w:r w:rsidRPr="00C8118A">
        <w:rPr>
          <w:b/>
          <w:i/>
          <w:sz w:val="28"/>
          <w:szCs w:val="28"/>
        </w:rPr>
        <w:t xml:space="preserve"> </w:t>
      </w:r>
      <w:r>
        <w:rPr>
          <w:b/>
          <w:i/>
          <w:sz w:val="28"/>
          <w:szCs w:val="28"/>
        </w:rPr>
        <w:t>2</w:t>
      </w:r>
    </w:p>
    <w:p w:rsidR="00803EFD" w:rsidRPr="00C8118A" w:rsidRDefault="00803EFD" w:rsidP="00803EFD">
      <w:pPr>
        <w:pStyle w:val="a6"/>
        <w:ind w:firstLine="708"/>
        <w:jc w:val="both"/>
        <w:rPr>
          <w:rFonts w:ascii="Times New Roman" w:hAnsi="Times New Roman" w:cs="Times New Roman"/>
          <w:sz w:val="28"/>
          <w:szCs w:val="28"/>
        </w:rPr>
      </w:pPr>
      <w:r w:rsidRPr="00C8118A">
        <w:rPr>
          <w:rFonts w:ascii="Times New Roman" w:hAnsi="Times New Roman" w:cs="Times New Roman"/>
          <w:sz w:val="28"/>
          <w:szCs w:val="28"/>
        </w:rPr>
        <w:t>Составить типовой образец плана проведения аттестации руководителей на примере промышленного предприятия.</w:t>
      </w:r>
    </w:p>
    <w:p w:rsidR="002232DE" w:rsidRDefault="00352CCD" w:rsidP="002232DE">
      <w:pPr>
        <w:jc w:val="center"/>
        <w:rPr>
          <w:b/>
          <w:bCs/>
          <w:i/>
          <w:sz w:val="28"/>
          <w:szCs w:val="28"/>
          <w:shd w:val="clear" w:color="auto" w:fill="FFFFFF"/>
        </w:rPr>
      </w:pPr>
      <w:r>
        <w:rPr>
          <w:b/>
          <w:bCs/>
          <w:i/>
          <w:sz w:val="28"/>
          <w:szCs w:val="28"/>
          <w:shd w:val="clear" w:color="auto" w:fill="FFFFFF"/>
        </w:rPr>
        <w:t>Творческая задача 1</w:t>
      </w:r>
    </w:p>
    <w:p w:rsidR="00352CCD" w:rsidRPr="00352CCD" w:rsidRDefault="00352CCD" w:rsidP="00352CCD">
      <w:pPr>
        <w:pStyle w:val="a5"/>
        <w:ind w:left="0" w:firstLine="709"/>
        <w:jc w:val="both"/>
        <w:rPr>
          <w:sz w:val="28"/>
          <w:szCs w:val="28"/>
        </w:rPr>
      </w:pPr>
      <w:r>
        <w:rPr>
          <w:sz w:val="28"/>
          <w:szCs w:val="28"/>
        </w:rPr>
        <w:t xml:space="preserve">1. Разработайте положение об аттестации руководителей, специалистов и служащих промышленного предприятия (профиль – по выбору студента) или </w:t>
      </w:r>
      <w:r>
        <w:rPr>
          <w:sz w:val="28"/>
          <w:szCs w:val="28"/>
        </w:rPr>
        <w:lastRenderedPageBreak/>
        <w:t>бюджетной организации (профиль предприятия и организации – по выбору студента).</w:t>
      </w:r>
    </w:p>
    <w:p w:rsidR="00352CCD" w:rsidRPr="004420A0" w:rsidRDefault="00352CCD" w:rsidP="00352CCD">
      <w:pPr>
        <w:ind w:firstLine="709"/>
        <w:jc w:val="center"/>
        <w:rPr>
          <w:b/>
          <w:bCs/>
          <w:i/>
          <w:sz w:val="28"/>
          <w:szCs w:val="28"/>
          <w:shd w:val="clear" w:color="auto" w:fill="FFFFFF"/>
        </w:rPr>
      </w:pPr>
    </w:p>
    <w:p w:rsidR="002232DE" w:rsidRPr="004420A0" w:rsidRDefault="002232DE" w:rsidP="002232DE">
      <w:pPr>
        <w:jc w:val="center"/>
        <w:rPr>
          <w:b/>
          <w:bCs/>
          <w:i/>
          <w:sz w:val="28"/>
          <w:szCs w:val="28"/>
          <w:shd w:val="clear" w:color="auto" w:fill="FFFFFF"/>
        </w:rPr>
      </w:pPr>
      <w:r w:rsidRPr="004420A0">
        <w:rPr>
          <w:b/>
          <w:bCs/>
          <w:i/>
          <w:sz w:val="28"/>
          <w:szCs w:val="28"/>
          <w:shd w:val="clear" w:color="auto" w:fill="FFFFFF"/>
        </w:rPr>
        <w:t>Литература</w:t>
      </w:r>
    </w:p>
    <w:p w:rsidR="00390033" w:rsidRDefault="00390033" w:rsidP="00390033">
      <w:pPr>
        <w:ind w:firstLine="709"/>
        <w:jc w:val="both"/>
        <w:rPr>
          <w:color w:val="000000"/>
          <w:sz w:val="28"/>
          <w:szCs w:val="28"/>
        </w:rPr>
      </w:pPr>
      <w:r w:rsidRPr="003F4BCB">
        <w:rPr>
          <w:bCs/>
          <w:color w:val="000000"/>
          <w:sz w:val="28"/>
          <w:szCs w:val="28"/>
          <w:shd w:val="clear" w:color="auto" w:fill="FFFFFF"/>
        </w:rPr>
        <w:t xml:space="preserve">1. Глуханюк, Н. С. </w:t>
      </w:r>
      <w:r w:rsidRPr="003F4BCB">
        <w:rPr>
          <w:color w:val="000000"/>
          <w:sz w:val="28"/>
          <w:szCs w:val="28"/>
        </w:rPr>
        <w:t xml:space="preserve">Психодиагностика : учеб. для студентов высш. проф. образования, обучающихся по направлению подготовки «Психология» /                   Н. С. Глуханюк, Д. Е. Щипанова. </w:t>
      </w:r>
      <w:r w:rsidRPr="003F4BCB">
        <w:rPr>
          <w:sz w:val="28"/>
          <w:szCs w:val="28"/>
          <w:shd w:val="clear" w:color="auto" w:fill="FFFFFF"/>
        </w:rPr>
        <w:t>–</w:t>
      </w:r>
      <w:r w:rsidRPr="003F4BCB">
        <w:rPr>
          <w:color w:val="000000"/>
          <w:sz w:val="28"/>
          <w:szCs w:val="28"/>
        </w:rPr>
        <w:t xml:space="preserve"> 2-е изд., испр.  Москва : Академия, 2013. </w:t>
      </w:r>
      <w:r w:rsidRPr="003F4BCB">
        <w:rPr>
          <w:sz w:val="28"/>
          <w:szCs w:val="28"/>
          <w:shd w:val="clear" w:color="auto" w:fill="FFFFFF"/>
        </w:rPr>
        <w:t>–</w:t>
      </w:r>
      <w:r w:rsidRPr="003F4BCB">
        <w:rPr>
          <w:color w:val="000000"/>
          <w:sz w:val="28"/>
          <w:szCs w:val="28"/>
        </w:rPr>
        <w:t xml:space="preserve"> </w:t>
      </w:r>
      <w:r>
        <w:rPr>
          <w:color w:val="000000"/>
          <w:sz w:val="28"/>
          <w:szCs w:val="28"/>
        </w:rPr>
        <w:t xml:space="preserve">           </w:t>
      </w:r>
      <w:r w:rsidRPr="003F4BCB">
        <w:rPr>
          <w:color w:val="000000"/>
          <w:sz w:val="28"/>
          <w:szCs w:val="28"/>
        </w:rPr>
        <w:t>237 с.</w:t>
      </w:r>
    </w:p>
    <w:p w:rsidR="00390033" w:rsidRDefault="00390033" w:rsidP="00390033">
      <w:pPr>
        <w:ind w:firstLine="709"/>
        <w:jc w:val="both"/>
        <w:rPr>
          <w:sz w:val="28"/>
          <w:szCs w:val="28"/>
          <w:shd w:val="clear" w:color="auto" w:fill="FFFFFF"/>
        </w:rPr>
      </w:pPr>
      <w:r>
        <w:rPr>
          <w:sz w:val="28"/>
          <w:szCs w:val="28"/>
          <w:shd w:val="clear" w:color="auto" w:fill="FFFFFF"/>
        </w:rPr>
        <w:t xml:space="preserve">2. Кибанов, А. Я. </w:t>
      </w:r>
      <w:r w:rsidRPr="00FB2F3D">
        <w:rPr>
          <w:bCs/>
          <w:sz w:val="28"/>
          <w:szCs w:val="28"/>
          <w:shd w:val="clear" w:color="auto" w:fill="FFFFFF"/>
        </w:rPr>
        <w:t>Кадровая</w:t>
      </w:r>
      <w:r>
        <w:rPr>
          <w:bCs/>
          <w:sz w:val="28"/>
          <w:szCs w:val="28"/>
          <w:shd w:val="clear" w:color="auto" w:fill="FFFFFF"/>
        </w:rPr>
        <w:t xml:space="preserve"> </w:t>
      </w:r>
      <w:r w:rsidRPr="00FB2F3D">
        <w:rPr>
          <w:bCs/>
          <w:sz w:val="28"/>
          <w:szCs w:val="28"/>
          <w:shd w:val="clear" w:color="auto" w:fill="FFFFFF"/>
        </w:rPr>
        <w:t xml:space="preserve"> политика и</w:t>
      </w:r>
      <w:r>
        <w:rPr>
          <w:bCs/>
          <w:sz w:val="28"/>
          <w:szCs w:val="28"/>
          <w:shd w:val="clear" w:color="auto" w:fill="FFFFFF"/>
        </w:rPr>
        <w:t xml:space="preserve">  </w:t>
      </w:r>
      <w:r w:rsidRPr="00FB2F3D">
        <w:rPr>
          <w:sz w:val="28"/>
          <w:szCs w:val="28"/>
          <w:shd w:val="clear" w:color="auto" w:fill="FFFFFF"/>
        </w:rPr>
        <w:t>стратегия</w:t>
      </w:r>
      <w:r>
        <w:rPr>
          <w:sz w:val="28"/>
          <w:szCs w:val="28"/>
          <w:shd w:val="clear" w:color="auto" w:fill="FFFFFF"/>
        </w:rPr>
        <w:t xml:space="preserve">  </w:t>
      </w:r>
      <w:r w:rsidRPr="00FB2F3D">
        <w:rPr>
          <w:bCs/>
          <w:sz w:val="28"/>
          <w:szCs w:val="28"/>
          <w:shd w:val="clear" w:color="auto" w:fill="FFFFFF"/>
        </w:rPr>
        <w:t>управлени</w:t>
      </w:r>
      <w:r w:rsidRPr="00FB2F3D">
        <w:rPr>
          <w:sz w:val="28"/>
          <w:szCs w:val="28"/>
          <w:shd w:val="clear" w:color="auto" w:fill="FFFFFF"/>
        </w:rPr>
        <w:t>я</w:t>
      </w:r>
      <w:r>
        <w:rPr>
          <w:sz w:val="28"/>
          <w:szCs w:val="28"/>
          <w:shd w:val="clear" w:color="auto" w:fill="FFFFFF"/>
        </w:rPr>
        <w:t xml:space="preserve"> </w:t>
      </w:r>
      <w:r w:rsidRPr="00FB2F3D">
        <w:rPr>
          <w:bCs/>
          <w:sz w:val="28"/>
          <w:szCs w:val="28"/>
          <w:shd w:val="clear" w:color="auto" w:fill="FFFFFF"/>
        </w:rPr>
        <w:t>персонал</w:t>
      </w:r>
      <w:r w:rsidRPr="00FB2F3D">
        <w:rPr>
          <w:sz w:val="28"/>
          <w:szCs w:val="28"/>
          <w:shd w:val="clear" w:color="auto" w:fill="FFFFFF"/>
        </w:rPr>
        <w:t>ом : учеб. практ. пособие для студентов вузов, обучающихся по специальности "Упр.</w:t>
      </w:r>
      <w:r>
        <w:rPr>
          <w:sz w:val="28"/>
          <w:szCs w:val="28"/>
          <w:shd w:val="clear" w:color="auto" w:fill="FFFFFF"/>
        </w:rPr>
        <w:t xml:space="preserve"> </w:t>
      </w:r>
      <w:r w:rsidRPr="00FB2F3D">
        <w:rPr>
          <w:bCs/>
          <w:sz w:val="28"/>
          <w:szCs w:val="28"/>
          <w:shd w:val="clear" w:color="auto" w:fill="FFFFFF"/>
        </w:rPr>
        <w:t>персонал</w:t>
      </w:r>
      <w:r w:rsidRPr="00FB2F3D">
        <w:rPr>
          <w:sz w:val="28"/>
          <w:szCs w:val="28"/>
          <w:shd w:val="clear" w:color="auto" w:fill="FFFFFF"/>
        </w:rPr>
        <w:t>ом" и "Менеджмент орг." / ред. А. Я.</w:t>
      </w:r>
      <w:r w:rsidRPr="00FB2F3D">
        <w:rPr>
          <w:bCs/>
          <w:sz w:val="28"/>
          <w:szCs w:val="28"/>
          <w:shd w:val="clear" w:color="auto" w:fill="FFFFFF"/>
        </w:rPr>
        <w:t>Кибан</w:t>
      </w:r>
      <w:r w:rsidRPr="00FB2F3D">
        <w:rPr>
          <w:sz w:val="28"/>
          <w:szCs w:val="28"/>
          <w:shd w:val="clear" w:color="auto" w:fill="FFFFFF"/>
        </w:rPr>
        <w:t xml:space="preserve">ов. </w:t>
      </w:r>
      <w:r w:rsidRPr="008569A1">
        <w:rPr>
          <w:sz w:val="28"/>
          <w:szCs w:val="28"/>
          <w:shd w:val="clear" w:color="auto" w:fill="FFFFFF"/>
        </w:rPr>
        <w:t>–</w:t>
      </w:r>
      <w:r w:rsidRPr="00FB2F3D">
        <w:rPr>
          <w:sz w:val="28"/>
          <w:szCs w:val="28"/>
          <w:shd w:val="clear" w:color="auto" w:fill="FFFFFF"/>
        </w:rPr>
        <w:t xml:space="preserve"> Москва : Проспект, 2014. </w:t>
      </w:r>
      <w:r w:rsidRPr="008569A1">
        <w:rPr>
          <w:sz w:val="28"/>
          <w:szCs w:val="28"/>
          <w:shd w:val="clear" w:color="auto" w:fill="FFFFFF"/>
        </w:rPr>
        <w:t>–</w:t>
      </w:r>
      <w:r w:rsidRPr="00FB2F3D">
        <w:rPr>
          <w:sz w:val="28"/>
          <w:szCs w:val="28"/>
          <w:shd w:val="clear" w:color="auto" w:fill="FFFFFF"/>
        </w:rPr>
        <w:t xml:space="preserve"> 60 с. </w:t>
      </w:r>
    </w:p>
    <w:p w:rsidR="00390033" w:rsidRDefault="00390033" w:rsidP="00390033">
      <w:pPr>
        <w:ind w:firstLine="709"/>
        <w:jc w:val="both"/>
        <w:rPr>
          <w:sz w:val="28"/>
          <w:szCs w:val="28"/>
          <w:shd w:val="clear" w:color="auto" w:fill="FFFFFF"/>
        </w:rPr>
      </w:pPr>
      <w:r>
        <w:rPr>
          <w:sz w:val="28"/>
          <w:szCs w:val="28"/>
          <w:shd w:val="clear" w:color="auto" w:fill="FFFFFF"/>
        </w:rPr>
        <w:t xml:space="preserve">3. </w:t>
      </w:r>
      <w:r w:rsidRPr="008604F6">
        <w:rPr>
          <w:sz w:val="28"/>
          <w:szCs w:val="28"/>
          <w:shd w:val="clear" w:color="auto" w:fill="FFFFFF"/>
        </w:rPr>
        <w:t>Максимцев, И. А.</w:t>
      </w:r>
      <w:r>
        <w:rPr>
          <w:sz w:val="28"/>
          <w:szCs w:val="28"/>
          <w:shd w:val="clear" w:color="auto" w:fill="FFFFFF"/>
        </w:rPr>
        <w:t xml:space="preserve"> </w:t>
      </w:r>
      <w:r w:rsidRPr="008604F6">
        <w:rPr>
          <w:bCs/>
          <w:sz w:val="28"/>
          <w:szCs w:val="28"/>
          <w:shd w:val="clear" w:color="auto" w:fill="FFFFFF"/>
        </w:rPr>
        <w:t>Управление человеческими ресурсами</w:t>
      </w:r>
      <w:r>
        <w:rPr>
          <w:bCs/>
          <w:sz w:val="28"/>
          <w:szCs w:val="28"/>
          <w:shd w:val="clear" w:color="auto" w:fill="FFFFFF"/>
        </w:rPr>
        <w:t xml:space="preserve"> </w:t>
      </w:r>
      <w:r w:rsidRPr="008604F6">
        <w:rPr>
          <w:sz w:val="28"/>
          <w:szCs w:val="28"/>
          <w:shd w:val="clear" w:color="auto" w:fill="FFFFFF"/>
        </w:rPr>
        <w:t xml:space="preserve">: учеб. для бакалавров / Санкт-Перербург. гос. экон. ун-т ; ред.: И. А. Максимцев, </w:t>
      </w:r>
      <w:r>
        <w:rPr>
          <w:sz w:val="28"/>
          <w:szCs w:val="28"/>
          <w:shd w:val="clear" w:color="auto" w:fill="FFFFFF"/>
        </w:rPr>
        <w:t xml:space="preserve">                     </w:t>
      </w:r>
      <w:r w:rsidRPr="008604F6">
        <w:rPr>
          <w:sz w:val="28"/>
          <w:szCs w:val="28"/>
          <w:shd w:val="clear" w:color="auto" w:fill="FFFFFF"/>
        </w:rPr>
        <w:t xml:space="preserve">Н. А. Горелов. </w:t>
      </w:r>
      <w:r>
        <w:rPr>
          <w:sz w:val="28"/>
          <w:szCs w:val="28"/>
          <w:shd w:val="clear" w:color="auto" w:fill="FFFFFF"/>
        </w:rPr>
        <w:t>–</w:t>
      </w:r>
      <w:r w:rsidRPr="008604F6">
        <w:rPr>
          <w:sz w:val="28"/>
          <w:szCs w:val="28"/>
          <w:shd w:val="clear" w:color="auto" w:fill="FFFFFF"/>
        </w:rPr>
        <w:t xml:space="preserve"> 2-е изд., перераб. и доп. </w:t>
      </w:r>
      <w:r>
        <w:rPr>
          <w:sz w:val="28"/>
          <w:szCs w:val="28"/>
          <w:shd w:val="clear" w:color="auto" w:fill="FFFFFF"/>
        </w:rPr>
        <w:t>–</w:t>
      </w:r>
      <w:r w:rsidRPr="008604F6">
        <w:rPr>
          <w:sz w:val="28"/>
          <w:szCs w:val="28"/>
          <w:shd w:val="clear" w:color="auto" w:fill="FFFFFF"/>
        </w:rPr>
        <w:t xml:space="preserve"> Москва : Юрайт, 2016. </w:t>
      </w:r>
      <w:r>
        <w:rPr>
          <w:sz w:val="28"/>
          <w:szCs w:val="28"/>
          <w:shd w:val="clear" w:color="auto" w:fill="FFFFFF"/>
        </w:rPr>
        <w:t>–</w:t>
      </w:r>
      <w:r w:rsidRPr="008604F6">
        <w:rPr>
          <w:sz w:val="28"/>
          <w:szCs w:val="28"/>
          <w:shd w:val="clear" w:color="auto" w:fill="FFFFFF"/>
        </w:rPr>
        <w:t xml:space="preserve"> 525 с. </w:t>
      </w:r>
    </w:p>
    <w:p w:rsidR="002232DE" w:rsidRPr="004420A0" w:rsidRDefault="002232DE" w:rsidP="00102854">
      <w:pPr>
        <w:jc w:val="center"/>
        <w:rPr>
          <w:b/>
          <w:bCs/>
          <w:i/>
          <w:sz w:val="28"/>
          <w:szCs w:val="28"/>
          <w:shd w:val="clear" w:color="auto" w:fill="FFFFFF"/>
        </w:rPr>
      </w:pPr>
    </w:p>
    <w:p w:rsidR="002232DE" w:rsidRPr="004420A0" w:rsidRDefault="002232DE" w:rsidP="002232DE">
      <w:pPr>
        <w:jc w:val="center"/>
        <w:rPr>
          <w:b/>
          <w:bCs/>
          <w:sz w:val="28"/>
          <w:szCs w:val="28"/>
        </w:rPr>
      </w:pPr>
      <w:r w:rsidRPr="004420A0">
        <w:rPr>
          <w:b/>
          <w:sz w:val="28"/>
          <w:szCs w:val="28"/>
        </w:rPr>
        <w:t xml:space="preserve">Тема </w:t>
      </w:r>
      <w:r w:rsidR="007C39B2" w:rsidRPr="004420A0">
        <w:rPr>
          <w:b/>
          <w:sz w:val="28"/>
          <w:szCs w:val="28"/>
        </w:rPr>
        <w:t>4</w:t>
      </w:r>
      <w:r w:rsidRPr="004420A0">
        <w:rPr>
          <w:b/>
          <w:sz w:val="28"/>
          <w:szCs w:val="28"/>
        </w:rPr>
        <w:t xml:space="preserve">. </w:t>
      </w:r>
      <w:r w:rsidR="007C39B2" w:rsidRPr="004420A0">
        <w:rPr>
          <w:b/>
          <w:sz w:val="28"/>
          <w:szCs w:val="28"/>
        </w:rPr>
        <w:t>Оценка результатов труда персонала и результатов деятельности</w:t>
      </w:r>
      <w:r w:rsidR="007C39B2" w:rsidRPr="004420A0">
        <w:rPr>
          <w:sz w:val="28"/>
          <w:szCs w:val="28"/>
        </w:rPr>
        <w:t xml:space="preserve"> </w:t>
      </w:r>
      <w:r w:rsidR="007C39B2" w:rsidRPr="004420A0">
        <w:rPr>
          <w:b/>
          <w:sz w:val="28"/>
          <w:szCs w:val="28"/>
        </w:rPr>
        <w:t>подразделений службы управления персоналом</w:t>
      </w:r>
    </w:p>
    <w:p w:rsidR="002232DE" w:rsidRPr="004420A0" w:rsidRDefault="002232DE" w:rsidP="002232DE">
      <w:pPr>
        <w:jc w:val="center"/>
        <w:rPr>
          <w:b/>
          <w:sz w:val="28"/>
          <w:szCs w:val="28"/>
        </w:rPr>
      </w:pPr>
    </w:p>
    <w:p w:rsidR="002232DE" w:rsidRPr="004420A0" w:rsidRDefault="002232DE" w:rsidP="002232DE">
      <w:pPr>
        <w:jc w:val="center"/>
        <w:rPr>
          <w:b/>
          <w:i/>
          <w:sz w:val="28"/>
          <w:szCs w:val="28"/>
        </w:rPr>
      </w:pPr>
      <w:r w:rsidRPr="004420A0">
        <w:rPr>
          <w:b/>
          <w:i/>
          <w:sz w:val="28"/>
          <w:szCs w:val="28"/>
        </w:rPr>
        <w:t>Практическ</w:t>
      </w:r>
      <w:r w:rsidR="007C39B2" w:rsidRPr="004420A0">
        <w:rPr>
          <w:b/>
          <w:i/>
          <w:sz w:val="28"/>
          <w:szCs w:val="28"/>
        </w:rPr>
        <w:t>и</w:t>
      </w:r>
      <w:r w:rsidRPr="004420A0">
        <w:rPr>
          <w:b/>
          <w:i/>
          <w:sz w:val="28"/>
          <w:szCs w:val="28"/>
        </w:rPr>
        <w:t>е заняти</w:t>
      </w:r>
      <w:r w:rsidR="007C39B2" w:rsidRPr="004420A0">
        <w:rPr>
          <w:b/>
          <w:i/>
          <w:sz w:val="28"/>
          <w:szCs w:val="28"/>
        </w:rPr>
        <w:t>я</w:t>
      </w:r>
      <w:r w:rsidRPr="004420A0">
        <w:rPr>
          <w:b/>
          <w:i/>
          <w:sz w:val="28"/>
          <w:szCs w:val="28"/>
        </w:rPr>
        <w:t xml:space="preserve"> № </w:t>
      </w:r>
      <w:r w:rsidR="007C39B2" w:rsidRPr="004420A0">
        <w:rPr>
          <w:b/>
          <w:i/>
          <w:sz w:val="28"/>
          <w:szCs w:val="28"/>
        </w:rPr>
        <w:t>5-6</w:t>
      </w:r>
    </w:p>
    <w:p w:rsidR="002232DE" w:rsidRPr="004420A0" w:rsidRDefault="002232DE" w:rsidP="002232DE">
      <w:pPr>
        <w:jc w:val="center"/>
        <w:rPr>
          <w:b/>
          <w:sz w:val="28"/>
          <w:szCs w:val="28"/>
        </w:rPr>
      </w:pPr>
      <w:r w:rsidRPr="004420A0">
        <w:rPr>
          <w:b/>
          <w:sz w:val="28"/>
          <w:szCs w:val="28"/>
        </w:rPr>
        <w:t>План</w:t>
      </w:r>
    </w:p>
    <w:p w:rsidR="00C8194F" w:rsidRDefault="002232DE" w:rsidP="004420A0">
      <w:pPr>
        <w:pStyle w:val="Default"/>
        <w:ind w:firstLine="709"/>
        <w:jc w:val="both"/>
        <w:rPr>
          <w:rFonts w:ascii="Times New Roman" w:hAnsi="Times New Roman" w:cs="Times New Roman"/>
          <w:sz w:val="28"/>
          <w:szCs w:val="28"/>
        </w:rPr>
      </w:pPr>
      <w:r w:rsidRPr="004420A0">
        <w:rPr>
          <w:rFonts w:ascii="Times New Roman" w:hAnsi="Times New Roman" w:cs="Times New Roman"/>
          <w:sz w:val="28"/>
          <w:szCs w:val="28"/>
        </w:rPr>
        <w:t>1.</w:t>
      </w:r>
      <w:r w:rsidR="004420A0" w:rsidRPr="004420A0">
        <w:rPr>
          <w:rFonts w:ascii="Times New Roman" w:hAnsi="Times New Roman" w:cs="Times New Roman"/>
          <w:sz w:val="28"/>
          <w:szCs w:val="28"/>
        </w:rPr>
        <w:t xml:space="preserve"> Оценка результатов труда персонала</w:t>
      </w:r>
      <w:r w:rsidR="00C8194F">
        <w:rPr>
          <w:rFonts w:ascii="Times New Roman" w:hAnsi="Times New Roman" w:cs="Times New Roman"/>
          <w:sz w:val="28"/>
          <w:szCs w:val="28"/>
        </w:rPr>
        <w:t>: сущность и показатели оценки.</w:t>
      </w:r>
    </w:p>
    <w:p w:rsidR="004420A0" w:rsidRPr="004420A0" w:rsidRDefault="00C8194F" w:rsidP="004420A0">
      <w:pPr>
        <w:pStyle w:val="Default"/>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420A0" w:rsidRPr="004420A0">
        <w:rPr>
          <w:rFonts w:ascii="Times New Roman" w:hAnsi="Times New Roman" w:cs="Times New Roman"/>
          <w:sz w:val="28"/>
          <w:szCs w:val="28"/>
        </w:rPr>
        <w:t>Сущность и показатели оценки результатов деятельности службы управления персоналом.</w:t>
      </w:r>
    </w:p>
    <w:p w:rsidR="002232DE" w:rsidRPr="004420A0" w:rsidRDefault="00C8194F" w:rsidP="004420A0">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4420A0" w:rsidRPr="004420A0">
        <w:rPr>
          <w:rFonts w:ascii="Times New Roman" w:hAnsi="Times New Roman" w:cs="Times New Roman"/>
          <w:sz w:val="28"/>
          <w:szCs w:val="28"/>
        </w:rPr>
        <w:t>Методы оценки результатов деятельности службы управления персоналом.</w:t>
      </w:r>
    </w:p>
    <w:p w:rsidR="002232DE" w:rsidRPr="004420A0" w:rsidRDefault="002232DE" w:rsidP="002232DE">
      <w:pPr>
        <w:pStyle w:val="a6"/>
        <w:ind w:firstLine="709"/>
        <w:jc w:val="both"/>
        <w:rPr>
          <w:rFonts w:ascii="Times New Roman" w:hAnsi="Times New Roman" w:cs="Times New Roman"/>
          <w:sz w:val="28"/>
          <w:szCs w:val="28"/>
        </w:rPr>
      </w:pPr>
    </w:p>
    <w:p w:rsidR="002232DE" w:rsidRPr="004420A0" w:rsidRDefault="002232DE" w:rsidP="002232DE">
      <w:pPr>
        <w:jc w:val="center"/>
        <w:rPr>
          <w:b/>
          <w:i/>
          <w:sz w:val="28"/>
          <w:szCs w:val="28"/>
        </w:rPr>
      </w:pPr>
      <w:r w:rsidRPr="004420A0">
        <w:rPr>
          <w:b/>
          <w:i/>
          <w:sz w:val="28"/>
          <w:szCs w:val="28"/>
        </w:rPr>
        <w:t>Контрольные вопросы для проверки уровня усвоения студентами теоретических положений по теме занятия</w:t>
      </w:r>
    </w:p>
    <w:p w:rsidR="004420A0" w:rsidRPr="004420A0" w:rsidRDefault="004420A0" w:rsidP="004420A0">
      <w:pPr>
        <w:pStyle w:val="a5"/>
        <w:ind w:left="0" w:firstLine="709"/>
        <w:jc w:val="both"/>
        <w:rPr>
          <w:sz w:val="28"/>
          <w:szCs w:val="28"/>
        </w:rPr>
      </w:pPr>
      <w:r w:rsidRPr="004420A0">
        <w:rPr>
          <w:sz w:val="28"/>
          <w:szCs w:val="28"/>
        </w:rPr>
        <w:t>1. Раскройте сущность и показатели результатов труда руководителей и специалистов.</w:t>
      </w:r>
    </w:p>
    <w:p w:rsidR="004420A0" w:rsidRPr="004420A0" w:rsidRDefault="004420A0" w:rsidP="004420A0">
      <w:pPr>
        <w:pStyle w:val="a5"/>
        <w:ind w:left="0" w:firstLine="709"/>
        <w:jc w:val="both"/>
        <w:rPr>
          <w:sz w:val="28"/>
          <w:szCs w:val="28"/>
        </w:rPr>
      </w:pPr>
      <w:r w:rsidRPr="004420A0">
        <w:rPr>
          <w:sz w:val="28"/>
          <w:szCs w:val="28"/>
        </w:rPr>
        <w:t>2. Охарактеризуйте методические основы оценки результативности труда персонала на основе ключевых показателей эффективности.</w:t>
      </w:r>
    </w:p>
    <w:p w:rsidR="004420A0" w:rsidRPr="004420A0" w:rsidRDefault="004420A0" w:rsidP="004420A0">
      <w:pPr>
        <w:pStyle w:val="a5"/>
        <w:ind w:left="0" w:firstLine="709"/>
        <w:jc w:val="both"/>
        <w:rPr>
          <w:sz w:val="28"/>
          <w:szCs w:val="28"/>
        </w:rPr>
      </w:pPr>
      <w:r w:rsidRPr="004420A0">
        <w:rPr>
          <w:sz w:val="28"/>
          <w:szCs w:val="28"/>
        </w:rPr>
        <w:t>3. Раскройте сущность оценки деятельности подразделений управления персоналом. Какие показатели оценки эффективности деятельности подразделений управления персоналом применяются на практике?</w:t>
      </w:r>
    </w:p>
    <w:p w:rsidR="004420A0" w:rsidRPr="004420A0" w:rsidRDefault="004420A0" w:rsidP="004420A0">
      <w:pPr>
        <w:pStyle w:val="a5"/>
        <w:ind w:left="0" w:firstLine="709"/>
        <w:jc w:val="both"/>
        <w:rPr>
          <w:sz w:val="28"/>
          <w:szCs w:val="28"/>
        </w:rPr>
      </w:pPr>
      <w:r w:rsidRPr="004420A0">
        <w:rPr>
          <w:sz w:val="28"/>
          <w:szCs w:val="28"/>
        </w:rPr>
        <w:t>4. Раскройте особенности оценки эффективности обучения персонала с помощью модели Д. Киркпатрика.</w:t>
      </w:r>
    </w:p>
    <w:p w:rsidR="004420A0" w:rsidRPr="004420A0" w:rsidRDefault="004420A0" w:rsidP="004420A0">
      <w:pPr>
        <w:pStyle w:val="a5"/>
        <w:ind w:left="0" w:firstLine="709"/>
        <w:jc w:val="both"/>
        <w:rPr>
          <w:sz w:val="28"/>
          <w:szCs w:val="28"/>
        </w:rPr>
      </w:pPr>
      <w:r w:rsidRPr="004420A0">
        <w:rPr>
          <w:sz w:val="28"/>
          <w:szCs w:val="28"/>
        </w:rPr>
        <w:t>5. Раскройте особенности оценки эффективности обучения персонала с помощью методики компании «Хониуэлл».</w:t>
      </w:r>
    </w:p>
    <w:p w:rsidR="004420A0" w:rsidRPr="004420A0" w:rsidRDefault="004420A0" w:rsidP="004420A0">
      <w:pPr>
        <w:pStyle w:val="a5"/>
        <w:ind w:left="0" w:firstLine="709"/>
        <w:jc w:val="both"/>
        <w:rPr>
          <w:sz w:val="28"/>
          <w:szCs w:val="28"/>
        </w:rPr>
      </w:pPr>
      <w:r w:rsidRPr="004420A0">
        <w:rPr>
          <w:sz w:val="28"/>
          <w:szCs w:val="28"/>
        </w:rPr>
        <w:t>6. Раскройте методические основы оценки деятельности служб управления персоналом по показателям укомплектованности кадрового состава и степени удовлетворенности работников.</w:t>
      </w:r>
    </w:p>
    <w:p w:rsidR="004420A0" w:rsidRPr="004420A0" w:rsidRDefault="004420A0" w:rsidP="004420A0">
      <w:pPr>
        <w:pStyle w:val="a5"/>
        <w:ind w:left="0" w:firstLine="709"/>
        <w:jc w:val="both"/>
        <w:rPr>
          <w:sz w:val="28"/>
          <w:szCs w:val="28"/>
        </w:rPr>
      </w:pPr>
      <w:r w:rsidRPr="004420A0">
        <w:rPr>
          <w:sz w:val="28"/>
          <w:szCs w:val="28"/>
        </w:rPr>
        <w:lastRenderedPageBreak/>
        <w:t>7. Охарактеризуйте текучести кадров и абсентеизм как косвенные критерии эффективности деятельности служб управления персоналом.</w:t>
      </w:r>
    </w:p>
    <w:p w:rsidR="004420A0" w:rsidRPr="004420A0" w:rsidRDefault="004420A0" w:rsidP="004420A0">
      <w:pPr>
        <w:pStyle w:val="a5"/>
        <w:ind w:left="0" w:firstLine="709"/>
        <w:jc w:val="both"/>
        <w:rPr>
          <w:sz w:val="28"/>
          <w:szCs w:val="28"/>
        </w:rPr>
      </w:pPr>
      <w:r w:rsidRPr="004420A0">
        <w:rPr>
          <w:sz w:val="28"/>
          <w:szCs w:val="28"/>
        </w:rPr>
        <w:t>8. Раскройте особенности применения метода внутренних обзоров для оценки результатов деятельности службы управления персоналом.</w:t>
      </w:r>
    </w:p>
    <w:p w:rsidR="004420A0" w:rsidRPr="004420A0" w:rsidRDefault="004420A0" w:rsidP="004420A0">
      <w:pPr>
        <w:pStyle w:val="a5"/>
        <w:ind w:left="0" w:firstLine="709"/>
        <w:jc w:val="both"/>
        <w:rPr>
          <w:sz w:val="28"/>
          <w:szCs w:val="28"/>
        </w:rPr>
      </w:pPr>
      <w:r w:rsidRPr="004420A0">
        <w:rPr>
          <w:sz w:val="28"/>
          <w:szCs w:val="28"/>
        </w:rPr>
        <w:t>10. Раскройте особенности применения метода экспертной оценки для оценки результатов деятельности службы управления персоналом.</w:t>
      </w:r>
    </w:p>
    <w:p w:rsidR="004420A0" w:rsidRPr="004420A0" w:rsidRDefault="004420A0" w:rsidP="004420A0">
      <w:pPr>
        <w:pStyle w:val="a5"/>
        <w:ind w:left="0" w:firstLine="709"/>
        <w:jc w:val="both"/>
        <w:rPr>
          <w:sz w:val="28"/>
          <w:szCs w:val="28"/>
        </w:rPr>
      </w:pPr>
      <w:r w:rsidRPr="004420A0">
        <w:rPr>
          <w:sz w:val="28"/>
          <w:szCs w:val="28"/>
        </w:rPr>
        <w:t>11. Раскройте особенности применения метода экспертной бенчмаркинга для оценки результатов деятельности службы управления персоналом.</w:t>
      </w:r>
    </w:p>
    <w:p w:rsidR="004420A0" w:rsidRPr="004420A0" w:rsidRDefault="004420A0" w:rsidP="004420A0">
      <w:pPr>
        <w:pStyle w:val="a5"/>
        <w:ind w:left="0" w:firstLine="709"/>
        <w:jc w:val="both"/>
        <w:rPr>
          <w:sz w:val="28"/>
          <w:szCs w:val="28"/>
        </w:rPr>
      </w:pPr>
      <w:r w:rsidRPr="004420A0">
        <w:rPr>
          <w:sz w:val="28"/>
          <w:szCs w:val="28"/>
        </w:rPr>
        <w:t>12. Раскройте особенности применения аудита персонала для оценки результатов деятельности службы управления персоналом.</w:t>
      </w:r>
    </w:p>
    <w:p w:rsidR="004420A0" w:rsidRPr="004420A0" w:rsidRDefault="004420A0" w:rsidP="004420A0">
      <w:pPr>
        <w:pStyle w:val="a5"/>
        <w:ind w:left="0" w:firstLine="709"/>
        <w:jc w:val="both"/>
        <w:rPr>
          <w:sz w:val="28"/>
          <w:szCs w:val="28"/>
        </w:rPr>
      </w:pPr>
      <w:r w:rsidRPr="004420A0">
        <w:rPr>
          <w:sz w:val="28"/>
          <w:szCs w:val="28"/>
        </w:rPr>
        <w:t>13. Раскройте особенности применения метода управления по целям (МВО) для оценки результатов деятельности службы управления персоналом.</w:t>
      </w:r>
    </w:p>
    <w:p w:rsidR="004420A0" w:rsidRPr="004420A0" w:rsidRDefault="004420A0" w:rsidP="004420A0">
      <w:pPr>
        <w:pStyle w:val="a5"/>
        <w:ind w:left="0" w:firstLine="709"/>
        <w:jc w:val="both"/>
        <w:rPr>
          <w:sz w:val="28"/>
          <w:szCs w:val="28"/>
        </w:rPr>
      </w:pPr>
      <w:r w:rsidRPr="004420A0">
        <w:rPr>
          <w:sz w:val="28"/>
          <w:szCs w:val="28"/>
        </w:rPr>
        <w:t>14. Раскройте особенности применения модели Ульриха для оценки результатов деятельности службы управления персоналом.</w:t>
      </w:r>
    </w:p>
    <w:p w:rsidR="004420A0" w:rsidRPr="008C6CCB" w:rsidRDefault="004420A0" w:rsidP="004420A0">
      <w:pPr>
        <w:pStyle w:val="a5"/>
        <w:ind w:left="0" w:firstLine="709"/>
        <w:jc w:val="both"/>
        <w:rPr>
          <w:sz w:val="28"/>
          <w:szCs w:val="28"/>
        </w:rPr>
      </w:pPr>
      <w:r w:rsidRPr="004420A0">
        <w:rPr>
          <w:sz w:val="28"/>
          <w:szCs w:val="28"/>
        </w:rPr>
        <w:t xml:space="preserve">15. Раскройте </w:t>
      </w:r>
      <w:r w:rsidRPr="008C6CCB">
        <w:rPr>
          <w:sz w:val="28"/>
          <w:szCs w:val="28"/>
        </w:rPr>
        <w:t xml:space="preserve">особенности применения методики </w:t>
      </w:r>
      <w:r w:rsidRPr="008C6CCB">
        <w:rPr>
          <w:sz w:val="28"/>
          <w:szCs w:val="28"/>
          <w:lang w:val="en-US"/>
        </w:rPr>
        <w:t>ROI</w:t>
      </w:r>
      <w:r w:rsidRPr="008C6CCB">
        <w:rPr>
          <w:sz w:val="28"/>
          <w:szCs w:val="28"/>
        </w:rPr>
        <w:t xml:space="preserve"> для оценки результатов деятельности службы управления персоналом.</w:t>
      </w:r>
    </w:p>
    <w:p w:rsidR="004420A0" w:rsidRPr="008C6CCB" w:rsidRDefault="004420A0" w:rsidP="004420A0">
      <w:pPr>
        <w:pStyle w:val="a5"/>
        <w:ind w:left="0" w:firstLine="709"/>
        <w:jc w:val="both"/>
        <w:rPr>
          <w:sz w:val="28"/>
          <w:szCs w:val="28"/>
        </w:rPr>
      </w:pPr>
      <w:r w:rsidRPr="008C6CCB">
        <w:rPr>
          <w:sz w:val="28"/>
          <w:szCs w:val="28"/>
        </w:rPr>
        <w:t xml:space="preserve">16. Раскройте особенности применения </w:t>
      </w:r>
      <w:r w:rsidRPr="008C6CCB">
        <w:rPr>
          <w:sz w:val="28"/>
          <w:szCs w:val="28"/>
          <w:lang w:val="en-US"/>
        </w:rPr>
        <w:t>Human</w:t>
      </w:r>
      <w:r w:rsidRPr="008C6CCB">
        <w:rPr>
          <w:sz w:val="28"/>
          <w:szCs w:val="28"/>
        </w:rPr>
        <w:t xml:space="preserve"> </w:t>
      </w:r>
      <w:r w:rsidRPr="008C6CCB">
        <w:rPr>
          <w:sz w:val="28"/>
          <w:szCs w:val="28"/>
          <w:lang w:val="en-US"/>
        </w:rPr>
        <w:t>Resources</w:t>
      </w:r>
      <w:r w:rsidRPr="008C6CCB">
        <w:rPr>
          <w:sz w:val="28"/>
          <w:szCs w:val="28"/>
        </w:rPr>
        <w:t xml:space="preserve"> </w:t>
      </w:r>
      <w:r w:rsidRPr="008C6CCB">
        <w:rPr>
          <w:sz w:val="28"/>
          <w:szCs w:val="28"/>
          <w:lang w:val="en-US"/>
        </w:rPr>
        <w:t>Accounting</w:t>
      </w:r>
      <w:r w:rsidRPr="008C6CCB">
        <w:rPr>
          <w:sz w:val="28"/>
          <w:szCs w:val="28"/>
        </w:rPr>
        <w:t xml:space="preserve"> для оценки результатов деятельности службы управления персоналом.</w:t>
      </w:r>
    </w:p>
    <w:p w:rsidR="004420A0" w:rsidRPr="008C6CCB" w:rsidRDefault="004420A0" w:rsidP="004420A0">
      <w:pPr>
        <w:pStyle w:val="a5"/>
        <w:ind w:left="0" w:firstLine="709"/>
        <w:jc w:val="both"/>
        <w:rPr>
          <w:sz w:val="28"/>
          <w:szCs w:val="28"/>
        </w:rPr>
      </w:pPr>
      <w:r w:rsidRPr="008C6CCB">
        <w:rPr>
          <w:sz w:val="28"/>
          <w:szCs w:val="28"/>
        </w:rPr>
        <w:t>17. Раскройте особенности оценки эффективности службы управления персоналом как центра прибыли.</w:t>
      </w:r>
    </w:p>
    <w:p w:rsidR="008C6CCB" w:rsidRPr="008C6CCB" w:rsidRDefault="004420A0" w:rsidP="008C6CCB">
      <w:pPr>
        <w:pStyle w:val="a5"/>
        <w:ind w:left="0" w:firstLine="709"/>
        <w:jc w:val="both"/>
        <w:rPr>
          <w:sz w:val="28"/>
          <w:szCs w:val="28"/>
        </w:rPr>
      </w:pPr>
      <w:r w:rsidRPr="008C6CCB">
        <w:rPr>
          <w:sz w:val="28"/>
          <w:szCs w:val="28"/>
        </w:rPr>
        <w:t>18. Раскройте методические основы оценки деятельности службы управления персоналом на</w:t>
      </w:r>
      <w:r w:rsidR="008C6CCB" w:rsidRPr="008C6CCB">
        <w:rPr>
          <w:sz w:val="28"/>
          <w:szCs w:val="28"/>
        </w:rPr>
        <w:t xml:space="preserve"> основании ключевых показателей эффективности (</w:t>
      </w:r>
      <w:r w:rsidR="008C6CCB" w:rsidRPr="008C6CCB">
        <w:rPr>
          <w:sz w:val="28"/>
          <w:szCs w:val="28"/>
          <w:lang w:val="en-US"/>
        </w:rPr>
        <w:t>KPI</w:t>
      </w:r>
      <w:r w:rsidR="008C6CCB" w:rsidRPr="008C6CCB">
        <w:rPr>
          <w:sz w:val="28"/>
          <w:szCs w:val="28"/>
        </w:rPr>
        <w:t>).</w:t>
      </w:r>
    </w:p>
    <w:p w:rsidR="002232DE" w:rsidRPr="008C6CCB" w:rsidRDefault="002232DE" w:rsidP="004420A0">
      <w:pPr>
        <w:shd w:val="clear" w:color="auto" w:fill="FFFFFF"/>
        <w:jc w:val="center"/>
        <w:rPr>
          <w:b/>
          <w:i/>
          <w:sz w:val="28"/>
          <w:szCs w:val="28"/>
        </w:rPr>
      </w:pPr>
    </w:p>
    <w:p w:rsidR="002232DE" w:rsidRPr="004420A0" w:rsidRDefault="002232DE" w:rsidP="00A06D0F">
      <w:pPr>
        <w:shd w:val="clear" w:color="auto" w:fill="FFFFFF"/>
        <w:jc w:val="center"/>
        <w:rPr>
          <w:b/>
          <w:i/>
          <w:sz w:val="28"/>
          <w:szCs w:val="28"/>
        </w:rPr>
      </w:pPr>
      <w:r w:rsidRPr="004420A0">
        <w:rPr>
          <w:b/>
          <w:i/>
          <w:sz w:val="28"/>
          <w:szCs w:val="28"/>
        </w:rPr>
        <w:t>Практические задания</w:t>
      </w:r>
    </w:p>
    <w:p w:rsidR="007C78B5" w:rsidRDefault="007C78B5" w:rsidP="00A06D0F">
      <w:pPr>
        <w:jc w:val="center"/>
        <w:rPr>
          <w:b/>
          <w:i/>
          <w:sz w:val="28"/>
          <w:szCs w:val="28"/>
        </w:rPr>
      </w:pPr>
      <w:r>
        <w:rPr>
          <w:b/>
          <w:i/>
          <w:sz w:val="28"/>
          <w:szCs w:val="28"/>
        </w:rPr>
        <w:t>Типовая задача</w:t>
      </w:r>
      <w:r w:rsidRPr="00C8118A">
        <w:rPr>
          <w:b/>
          <w:i/>
          <w:sz w:val="28"/>
          <w:szCs w:val="28"/>
        </w:rPr>
        <w:t xml:space="preserve"> 1</w:t>
      </w:r>
    </w:p>
    <w:p w:rsidR="007C78B5" w:rsidRPr="00C8118A" w:rsidRDefault="007C78B5" w:rsidP="007C78B5">
      <w:pPr>
        <w:pStyle w:val="a6"/>
        <w:ind w:firstLine="708"/>
        <w:jc w:val="both"/>
        <w:rPr>
          <w:rFonts w:ascii="Times New Roman" w:hAnsi="Times New Roman" w:cs="Times New Roman"/>
          <w:sz w:val="28"/>
          <w:szCs w:val="28"/>
        </w:rPr>
      </w:pPr>
      <w:r w:rsidRPr="007C78B5">
        <w:rPr>
          <w:rFonts w:ascii="Times New Roman" w:eastAsia="Calibri" w:hAnsi="Times New Roman" w:cs="Times New Roman"/>
          <w:i/>
          <w:iCs/>
          <w:sz w:val="28"/>
          <w:szCs w:val="28"/>
          <w:lang w:eastAsia="en-US"/>
        </w:rPr>
        <w:t>Исходные данные</w:t>
      </w:r>
      <w:r w:rsidRPr="00C8118A">
        <w:rPr>
          <w:rFonts w:ascii="Times New Roman" w:eastAsia="Calibri" w:hAnsi="Times New Roman" w:cs="Times New Roman"/>
          <w:i/>
          <w:iCs/>
          <w:sz w:val="28"/>
          <w:szCs w:val="28"/>
          <w:lang w:eastAsia="en-US"/>
        </w:rPr>
        <w:t xml:space="preserve">. </w:t>
      </w:r>
      <w:r w:rsidRPr="00C8118A">
        <w:rPr>
          <w:rFonts w:ascii="Times New Roman" w:eastAsia="CharterITC" w:hAnsi="Times New Roman" w:cs="Times New Roman"/>
          <w:sz w:val="28"/>
          <w:szCs w:val="28"/>
          <w:lang w:eastAsia="en-US"/>
        </w:rPr>
        <w:t xml:space="preserve">Оцениваемый </w:t>
      </w:r>
      <w:r>
        <w:rPr>
          <w:rFonts w:ascii="Times New Roman" w:eastAsia="CharterITC" w:hAnsi="Times New Roman" w:cs="Times New Roman"/>
          <w:sz w:val="28"/>
          <w:szCs w:val="28"/>
          <w:lang w:eastAsia="en-US"/>
        </w:rPr>
        <w:t xml:space="preserve">– </w:t>
      </w:r>
      <w:r w:rsidRPr="00C8118A">
        <w:rPr>
          <w:rFonts w:ascii="Times New Roman" w:hAnsi="Times New Roman" w:cs="Times New Roman"/>
          <w:sz w:val="28"/>
          <w:szCs w:val="28"/>
        </w:rPr>
        <w:t xml:space="preserve">менеджера по работе с клиентами аудиторско-консалтинговой фирмы. Целями его деятельности являются: выполнения плана по прибыли; пополнение базы клиентов; дебиторская задолженность; количество постоянных клиентов; уровень расходов. Плановые значения указанных целей в 2016 г. составляли соответственно 2016 тыс. руб., 1000 чел., 10 чел., 1000 руб.. 200 руб., а фактические </w:t>
      </w:r>
      <w:r>
        <w:rPr>
          <w:rFonts w:ascii="Times New Roman" w:eastAsia="CharterITC" w:hAnsi="Times New Roman" w:cs="Times New Roman"/>
          <w:sz w:val="28"/>
          <w:szCs w:val="28"/>
          <w:lang w:eastAsia="en-US"/>
        </w:rPr>
        <w:t>–</w:t>
      </w:r>
      <w:r w:rsidRPr="00C8118A">
        <w:rPr>
          <w:rFonts w:ascii="Times New Roman" w:hAnsi="Times New Roman" w:cs="Times New Roman"/>
          <w:sz w:val="28"/>
          <w:szCs w:val="28"/>
        </w:rPr>
        <w:t xml:space="preserve"> 2080 тыс. руб., 986 чел., 14 чел., 832 руб., 157 тыс. руб. Значимость каждой цели установлена на уровне соответственно 50%, 20, 20, 5 и 5%.</w:t>
      </w:r>
    </w:p>
    <w:p w:rsidR="007C78B5" w:rsidRPr="00C8118A" w:rsidRDefault="007C78B5" w:rsidP="007C78B5">
      <w:pPr>
        <w:ind w:firstLine="709"/>
        <w:jc w:val="both"/>
        <w:rPr>
          <w:sz w:val="28"/>
          <w:szCs w:val="28"/>
        </w:rPr>
      </w:pPr>
      <w:r w:rsidRPr="007C78B5">
        <w:rPr>
          <w:rFonts w:eastAsia="CharterITC"/>
          <w:i/>
          <w:iCs/>
          <w:sz w:val="28"/>
          <w:szCs w:val="28"/>
          <w:lang w:eastAsia="en-US"/>
        </w:rPr>
        <w:t>Постановка задачи.</w:t>
      </w:r>
      <w:r w:rsidR="00352373">
        <w:rPr>
          <w:rFonts w:eastAsia="CharterITC"/>
          <w:i/>
          <w:iCs/>
          <w:sz w:val="28"/>
          <w:szCs w:val="28"/>
          <w:lang w:eastAsia="en-US"/>
        </w:rPr>
        <w:t xml:space="preserve"> </w:t>
      </w:r>
      <w:r w:rsidRPr="00C8118A">
        <w:rPr>
          <w:sz w:val="28"/>
          <w:szCs w:val="28"/>
        </w:rPr>
        <w:t>Оценить результативность деятельности менеджера по работе с клиентами аудиторско-консалтинговой фирмы на основании метода управления по целям.</w:t>
      </w:r>
    </w:p>
    <w:p w:rsidR="00A06D0F" w:rsidRDefault="00A06D0F" w:rsidP="00A06D0F">
      <w:pPr>
        <w:jc w:val="center"/>
        <w:rPr>
          <w:b/>
          <w:i/>
          <w:sz w:val="28"/>
          <w:szCs w:val="28"/>
        </w:rPr>
      </w:pPr>
      <w:r>
        <w:rPr>
          <w:b/>
          <w:i/>
          <w:sz w:val="28"/>
          <w:szCs w:val="28"/>
        </w:rPr>
        <w:t>Типовая задача</w:t>
      </w:r>
      <w:r w:rsidRPr="00C8118A">
        <w:rPr>
          <w:b/>
          <w:i/>
          <w:sz w:val="28"/>
          <w:szCs w:val="28"/>
        </w:rPr>
        <w:t xml:space="preserve"> </w:t>
      </w:r>
      <w:r>
        <w:rPr>
          <w:b/>
          <w:i/>
          <w:sz w:val="28"/>
          <w:szCs w:val="28"/>
        </w:rPr>
        <w:t>2</w:t>
      </w:r>
    </w:p>
    <w:p w:rsidR="00A06D0F" w:rsidRDefault="00A06D0F" w:rsidP="00954B1D">
      <w:pPr>
        <w:pStyle w:val="aa"/>
        <w:shd w:val="clear" w:color="auto" w:fill="FFFFFF"/>
        <w:spacing w:before="0" w:beforeAutospacing="0" w:after="0" w:afterAutospacing="0"/>
        <w:ind w:firstLine="709"/>
        <w:jc w:val="both"/>
        <w:rPr>
          <w:color w:val="000000"/>
          <w:sz w:val="28"/>
          <w:szCs w:val="28"/>
        </w:rPr>
      </w:pPr>
      <w:r w:rsidRPr="00954B1D">
        <w:rPr>
          <w:color w:val="000000"/>
          <w:sz w:val="28"/>
          <w:szCs w:val="28"/>
        </w:rPr>
        <w:t>В</w:t>
      </w:r>
      <w:r w:rsidR="00954B1D">
        <w:rPr>
          <w:color w:val="000000"/>
          <w:sz w:val="28"/>
          <w:szCs w:val="28"/>
        </w:rPr>
        <w:t xml:space="preserve"> </w:t>
      </w:r>
      <w:hyperlink r:id="rId8" w:tooltip="Отдел" w:history="1">
        <w:r w:rsidRPr="00954B1D">
          <w:rPr>
            <w:rStyle w:val="a8"/>
            <w:color w:val="000000"/>
            <w:sz w:val="28"/>
            <w:szCs w:val="28"/>
            <w:u w:val="none"/>
          </w:rPr>
          <w:t>отделе</w:t>
        </w:r>
      </w:hyperlink>
      <w:r w:rsidR="00954B1D">
        <w:rPr>
          <w:color w:val="000000"/>
          <w:sz w:val="28"/>
          <w:szCs w:val="28"/>
        </w:rPr>
        <w:t xml:space="preserve"> </w:t>
      </w:r>
      <w:hyperlink r:id="rId9" w:tooltip="Маркетинг" w:history="1">
        <w:r w:rsidRPr="00954B1D">
          <w:rPr>
            <w:rStyle w:val="a8"/>
            <w:color w:val="000000"/>
            <w:sz w:val="28"/>
            <w:szCs w:val="28"/>
            <w:u w:val="none"/>
          </w:rPr>
          <w:t>маркетинга</w:t>
        </w:r>
      </w:hyperlink>
      <w:r w:rsidR="00954B1D">
        <w:rPr>
          <w:color w:val="000000"/>
          <w:sz w:val="28"/>
          <w:szCs w:val="28"/>
        </w:rPr>
        <w:t xml:space="preserve"> </w:t>
      </w:r>
      <w:r w:rsidRPr="00954B1D">
        <w:rPr>
          <w:color w:val="000000"/>
          <w:sz w:val="28"/>
          <w:szCs w:val="28"/>
        </w:rPr>
        <w:t>крупного промышленного предприятия работает восемь человек. С целью повышения эффективности их труда, осуществления целенаправленной кадровой политики в области материального и морального стимулирования сотрудников, проведения аттестации, </w:t>
      </w:r>
      <w:hyperlink r:id="rId10" w:tooltip="Организация" w:history="1">
        <w:r w:rsidRPr="00954B1D">
          <w:rPr>
            <w:rStyle w:val="a8"/>
            <w:color w:val="000000"/>
            <w:sz w:val="28"/>
            <w:szCs w:val="28"/>
            <w:u w:val="none"/>
          </w:rPr>
          <w:t>организации</w:t>
        </w:r>
      </w:hyperlink>
      <w:r w:rsidR="00954B1D">
        <w:rPr>
          <w:color w:val="000000"/>
          <w:sz w:val="28"/>
          <w:szCs w:val="28"/>
        </w:rPr>
        <w:t xml:space="preserve"> </w:t>
      </w:r>
      <w:r w:rsidRPr="00954B1D">
        <w:rPr>
          <w:color w:val="000000"/>
          <w:sz w:val="28"/>
          <w:szCs w:val="28"/>
        </w:rPr>
        <w:t>служебного продвижения и повышения</w:t>
      </w:r>
      <w:r w:rsidR="00954B1D">
        <w:rPr>
          <w:color w:val="000000"/>
          <w:sz w:val="28"/>
          <w:szCs w:val="28"/>
        </w:rPr>
        <w:t xml:space="preserve"> </w:t>
      </w:r>
      <w:hyperlink r:id="rId11" w:tooltip="Квалификация" w:history="1">
        <w:r w:rsidRPr="00954B1D">
          <w:rPr>
            <w:rStyle w:val="a8"/>
            <w:color w:val="000000"/>
            <w:sz w:val="28"/>
            <w:szCs w:val="28"/>
            <w:u w:val="none"/>
          </w:rPr>
          <w:t>квалификации</w:t>
        </w:r>
      </w:hyperlink>
      <w:r w:rsidR="00954B1D">
        <w:rPr>
          <w:color w:val="000000"/>
          <w:sz w:val="28"/>
          <w:szCs w:val="28"/>
        </w:rPr>
        <w:t xml:space="preserve">  </w:t>
      </w:r>
      <w:r w:rsidRPr="00954B1D">
        <w:rPr>
          <w:color w:val="000000"/>
          <w:sz w:val="28"/>
          <w:szCs w:val="28"/>
        </w:rPr>
        <w:t xml:space="preserve">предпринята оценка результатов труда и деловых качеств работников. Для этого используется </w:t>
      </w:r>
      <w:r w:rsidRPr="00954B1D">
        <w:rPr>
          <w:color w:val="000000"/>
          <w:sz w:val="28"/>
          <w:szCs w:val="28"/>
        </w:rPr>
        <w:lastRenderedPageBreak/>
        <w:t>интегральный </w:t>
      </w:r>
      <w:hyperlink r:id="rId12" w:tooltip="Коэффициент" w:history="1">
        <w:r w:rsidRPr="00954B1D">
          <w:rPr>
            <w:rStyle w:val="a8"/>
            <w:color w:val="000000"/>
            <w:sz w:val="28"/>
            <w:szCs w:val="28"/>
            <w:u w:val="none"/>
          </w:rPr>
          <w:t>коэффициент</w:t>
        </w:r>
      </w:hyperlink>
      <w:r w:rsidRPr="00954B1D">
        <w:rPr>
          <w:color w:val="000000"/>
          <w:sz w:val="28"/>
          <w:szCs w:val="28"/>
        </w:rPr>
        <w:t>, комплексно учитывающий такие показатели, как профессиональные и личностные </w:t>
      </w:r>
      <w:hyperlink r:id="rId13" w:tooltip="Качество" w:history="1">
        <w:r w:rsidRPr="00954B1D">
          <w:rPr>
            <w:rStyle w:val="a8"/>
            <w:color w:val="000000"/>
            <w:sz w:val="28"/>
            <w:szCs w:val="28"/>
            <w:u w:val="none"/>
          </w:rPr>
          <w:t>качества</w:t>
        </w:r>
      </w:hyperlink>
      <w:r w:rsidRPr="00954B1D">
        <w:rPr>
          <w:color w:val="000000"/>
          <w:sz w:val="28"/>
          <w:szCs w:val="28"/>
        </w:rPr>
        <w:t>, уровень </w:t>
      </w:r>
      <w:hyperlink r:id="rId14" w:tooltip="Квалификация" w:history="1">
        <w:r w:rsidRPr="00954B1D">
          <w:rPr>
            <w:rStyle w:val="a8"/>
            <w:color w:val="000000"/>
            <w:sz w:val="28"/>
            <w:szCs w:val="28"/>
            <w:u w:val="none"/>
          </w:rPr>
          <w:t>квалификации</w:t>
        </w:r>
      </w:hyperlink>
      <w:r w:rsidRPr="00954B1D">
        <w:rPr>
          <w:color w:val="000000"/>
          <w:sz w:val="28"/>
          <w:szCs w:val="28"/>
        </w:rPr>
        <w:t>, сложность работ и результаты труда. Исходные </w:t>
      </w:r>
      <w:hyperlink r:id="rId15" w:tooltip="Данные" w:history="1">
        <w:r w:rsidRPr="00954B1D">
          <w:rPr>
            <w:rStyle w:val="a8"/>
            <w:color w:val="000000"/>
            <w:sz w:val="28"/>
            <w:szCs w:val="28"/>
            <w:u w:val="none"/>
          </w:rPr>
          <w:t>данные</w:t>
        </w:r>
      </w:hyperlink>
      <w:r w:rsidRPr="00954B1D">
        <w:rPr>
          <w:color w:val="000000"/>
          <w:sz w:val="28"/>
          <w:szCs w:val="28"/>
        </w:rPr>
        <w:t> для расчета комплексной оценки результатов труда и деловых качеств работников </w:t>
      </w:r>
      <w:hyperlink r:id="rId16" w:tooltip="Отдел" w:history="1">
        <w:r w:rsidRPr="00954B1D">
          <w:rPr>
            <w:rStyle w:val="a8"/>
            <w:color w:val="000000"/>
            <w:sz w:val="28"/>
            <w:szCs w:val="28"/>
            <w:u w:val="none"/>
          </w:rPr>
          <w:t>отдела</w:t>
        </w:r>
      </w:hyperlink>
      <w:r w:rsidRPr="00954B1D">
        <w:rPr>
          <w:color w:val="000000"/>
          <w:sz w:val="28"/>
          <w:szCs w:val="28"/>
        </w:rPr>
        <w:t> </w:t>
      </w:r>
      <w:hyperlink r:id="rId17" w:tooltip="Маркетинг" w:history="1">
        <w:r w:rsidRPr="00954B1D">
          <w:rPr>
            <w:rStyle w:val="a8"/>
            <w:color w:val="000000"/>
            <w:sz w:val="28"/>
            <w:szCs w:val="28"/>
            <w:u w:val="none"/>
          </w:rPr>
          <w:t>маркетинга</w:t>
        </w:r>
      </w:hyperlink>
      <w:r w:rsidRPr="00954B1D">
        <w:rPr>
          <w:color w:val="000000"/>
          <w:sz w:val="28"/>
          <w:szCs w:val="28"/>
        </w:rPr>
        <w:t> приведены в табл</w:t>
      </w:r>
      <w:r w:rsidR="00954B1D">
        <w:rPr>
          <w:color w:val="000000"/>
          <w:sz w:val="28"/>
          <w:szCs w:val="28"/>
        </w:rPr>
        <w:t>ице</w:t>
      </w:r>
      <w:r w:rsidRPr="00954B1D">
        <w:rPr>
          <w:color w:val="000000"/>
          <w:sz w:val="28"/>
          <w:szCs w:val="28"/>
        </w:rPr>
        <w:t xml:space="preserve"> 1</w:t>
      </w:r>
      <w:r w:rsidR="00954B1D">
        <w:rPr>
          <w:color w:val="000000"/>
          <w:sz w:val="28"/>
          <w:szCs w:val="28"/>
        </w:rPr>
        <w:t>. Оценка признаков, определяющих профессиональные и личностные качества разных категорий работников, представлена в таблицах 2 и 3.</w:t>
      </w:r>
    </w:p>
    <w:p w:rsidR="00A06D0F" w:rsidRPr="00954B1D" w:rsidRDefault="00A06D0F" w:rsidP="00954B1D">
      <w:pPr>
        <w:pStyle w:val="aa"/>
        <w:shd w:val="clear" w:color="auto" w:fill="FFFFFF"/>
        <w:spacing w:before="0" w:beforeAutospacing="0" w:after="0" w:afterAutospacing="0"/>
        <w:ind w:firstLine="709"/>
        <w:jc w:val="center"/>
        <w:rPr>
          <w:color w:val="000000"/>
          <w:sz w:val="28"/>
          <w:szCs w:val="28"/>
        </w:rPr>
      </w:pPr>
      <w:r w:rsidRPr="00954B1D">
        <w:rPr>
          <w:b/>
          <w:bCs/>
          <w:color w:val="000000"/>
          <w:sz w:val="28"/>
          <w:szCs w:val="28"/>
        </w:rPr>
        <w:t>Постановка задачи</w:t>
      </w:r>
    </w:p>
    <w:p w:rsidR="00A06D0F" w:rsidRPr="00954B1D" w:rsidRDefault="00A06D0F" w:rsidP="00954B1D">
      <w:pPr>
        <w:pStyle w:val="aa"/>
        <w:shd w:val="clear" w:color="auto" w:fill="FFFFFF"/>
        <w:spacing w:before="0" w:beforeAutospacing="0" w:after="0" w:afterAutospacing="0"/>
        <w:ind w:firstLine="709"/>
        <w:jc w:val="both"/>
        <w:rPr>
          <w:color w:val="000000"/>
          <w:sz w:val="28"/>
          <w:szCs w:val="28"/>
        </w:rPr>
      </w:pPr>
      <w:r w:rsidRPr="00954B1D">
        <w:rPr>
          <w:color w:val="000000"/>
          <w:sz w:val="28"/>
          <w:szCs w:val="28"/>
        </w:rPr>
        <w:t>1. Оцените профессиональные и личностные качества сотрудников отдела маркетинга.</w:t>
      </w:r>
    </w:p>
    <w:p w:rsidR="00A06D0F" w:rsidRPr="00954B1D" w:rsidRDefault="00A06D0F" w:rsidP="00954B1D">
      <w:pPr>
        <w:pStyle w:val="aa"/>
        <w:shd w:val="clear" w:color="auto" w:fill="FFFFFF"/>
        <w:spacing w:before="0" w:beforeAutospacing="0" w:after="0" w:afterAutospacing="0"/>
        <w:ind w:firstLine="709"/>
        <w:jc w:val="both"/>
        <w:rPr>
          <w:color w:val="000000"/>
          <w:sz w:val="28"/>
          <w:szCs w:val="28"/>
        </w:rPr>
      </w:pPr>
      <w:r w:rsidRPr="00954B1D">
        <w:rPr>
          <w:color w:val="000000"/>
          <w:sz w:val="28"/>
          <w:szCs w:val="28"/>
        </w:rPr>
        <w:t>2. Оцените уровень квалификации работников.</w:t>
      </w:r>
    </w:p>
    <w:p w:rsidR="00A06D0F" w:rsidRPr="00954B1D" w:rsidRDefault="00A06D0F" w:rsidP="00954B1D">
      <w:pPr>
        <w:pStyle w:val="aa"/>
        <w:shd w:val="clear" w:color="auto" w:fill="FFFFFF"/>
        <w:spacing w:before="0" w:beforeAutospacing="0" w:after="0" w:afterAutospacing="0"/>
        <w:ind w:firstLine="709"/>
        <w:jc w:val="both"/>
        <w:rPr>
          <w:color w:val="000000"/>
          <w:sz w:val="28"/>
          <w:szCs w:val="28"/>
        </w:rPr>
      </w:pPr>
      <w:r w:rsidRPr="00954B1D">
        <w:rPr>
          <w:color w:val="000000"/>
          <w:sz w:val="28"/>
          <w:szCs w:val="28"/>
        </w:rPr>
        <w:t>3. Оцените сложность выполняемых работ.</w:t>
      </w:r>
    </w:p>
    <w:p w:rsidR="00A06D0F" w:rsidRPr="00954B1D" w:rsidRDefault="00A06D0F" w:rsidP="00954B1D">
      <w:pPr>
        <w:pStyle w:val="aa"/>
        <w:shd w:val="clear" w:color="auto" w:fill="FFFFFF"/>
        <w:spacing w:before="0" w:beforeAutospacing="0" w:after="0" w:afterAutospacing="0"/>
        <w:ind w:firstLine="709"/>
        <w:jc w:val="both"/>
        <w:rPr>
          <w:color w:val="000000"/>
          <w:sz w:val="28"/>
          <w:szCs w:val="28"/>
        </w:rPr>
      </w:pPr>
      <w:r w:rsidRPr="00954B1D">
        <w:rPr>
          <w:color w:val="000000"/>
          <w:sz w:val="28"/>
          <w:szCs w:val="28"/>
        </w:rPr>
        <w:t>4. Оцените результаты труда.</w:t>
      </w:r>
    </w:p>
    <w:p w:rsidR="00A06D0F" w:rsidRPr="00954B1D" w:rsidRDefault="00A06D0F" w:rsidP="00954B1D">
      <w:pPr>
        <w:pStyle w:val="aa"/>
        <w:shd w:val="clear" w:color="auto" w:fill="FFFFFF"/>
        <w:spacing w:before="0" w:beforeAutospacing="0" w:after="0" w:afterAutospacing="0"/>
        <w:ind w:firstLine="709"/>
        <w:jc w:val="both"/>
        <w:rPr>
          <w:color w:val="000000"/>
          <w:sz w:val="28"/>
          <w:szCs w:val="28"/>
        </w:rPr>
      </w:pPr>
      <w:r w:rsidRPr="00954B1D">
        <w:rPr>
          <w:color w:val="000000"/>
          <w:sz w:val="28"/>
          <w:szCs w:val="28"/>
        </w:rPr>
        <w:t>5. Дайте комплексную оценку результатов труда и деловых качеств работников отдела маркетинга.</w:t>
      </w:r>
    </w:p>
    <w:p w:rsidR="00A06D0F" w:rsidRPr="00954B1D" w:rsidRDefault="00A06D0F" w:rsidP="00954B1D">
      <w:pPr>
        <w:pStyle w:val="aa"/>
        <w:shd w:val="clear" w:color="auto" w:fill="FFFFFF"/>
        <w:spacing w:before="0" w:beforeAutospacing="0" w:after="0" w:afterAutospacing="0"/>
        <w:ind w:firstLine="709"/>
        <w:jc w:val="right"/>
        <w:rPr>
          <w:color w:val="000000"/>
        </w:rPr>
      </w:pPr>
      <w:r w:rsidRPr="00954B1D">
        <w:rPr>
          <w:i/>
          <w:iCs/>
          <w:color w:val="000000"/>
        </w:rPr>
        <w:t>Таблица 1</w:t>
      </w:r>
    </w:p>
    <w:p w:rsidR="00954B1D" w:rsidRPr="00954B1D" w:rsidRDefault="00954B1D" w:rsidP="00954B1D">
      <w:pPr>
        <w:pStyle w:val="aa"/>
        <w:shd w:val="clear" w:color="auto" w:fill="FFFFFF"/>
        <w:spacing w:before="0" w:beforeAutospacing="0" w:after="0" w:afterAutospacing="0"/>
        <w:ind w:firstLine="709"/>
        <w:jc w:val="center"/>
        <w:rPr>
          <w:b/>
          <w:color w:val="000000"/>
        </w:rPr>
      </w:pPr>
      <w:r w:rsidRPr="00954B1D">
        <w:rPr>
          <w:b/>
          <w:color w:val="000000"/>
        </w:rPr>
        <w:t>Исходные данные для расчета комплексной оценки результатов труда и деловых качеств отдела маркетинга</w:t>
      </w:r>
    </w:p>
    <w:tbl>
      <w:tblPr>
        <w:tblW w:w="0" w:type="auto"/>
        <w:tblCellMar>
          <w:left w:w="0" w:type="dxa"/>
          <w:right w:w="0" w:type="dxa"/>
        </w:tblCellMar>
        <w:tblLook w:val="04A0"/>
      </w:tblPr>
      <w:tblGrid>
        <w:gridCol w:w="363"/>
        <w:gridCol w:w="1776"/>
        <w:gridCol w:w="480"/>
        <w:gridCol w:w="481"/>
        <w:gridCol w:w="481"/>
        <w:gridCol w:w="481"/>
        <w:gridCol w:w="481"/>
        <w:gridCol w:w="481"/>
        <w:gridCol w:w="1473"/>
        <w:gridCol w:w="1534"/>
        <w:gridCol w:w="555"/>
        <w:gridCol w:w="554"/>
        <w:gridCol w:w="554"/>
      </w:tblGrid>
      <w:tr w:rsidR="00A06D0F" w:rsidRPr="00954B1D" w:rsidTr="00A06D0F">
        <w:trPr>
          <w:trHeight w:val="20"/>
        </w:trPr>
        <w:tc>
          <w:tcPr>
            <w:tcW w:w="0" w:type="auto"/>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 п/п</w:t>
            </w:r>
          </w:p>
        </w:tc>
        <w:tc>
          <w:tcPr>
            <w:tcW w:w="0" w:type="auto"/>
            <w:vMerge w:val="restart"/>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Должность, Ф.И.О.</w:t>
            </w:r>
          </w:p>
        </w:tc>
        <w:tc>
          <w:tcPr>
            <w:tcW w:w="0" w:type="auto"/>
            <w:gridSpan w:val="6"/>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Степень достижения признаков, определяющих профессиональные и личностные </w:t>
            </w:r>
            <w:hyperlink r:id="rId18" w:tooltip="Качество" w:history="1">
              <w:r w:rsidRPr="00B34808">
                <w:rPr>
                  <w:rStyle w:val="a8"/>
                  <w:color w:val="000000"/>
                  <w:sz w:val="22"/>
                  <w:szCs w:val="22"/>
                  <w:u w:val="none"/>
                </w:rPr>
                <w:t>качества</w:t>
              </w:r>
            </w:hyperlink>
          </w:p>
        </w:tc>
        <w:tc>
          <w:tcPr>
            <w:tcW w:w="0" w:type="auto"/>
            <w:vMerge w:val="restart"/>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Уровень образования</w:t>
            </w:r>
          </w:p>
        </w:tc>
        <w:tc>
          <w:tcPr>
            <w:tcW w:w="0" w:type="auto"/>
            <w:vMerge w:val="restart"/>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Стаж работы по специальности (лет)</w:t>
            </w:r>
          </w:p>
        </w:tc>
        <w:tc>
          <w:tcPr>
            <w:tcW w:w="0" w:type="auto"/>
            <w:gridSpan w:val="3"/>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Степень проявления признаков, определяющих результаты труда</w:t>
            </w:r>
          </w:p>
        </w:tc>
      </w:tr>
      <w:tr w:rsidR="00B34808" w:rsidRPr="00954B1D" w:rsidTr="00A06D0F">
        <w:trPr>
          <w:trHeight w:val="20"/>
        </w:trPr>
        <w:tc>
          <w:tcPr>
            <w:tcW w:w="0" w:type="auto"/>
            <w:vMerge/>
            <w:tcBorders>
              <w:top w:val="single" w:sz="8" w:space="0" w:color="auto"/>
              <w:left w:val="single" w:sz="8" w:space="0" w:color="auto"/>
              <w:bottom w:val="single" w:sz="8" w:space="0" w:color="auto"/>
              <w:right w:val="single" w:sz="8" w:space="0" w:color="auto"/>
            </w:tcBorders>
            <w:vAlign w:val="center"/>
            <w:hideMark/>
          </w:tcPr>
          <w:p w:rsidR="00A06D0F" w:rsidRPr="00B34808" w:rsidRDefault="00A06D0F" w:rsidP="00656ADC">
            <w:pPr>
              <w:rPr>
                <w:color w:val="000000"/>
              </w:rPr>
            </w:pPr>
          </w:p>
        </w:tc>
        <w:tc>
          <w:tcPr>
            <w:tcW w:w="0" w:type="auto"/>
            <w:vMerge/>
            <w:tcBorders>
              <w:top w:val="single" w:sz="8" w:space="0" w:color="auto"/>
              <w:left w:val="nil"/>
              <w:bottom w:val="single" w:sz="8" w:space="0" w:color="auto"/>
              <w:right w:val="single" w:sz="8" w:space="0" w:color="auto"/>
            </w:tcBorders>
            <w:vAlign w:val="center"/>
            <w:hideMark/>
          </w:tcPr>
          <w:p w:rsidR="00A06D0F" w:rsidRPr="00B34808" w:rsidRDefault="00A06D0F" w:rsidP="00656ADC">
            <w:pPr>
              <w:rPr>
                <w:color w:val="000000"/>
              </w:rPr>
            </w:pP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2</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3</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4</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6 </w:t>
            </w:r>
          </w:p>
        </w:tc>
        <w:tc>
          <w:tcPr>
            <w:tcW w:w="0" w:type="auto"/>
            <w:vMerge/>
            <w:tcBorders>
              <w:top w:val="single" w:sz="8" w:space="0" w:color="auto"/>
              <w:left w:val="nil"/>
              <w:bottom w:val="single" w:sz="8" w:space="0" w:color="auto"/>
              <w:right w:val="single" w:sz="8" w:space="0" w:color="auto"/>
            </w:tcBorders>
            <w:tcMar>
              <w:top w:w="0" w:type="dxa"/>
              <w:left w:w="28" w:type="dxa"/>
              <w:bottom w:w="0" w:type="dxa"/>
              <w:right w:w="28" w:type="dxa"/>
            </w:tcMar>
            <w:vAlign w:val="center"/>
            <w:hideMark/>
          </w:tcPr>
          <w:p w:rsidR="00A06D0F" w:rsidRPr="00B34808" w:rsidRDefault="00A06D0F" w:rsidP="00656ADC">
            <w:pPr>
              <w:rPr>
                <w:color w:val="000000"/>
              </w:rPr>
            </w:pPr>
          </w:p>
        </w:tc>
        <w:tc>
          <w:tcPr>
            <w:tcW w:w="0" w:type="auto"/>
            <w:vMerge/>
            <w:tcBorders>
              <w:top w:val="single" w:sz="8" w:space="0" w:color="auto"/>
              <w:left w:val="nil"/>
              <w:bottom w:val="single" w:sz="8" w:space="0" w:color="auto"/>
              <w:right w:val="single" w:sz="8" w:space="0" w:color="auto"/>
            </w:tcBorders>
            <w:tcMar>
              <w:top w:w="0" w:type="dxa"/>
              <w:left w:w="28" w:type="dxa"/>
              <w:bottom w:w="0" w:type="dxa"/>
              <w:right w:w="28" w:type="dxa"/>
            </w:tcMar>
            <w:vAlign w:val="center"/>
            <w:hideMark/>
          </w:tcPr>
          <w:p w:rsidR="00A06D0F" w:rsidRPr="00B34808" w:rsidRDefault="00A06D0F" w:rsidP="00656ADC">
            <w:pPr>
              <w:rPr>
                <w:color w:val="000000"/>
              </w:rPr>
            </w:pP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2</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pPr>
              <w:pStyle w:val="aa"/>
              <w:shd w:val="clear" w:color="auto" w:fill="FFFFFF"/>
              <w:spacing w:line="20" w:lineRule="atLeast"/>
              <w:jc w:val="center"/>
              <w:rPr>
                <w:color w:val="000000"/>
              </w:rPr>
            </w:pPr>
            <w:r w:rsidRPr="00B34808">
              <w:rPr>
                <w:color w:val="000000"/>
                <w:sz w:val="22"/>
                <w:szCs w:val="22"/>
              </w:rPr>
              <w:t>3</w:t>
            </w:r>
          </w:p>
        </w:tc>
      </w:tr>
      <w:tr w:rsidR="00B34808" w:rsidRPr="00954B1D" w:rsidTr="00B34808">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E22EB9" w:rsidRPr="00B34808" w:rsidRDefault="00A06D0F" w:rsidP="00656ADC">
            <w:pPr>
              <w:pStyle w:val="aa"/>
              <w:shd w:val="clear" w:color="auto" w:fill="FFFFFF"/>
              <w:spacing w:before="0" w:beforeAutospacing="0" w:after="0" w:afterAutospacing="0"/>
              <w:rPr>
                <w:color w:val="000000"/>
              </w:rPr>
            </w:pPr>
            <w:r w:rsidRPr="00B34808">
              <w:rPr>
                <w:color w:val="000000"/>
                <w:sz w:val="22"/>
                <w:szCs w:val="22"/>
              </w:rPr>
              <w:t>Начальник </w:t>
            </w:r>
            <w:hyperlink r:id="rId19" w:tooltip="Отдел" w:history="1">
              <w:r w:rsidRPr="00B34808">
                <w:rPr>
                  <w:rStyle w:val="a8"/>
                  <w:color w:val="000000"/>
                  <w:sz w:val="22"/>
                  <w:szCs w:val="22"/>
                  <w:u w:val="none"/>
                </w:rPr>
                <w:t>отдела</w:t>
              </w:r>
            </w:hyperlink>
          </w:p>
          <w:p w:rsidR="00A06D0F" w:rsidRPr="00B34808" w:rsidRDefault="00A06D0F" w:rsidP="00656ADC">
            <w:pPr>
              <w:pStyle w:val="aa"/>
              <w:shd w:val="clear" w:color="auto" w:fill="FFFFFF"/>
              <w:spacing w:before="0" w:beforeAutospacing="0" w:after="0" w:afterAutospacing="0"/>
              <w:rPr>
                <w:color w:val="000000"/>
              </w:rPr>
            </w:pPr>
            <w:r w:rsidRPr="00B34808">
              <w:rPr>
                <w:color w:val="000000"/>
                <w:sz w:val="22"/>
                <w:szCs w:val="22"/>
              </w:rPr>
              <w:t>Н.М. Иванов</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высшее</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pPr>
              <w:pStyle w:val="aa"/>
              <w:shd w:val="clear" w:color="auto" w:fill="FFFFFF"/>
              <w:spacing w:line="20" w:lineRule="atLeast"/>
              <w:jc w:val="center"/>
              <w:rPr>
                <w:color w:val="000000"/>
              </w:rPr>
            </w:pPr>
            <w:r w:rsidRPr="00B34808">
              <w:rPr>
                <w:color w:val="000000"/>
                <w:sz w:val="22"/>
                <w:szCs w:val="22"/>
              </w:rPr>
              <w:t>1,25</w:t>
            </w:r>
          </w:p>
        </w:tc>
      </w:tr>
      <w:tr w:rsidR="00B34808" w:rsidRPr="00954B1D" w:rsidTr="00B34808">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2</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B34808" w:rsidRPr="00B34808" w:rsidRDefault="00A06D0F" w:rsidP="00656ADC">
            <w:pPr>
              <w:pStyle w:val="aa"/>
              <w:shd w:val="clear" w:color="auto" w:fill="FFFFFF"/>
              <w:spacing w:before="0" w:beforeAutospacing="0" w:after="0" w:afterAutospacing="0"/>
              <w:rPr>
                <w:color w:val="000000"/>
              </w:rPr>
            </w:pPr>
            <w:r w:rsidRPr="00B34808">
              <w:rPr>
                <w:color w:val="000000"/>
                <w:sz w:val="22"/>
                <w:szCs w:val="22"/>
              </w:rPr>
              <w:t>Главный специалист</w:t>
            </w:r>
          </w:p>
          <w:p w:rsidR="00A06D0F" w:rsidRPr="00B34808" w:rsidRDefault="00A06D0F" w:rsidP="00656ADC">
            <w:pPr>
              <w:pStyle w:val="aa"/>
              <w:shd w:val="clear" w:color="auto" w:fill="FFFFFF"/>
              <w:spacing w:before="0" w:beforeAutospacing="0" w:after="0" w:afterAutospacing="0"/>
              <w:rPr>
                <w:color w:val="000000"/>
              </w:rPr>
            </w:pPr>
            <w:r w:rsidRPr="00B34808">
              <w:rPr>
                <w:color w:val="000000"/>
                <w:sz w:val="22"/>
                <w:szCs w:val="22"/>
              </w:rPr>
              <w:t xml:space="preserve"> СИ. Ларин</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высшее</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18</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pPr>
              <w:pStyle w:val="aa"/>
              <w:shd w:val="clear" w:color="auto" w:fill="FFFFFF"/>
              <w:spacing w:line="20" w:lineRule="atLeast"/>
              <w:jc w:val="center"/>
              <w:rPr>
                <w:color w:val="000000"/>
              </w:rPr>
            </w:pPr>
            <w:r w:rsidRPr="00B34808">
              <w:rPr>
                <w:color w:val="000000"/>
                <w:sz w:val="22"/>
                <w:szCs w:val="22"/>
              </w:rPr>
              <w:t>1,25</w:t>
            </w:r>
          </w:p>
        </w:tc>
      </w:tr>
      <w:tr w:rsidR="00B34808" w:rsidRPr="00954B1D" w:rsidTr="00B34808">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3</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B34808" w:rsidRPr="00B34808" w:rsidRDefault="00A06D0F" w:rsidP="00656ADC">
            <w:pPr>
              <w:pStyle w:val="aa"/>
              <w:shd w:val="clear" w:color="auto" w:fill="FFFFFF"/>
              <w:spacing w:before="0" w:beforeAutospacing="0" w:after="0" w:afterAutospacing="0"/>
              <w:rPr>
                <w:color w:val="000000"/>
              </w:rPr>
            </w:pPr>
            <w:r w:rsidRPr="00B34808">
              <w:rPr>
                <w:color w:val="000000"/>
                <w:sz w:val="22"/>
                <w:szCs w:val="22"/>
              </w:rPr>
              <w:t xml:space="preserve">Ведущий специалист </w:t>
            </w:r>
          </w:p>
          <w:p w:rsidR="00A06D0F" w:rsidRPr="00B34808" w:rsidRDefault="00A06D0F" w:rsidP="00656ADC">
            <w:pPr>
              <w:pStyle w:val="aa"/>
              <w:shd w:val="clear" w:color="auto" w:fill="FFFFFF"/>
              <w:spacing w:before="0" w:beforeAutospacing="0" w:after="0" w:afterAutospacing="0"/>
              <w:rPr>
                <w:color w:val="000000"/>
              </w:rPr>
            </w:pPr>
            <w:r w:rsidRPr="00B34808">
              <w:rPr>
                <w:color w:val="000000"/>
                <w:sz w:val="22"/>
                <w:szCs w:val="22"/>
              </w:rPr>
              <w:t>Л.В. Воронина</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высшее</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pPr>
              <w:pStyle w:val="aa"/>
              <w:shd w:val="clear" w:color="auto" w:fill="FFFFFF"/>
              <w:spacing w:line="20" w:lineRule="atLeast"/>
              <w:jc w:val="center"/>
              <w:rPr>
                <w:color w:val="000000"/>
              </w:rPr>
            </w:pPr>
            <w:r w:rsidRPr="00B34808">
              <w:rPr>
                <w:color w:val="000000"/>
                <w:sz w:val="22"/>
                <w:szCs w:val="22"/>
              </w:rPr>
              <w:t>1,0</w:t>
            </w:r>
          </w:p>
        </w:tc>
      </w:tr>
      <w:tr w:rsidR="00B34808" w:rsidRPr="00954B1D" w:rsidTr="00B34808">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4</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B34808" w:rsidRPr="00B34808" w:rsidRDefault="00A06D0F" w:rsidP="00656ADC">
            <w:pPr>
              <w:pStyle w:val="aa"/>
              <w:shd w:val="clear" w:color="auto" w:fill="FFFFFF"/>
              <w:spacing w:before="0" w:beforeAutospacing="0" w:after="0" w:afterAutospacing="0"/>
              <w:rPr>
                <w:color w:val="000000"/>
              </w:rPr>
            </w:pPr>
            <w:r w:rsidRPr="00B34808">
              <w:rPr>
                <w:color w:val="000000"/>
                <w:sz w:val="22"/>
                <w:szCs w:val="22"/>
              </w:rPr>
              <w:t>Специалист I </w:t>
            </w:r>
            <w:hyperlink r:id="rId20" w:tooltip="Категория" w:history="1">
              <w:r w:rsidRPr="00B34808">
                <w:rPr>
                  <w:rStyle w:val="a8"/>
                  <w:color w:val="000000"/>
                  <w:sz w:val="22"/>
                  <w:szCs w:val="22"/>
                  <w:u w:val="none"/>
                </w:rPr>
                <w:t>категории</w:t>
              </w:r>
            </w:hyperlink>
          </w:p>
          <w:p w:rsidR="00A06D0F" w:rsidRPr="00B34808" w:rsidRDefault="00A06D0F" w:rsidP="00656ADC">
            <w:pPr>
              <w:pStyle w:val="aa"/>
              <w:shd w:val="clear" w:color="auto" w:fill="FFFFFF"/>
              <w:spacing w:before="0" w:beforeAutospacing="0" w:after="0" w:afterAutospacing="0"/>
              <w:rPr>
                <w:color w:val="000000"/>
              </w:rPr>
            </w:pPr>
            <w:r w:rsidRPr="00B34808">
              <w:rPr>
                <w:color w:val="000000"/>
                <w:sz w:val="22"/>
                <w:szCs w:val="22"/>
              </w:rPr>
              <w:t>Л.С. Сушков</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высшее</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7</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pPr>
              <w:pStyle w:val="aa"/>
              <w:shd w:val="clear" w:color="auto" w:fill="FFFFFF"/>
              <w:spacing w:line="20" w:lineRule="atLeast"/>
              <w:jc w:val="center"/>
              <w:rPr>
                <w:color w:val="000000"/>
              </w:rPr>
            </w:pPr>
            <w:r w:rsidRPr="00B34808">
              <w:rPr>
                <w:color w:val="000000"/>
                <w:sz w:val="22"/>
                <w:szCs w:val="22"/>
              </w:rPr>
              <w:t>1,25</w:t>
            </w:r>
          </w:p>
        </w:tc>
      </w:tr>
      <w:tr w:rsidR="00B34808" w:rsidRPr="00954B1D" w:rsidTr="00B34808">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B34808" w:rsidRPr="00B34808" w:rsidRDefault="00A06D0F" w:rsidP="00656ADC">
            <w:pPr>
              <w:pStyle w:val="aa"/>
              <w:shd w:val="clear" w:color="auto" w:fill="FFFFFF"/>
              <w:spacing w:before="0" w:beforeAutospacing="0" w:after="0" w:afterAutospacing="0"/>
              <w:rPr>
                <w:color w:val="000000"/>
              </w:rPr>
            </w:pPr>
            <w:r w:rsidRPr="00B34808">
              <w:rPr>
                <w:color w:val="000000"/>
                <w:sz w:val="22"/>
                <w:szCs w:val="22"/>
              </w:rPr>
              <w:t>Специалист I </w:t>
            </w:r>
            <w:hyperlink r:id="rId21" w:tooltip="Категория" w:history="1">
              <w:r w:rsidRPr="00B34808">
                <w:rPr>
                  <w:rStyle w:val="a8"/>
                  <w:color w:val="000000"/>
                  <w:sz w:val="22"/>
                  <w:szCs w:val="22"/>
                  <w:u w:val="none"/>
                </w:rPr>
                <w:t>категории</w:t>
              </w:r>
            </w:hyperlink>
          </w:p>
          <w:p w:rsidR="00A06D0F" w:rsidRPr="00B34808" w:rsidRDefault="00A06D0F" w:rsidP="00656ADC">
            <w:pPr>
              <w:pStyle w:val="aa"/>
              <w:shd w:val="clear" w:color="auto" w:fill="FFFFFF"/>
              <w:spacing w:before="0" w:beforeAutospacing="0" w:after="0" w:afterAutospacing="0"/>
              <w:rPr>
                <w:color w:val="000000"/>
              </w:rPr>
            </w:pPr>
            <w:r w:rsidRPr="00B34808">
              <w:rPr>
                <w:color w:val="000000"/>
                <w:sz w:val="22"/>
                <w:szCs w:val="22"/>
              </w:rPr>
              <w:t>A.M. Зимина</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высшее</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6</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pPr>
              <w:pStyle w:val="aa"/>
              <w:shd w:val="clear" w:color="auto" w:fill="FFFFFF"/>
              <w:spacing w:line="20" w:lineRule="atLeast"/>
              <w:jc w:val="center"/>
              <w:rPr>
                <w:color w:val="000000"/>
              </w:rPr>
            </w:pPr>
            <w:r w:rsidRPr="00B34808">
              <w:rPr>
                <w:color w:val="000000"/>
                <w:sz w:val="22"/>
                <w:szCs w:val="22"/>
              </w:rPr>
              <w:t>1,0</w:t>
            </w:r>
          </w:p>
        </w:tc>
      </w:tr>
      <w:tr w:rsidR="00B34808" w:rsidRPr="00954B1D" w:rsidTr="00B34808">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6</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B34808" w:rsidRPr="00B34808" w:rsidRDefault="00A06D0F" w:rsidP="00656ADC">
            <w:pPr>
              <w:pStyle w:val="aa"/>
              <w:shd w:val="clear" w:color="auto" w:fill="FFFFFF"/>
              <w:spacing w:before="0" w:beforeAutospacing="0" w:after="0" w:afterAutospacing="0"/>
              <w:rPr>
                <w:color w:val="000000"/>
              </w:rPr>
            </w:pPr>
            <w:r w:rsidRPr="00B34808">
              <w:rPr>
                <w:color w:val="000000"/>
                <w:sz w:val="22"/>
                <w:szCs w:val="22"/>
              </w:rPr>
              <w:t>Специалист II </w:t>
            </w:r>
            <w:hyperlink r:id="rId22" w:tooltip="Категория" w:history="1">
              <w:r w:rsidRPr="00B34808">
                <w:rPr>
                  <w:rStyle w:val="a8"/>
                  <w:color w:val="000000"/>
                  <w:sz w:val="22"/>
                  <w:szCs w:val="22"/>
                  <w:u w:val="none"/>
                </w:rPr>
                <w:t>категории</w:t>
              </w:r>
            </w:hyperlink>
          </w:p>
          <w:p w:rsidR="00A06D0F" w:rsidRPr="00B34808" w:rsidRDefault="00A06D0F" w:rsidP="00656ADC">
            <w:pPr>
              <w:pStyle w:val="aa"/>
              <w:shd w:val="clear" w:color="auto" w:fill="FFFFFF"/>
              <w:spacing w:before="0" w:beforeAutospacing="0" w:after="0" w:afterAutospacing="0"/>
              <w:rPr>
                <w:color w:val="000000"/>
              </w:rPr>
            </w:pPr>
            <w:r w:rsidRPr="00B34808">
              <w:rPr>
                <w:color w:val="000000"/>
                <w:sz w:val="22"/>
                <w:szCs w:val="22"/>
              </w:rPr>
              <w:t>З.К. Сахарова</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0,75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656ADC"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незаконченное высшее</w:t>
            </w:r>
          </w:p>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(V курс)</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3</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pPr>
              <w:pStyle w:val="aa"/>
              <w:shd w:val="clear" w:color="auto" w:fill="FFFFFF"/>
              <w:spacing w:line="20" w:lineRule="atLeast"/>
              <w:jc w:val="center"/>
              <w:rPr>
                <w:color w:val="000000"/>
              </w:rPr>
            </w:pPr>
            <w:r w:rsidRPr="00B34808">
              <w:rPr>
                <w:color w:val="000000"/>
                <w:sz w:val="22"/>
                <w:szCs w:val="22"/>
              </w:rPr>
              <w:t>0,75</w:t>
            </w:r>
          </w:p>
        </w:tc>
      </w:tr>
      <w:tr w:rsidR="00B34808" w:rsidRPr="00954B1D" w:rsidTr="00B34808">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7</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B34808" w:rsidRPr="00B34808" w:rsidRDefault="00A06D0F" w:rsidP="00656ADC">
            <w:pPr>
              <w:pStyle w:val="aa"/>
              <w:shd w:val="clear" w:color="auto" w:fill="FFFFFF"/>
              <w:spacing w:before="0" w:beforeAutospacing="0" w:after="0" w:afterAutospacing="0"/>
              <w:rPr>
                <w:color w:val="000000"/>
              </w:rPr>
            </w:pPr>
            <w:r w:rsidRPr="00B34808">
              <w:rPr>
                <w:color w:val="000000"/>
                <w:sz w:val="22"/>
                <w:szCs w:val="22"/>
              </w:rPr>
              <w:t>Специалист II </w:t>
            </w:r>
            <w:hyperlink r:id="rId23" w:tooltip="Категория" w:history="1">
              <w:r w:rsidRPr="00B34808">
                <w:rPr>
                  <w:rStyle w:val="a8"/>
                  <w:color w:val="000000"/>
                  <w:sz w:val="22"/>
                  <w:szCs w:val="22"/>
                  <w:u w:val="none"/>
                </w:rPr>
                <w:t>категории</w:t>
              </w:r>
            </w:hyperlink>
          </w:p>
          <w:p w:rsidR="00A06D0F" w:rsidRPr="00B34808" w:rsidRDefault="00A06D0F" w:rsidP="00656ADC">
            <w:pPr>
              <w:pStyle w:val="aa"/>
              <w:shd w:val="clear" w:color="auto" w:fill="FFFFFF"/>
              <w:spacing w:before="0" w:beforeAutospacing="0" w:after="0" w:afterAutospacing="0"/>
              <w:rPr>
                <w:color w:val="000000"/>
              </w:rPr>
            </w:pPr>
            <w:r w:rsidRPr="00B34808">
              <w:rPr>
                <w:color w:val="000000"/>
                <w:sz w:val="22"/>
                <w:szCs w:val="22"/>
              </w:rPr>
              <w:t>Н.И. Алексеев</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656ADC"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незаконченное высшее</w:t>
            </w:r>
          </w:p>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 xml:space="preserve"> (IV курс)</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3</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1,25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0,75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pPr>
              <w:pStyle w:val="aa"/>
              <w:shd w:val="clear" w:color="auto" w:fill="FFFFFF"/>
              <w:spacing w:line="20" w:lineRule="atLeast"/>
              <w:jc w:val="center"/>
              <w:rPr>
                <w:color w:val="000000"/>
              </w:rPr>
            </w:pPr>
            <w:r w:rsidRPr="00B34808">
              <w:rPr>
                <w:color w:val="000000"/>
                <w:sz w:val="22"/>
                <w:szCs w:val="22"/>
              </w:rPr>
              <w:t>1,0</w:t>
            </w:r>
          </w:p>
        </w:tc>
      </w:tr>
      <w:tr w:rsidR="00B34808" w:rsidRPr="00954B1D" w:rsidTr="00B34808">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8</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B34808" w:rsidRPr="00B34808" w:rsidRDefault="00A06D0F" w:rsidP="00656ADC">
            <w:pPr>
              <w:pStyle w:val="aa"/>
              <w:shd w:val="clear" w:color="auto" w:fill="FFFFFF"/>
              <w:spacing w:before="0" w:beforeAutospacing="0" w:after="0" w:afterAutospacing="0"/>
              <w:rPr>
                <w:color w:val="000000"/>
              </w:rPr>
            </w:pPr>
            <w:r w:rsidRPr="00B34808">
              <w:rPr>
                <w:color w:val="000000"/>
                <w:sz w:val="22"/>
                <w:szCs w:val="22"/>
              </w:rPr>
              <w:t>Специалист II </w:t>
            </w:r>
            <w:hyperlink r:id="rId24" w:tooltip="Категория" w:history="1">
              <w:r w:rsidRPr="00B34808">
                <w:rPr>
                  <w:rStyle w:val="a8"/>
                  <w:color w:val="000000"/>
                  <w:sz w:val="22"/>
                  <w:szCs w:val="22"/>
                  <w:u w:val="none"/>
                </w:rPr>
                <w:t>категории</w:t>
              </w:r>
            </w:hyperlink>
          </w:p>
          <w:p w:rsidR="00A06D0F" w:rsidRPr="00B34808" w:rsidRDefault="00A06D0F" w:rsidP="00656ADC">
            <w:pPr>
              <w:pStyle w:val="aa"/>
              <w:shd w:val="clear" w:color="auto" w:fill="FFFFFF"/>
              <w:spacing w:before="0" w:beforeAutospacing="0" w:after="0" w:afterAutospacing="0"/>
              <w:rPr>
                <w:color w:val="000000"/>
              </w:rPr>
            </w:pPr>
            <w:r w:rsidRPr="00B34808">
              <w:rPr>
                <w:color w:val="000000"/>
                <w:sz w:val="22"/>
                <w:szCs w:val="22"/>
              </w:rPr>
              <w:t>СВ. Зуева</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0,75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0,75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0,75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среднее специальное</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2</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1,0</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rsidP="00656ADC">
            <w:pPr>
              <w:pStyle w:val="aa"/>
              <w:shd w:val="clear" w:color="auto" w:fill="FFFFFF"/>
              <w:spacing w:before="0" w:beforeAutospacing="0" w:after="0" w:afterAutospacing="0"/>
              <w:jc w:val="center"/>
              <w:rPr>
                <w:color w:val="000000"/>
              </w:rPr>
            </w:pPr>
            <w:r w:rsidRPr="00B34808">
              <w:rPr>
                <w:color w:val="000000"/>
                <w:sz w:val="22"/>
                <w:szCs w:val="22"/>
              </w:rPr>
              <w:t>0,75</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A06D0F" w:rsidRPr="00B34808" w:rsidRDefault="00A06D0F">
            <w:pPr>
              <w:pStyle w:val="aa"/>
              <w:shd w:val="clear" w:color="auto" w:fill="FFFFFF"/>
              <w:spacing w:line="20" w:lineRule="atLeast"/>
              <w:jc w:val="center"/>
              <w:rPr>
                <w:color w:val="000000"/>
              </w:rPr>
            </w:pPr>
            <w:r w:rsidRPr="00B34808">
              <w:rPr>
                <w:color w:val="000000"/>
                <w:sz w:val="22"/>
                <w:szCs w:val="22"/>
              </w:rPr>
              <w:t>1,0</w:t>
            </w:r>
          </w:p>
        </w:tc>
      </w:tr>
    </w:tbl>
    <w:p w:rsidR="00B34808" w:rsidRDefault="00B34808" w:rsidP="004C3892">
      <w:pPr>
        <w:jc w:val="center"/>
        <w:rPr>
          <w:b/>
          <w:i/>
        </w:rPr>
      </w:pPr>
    </w:p>
    <w:p w:rsidR="00B34808" w:rsidRDefault="00B34808">
      <w:pPr>
        <w:spacing w:after="200" w:line="276" w:lineRule="auto"/>
        <w:rPr>
          <w:b/>
          <w:i/>
        </w:rPr>
      </w:pPr>
      <w:r>
        <w:rPr>
          <w:b/>
          <w:i/>
        </w:rPr>
        <w:br w:type="page"/>
      </w:r>
    </w:p>
    <w:p w:rsidR="00954B1D" w:rsidRPr="004C3892" w:rsidRDefault="00954B1D" w:rsidP="004C3892">
      <w:pPr>
        <w:pStyle w:val="aa"/>
        <w:spacing w:before="0" w:beforeAutospacing="0" w:after="0" w:afterAutospacing="0"/>
        <w:jc w:val="right"/>
        <w:rPr>
          <w:color w:val="000000"/>
        </w:rPr>
      </w:pPr>
      <w:r w:rsidRPr="004C3892">
        <w:rPr>
          <w:i/>
          <w:iCs/>
          <w:color w:val="000000"/>
        </w:rPr>
        <w:lastRenderedPageBreak/>
        <w:t xml:space="preserve">Таблица </w:t>
      </w:r>
      <w:r w:rsidR="004C3892" w:rsidRPr="004C3892">
        <w:rPr>
          <w:i/>
          <w:iCs/>
          <w:color w:val="000000"/>
        </w:rPr>
        <w:t>3</w:t>
      </w:r>
    </w:p>
    <w:p w:rsidR="004C3892" w:rsidRPr="004C3892" w:rsidRDefault="004C3892" w:rsidP="004C3892">
      <w:pPr>
        <w:pStyle w:val="aa"/>
        <w:spacing w:before="0" w:beforeAutospacing="0" w:after="0" w:afterAutospacing="0"/>
        <w:jc w:val="center"/>
        <w:rPr>
          <w:b/>
          <w:color w:val="000000"/>
        </w:rPr>
      </w:pPr>
      <w:r w:rsidRPr="004C3892">
        <w:rPr>
          <w:b/>
          <w:color w:val="000000"/>
        </w:rPr>
        <w:t>Оценка признаков, определяющих профессиональные и личностные качества руководителя</w:t>
      </w:r>
    </w:p>
    <w:tbl>
      <w:tblPr>
        <w:tblW w:w="0" w:type="auto"/>
        <w:jc w:val="center"/>
        <w:tblBorders>
          <w:top w:val="single" w:sz="6" w:space="0" w:color="000000"/>
          <w:left w:val="single" w:sz="6" w:space="0" w:color="000000"/>
          <w:bottom w:val="single" w:sz="6" w:space="0" w:color="000000"/>
          <w:right w:val="single" w:sz="6" w:space="0" w:color="000000"/>
        </w:tblBorders>
        <w:tblCellMar>
          <w:top w:w="30" w:type="dxa"/>
          <w:left w:w="30" w:type="dxa"/>
          <w:bottom w:w="30" w:type="dxa"/>
          <w:right w:w="30" w:type="dxa"/>
        </w:tblCellMar>
        <w:tblLook w:val="04A0"/>
      </w:tblPr>
      <w:tblGrid>
        <w:gridCol w:w="388"/>
        <w:gridCol w:w="5363"/>
        <w:gridCol w:w="1726"/>
        <w:gridCol w:w="777"/>
        <w:gridCol w:w="667"/>
        <w:gridCol w:w="777"/>
      </w:tblGrid>
      <w:tr w:rsidR="00954B1D" w:rsidTr="004C3892">
        <w:trPr>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54B1D" w:rsidRPr="004C3892" w:rsidRDefault="00954B1D">
            <w:pPr>
              <w:pStyle w:val="aa"/>
              <w:spacing w:before="0" w:beforeAutospacing="0" w:after="0" w:afterAutospacing="0"/>
              <w:jc w:val="center"/>
            </w:pPr>
            <w:r w:rsidRPr="004C3892">
              <w:rPr>
                <w:sz w:val="22"/>
                <w:szCs w:val="22"/>
              </w:rPr>
              <w:t>№ п/п</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54B1D" w:rsidRPr="004C3892" w:rsidRDefault="00954B1D">
            <w:pPr>
              <w:pStyle w:val="aa"/>
              <w:spacing w:before="0" w:beforeAutospacing="0" w:after="0" w:afterAutospacing="0"/>
              <w:jc w:val="center"/>
            </w:pPr>
            <w:r w:rsidRPr="004C3892">
              <w:rPr>
                <w:sz w:val="22"/>
                <w:szCs w:val="22"/>
              </w:rPr>
              <w:t>Признаки профессиональных и личностных качеств</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54B1D" w:rsidRPr="004C3892" w:rsidRDefault="00954B1D">
            <w:pPr>
              <w:pStyle w:val="aa"/>
              <w:spacing w:before="0" w:beforeAutospacing="0" w:after="0" w:afterAutospacing="0"/>
              <w:jc w:val="center"/>
            </w:pPr>
            <w:r w:rsidRPr="004C3892">
              <w:rPr>
                <w:sz w:val="22"/>
                <w:szCs w:val="22"/>
              </w:rPr>
              <w:t>Удельная значимость признаков в общей оценке деловых качеств</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hideMark/>
          </w:tcPr>
          <w:p w:rsidR="00954B1D" w:rsidRPr="004C3892" w:rsidRDefault="00954B1D">
            <w:pPr>
              <w:pStyle w:val="aa"/>
              <w:spacing w:before="0" w:beforeAutospacing="0" w:after="0" w:afterAutospacing="0"/>
              <w:jc w:val="center"/>
            </w:pPr>
            <w:r w:rsidRPr="004C3892">
              <w:rPr>
                <w:sz w:val="22"/>
                <w:szCs w:val="22"/>
              </w:rPr>
              <w:t>Оценка признаков с учетом удельной значимости</w:t>
            </w:r>
          </w:p>
        </w:tc>
      </w:tr>
      <w:tr w:rsidR="00954B1D" w:rsidTr="004C3892">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B1D" w:rsidRPr="004C3892" w:rsidRDefault="00954B1D"/>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B1D" w:rsidRPr="004C3892" w:rsidRDefault="00954B1D"/>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B1D" w:rsidRPr="004C3892" w:rsidRDefault="00954B1D"/>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954B1D" w:rsidRPr="004C3892" w:rsidRDefault="00954B1D">
            <w:pPr>
              <w:pStyle w:val="aa"/>
              <w:spacing w:before="0" w:beforeAutospacing="0" w:after="0" w:afterAutospacing="0"/>
              <w:jc w:val="center"/>
            </w:pPr>
            <w:r w:rsidRPr="004C3892">
              <w:rPr>
                <w:sz w:val="22"/>
                <w:szCs w:val="22"/>
              </w:rPr>
              <w:t>0,75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954B1D" w:rsidRPr="004C3892" w:rsidRDefault="00954B1D">
            <w:pPr>
              <w:pStyle w:val="aa"/>
              <w:spacing w:before="0" w:beforeAutospacing="0" w:after="0" w:afterAutospacing="0"/>
              <w:jc w:val="center"/>
            </w:pPr>
            <w:r w:rsidRPr="004C3892">
              <w:rPr>
                <w:sz w:val="22"/>
                <w:szCs w:val="22"/>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954B1D" w:rsidRPr="004C3892" w:rsidRDefault="00954B1D">
            <w:pPr>
              <w:pStyle w:val="aa"/>
              <w:spacing w:before="0" w:beforeAutospacing="0" w:after="0" w:afterAutospacing="0"/>
              <w:jc w:val="center"/>
            </w:pPr>
            <w:r w:rsidRPr="004C3892">
              <w:rPr>
                <w:sz w:val="22"/>
                <w:szCs w:val="22"/>
              </w:rPr>
              <w:t>1,25</w:t>
            </w:r>
          </w:p>
        </w:tc>
      </w:tr>
      <w:tr w:rsidR="00954B1D" w:rsidTr="004C389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гр. 4 = гр. 3*0,75</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гр. 5 = гр. 3*1,0</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гр. 6 = гр. 3*1,25</w:t>
            </w:r>
          </w:p>
        </w:tc>
      </w:tr>
      <w:tr w:rsidR="00954B1D" w:rsidTr="004C389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954B1D" w:rsidRPr="004C3892" w:rsidRDefault="00954B1D" w:rsidP="00656ADC">
            <w:pPr>
              <w:pStyle w:val="aa"/>
              <w:spacing w:before="0" w:beforeAutospacing="0" w:after="0" w:afterAutospacing="0"/>
              <w:jc w:val="center"/>
            </w:pPr>
            <w:r w:rsidRPr="004C3892">
              <w:rPr>
                <w:sz w:val="22"/>
                <w:szCs w:val="22"/>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954B1D" w:rsidRPr="004C3892" w:rsidRDefault="00954B1D" w:rsidP="004C3892">
            <w:pPr>
              <w:pStyle w:val="aa"/>
              <w:spacing w:before="0" w:beforeAutospacing="0" w:after="0" w:afterAutospacing="0"/>
              <w:jc w:val="both"/>
            </w:pPr>
            <w:r w:rsidRPr="004C3892">
              <w:rPr>
                <w:sz w:val="22"/>
                <w:szCs w:val="22"/>
              </w:rPr>
              <w:t xml:space="preserve">Профессиональная компетентность </w:t>
            </w:r>
            <w:r w:rsidR="004C3892">
              <w:t xml:space="preserve">– </w:t>
            </w:r>
            <w:r w:rsidRPr="004C3892">
              <w:rPr>
                <w:sz w:val="22"/>
                <w:szCs w:val="22"/>
              </w:rPr>
              <w:t xml:space="preserve"> знание законодательных актов, руководящих и нормативных документов, широта профессионального кругозора</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954B1D" w:rsidRPr="004C3892" w:rsidRDefault="00954B1D">
            <w:pPr>
              <w:pStyle w:val="aa"/>
              <w:spacing w:before="0" w:beforeAutospacing="0" w:after="0" w:afterAutospacing="0"/>
              <w:jc w:val="center"/>
            </w:pPr>
            <w:r w:rsidRPr="004C3892">
              <w:rPr>
                <w:sz w:val="22"/>
                <w:szCs w:val="22"/>
              </w:rPr>
              <w:t>0,27</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954B1D" w:rsidRPr="004C3892" w:rsidRDefault="00954B1D">
            <w:pPr>
              <w:pStyle w:val="aa"/>
              <w:spacing w:before="0" w:beforeAutospacing="0" w:after="0" w:afterAutospacing="0"/>
              <w:jc w:val="center"/>
            </w:pPr>
            <w:r w:rsidRPr="004C3892">
              <w:rPr>
                <w:sz w:val="22"/>
                <w:szCs w:val="22"/>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954B1D" w:rsidRPr="004C3892" w:rsidRDefault="00954B1D">
            <w:pPr>
              <w:pStyle w:val="aa"/>
              <w:spacing w:before="0" w:beforeAutospacing="0" w:after="0" w:afterAutospacing="0"/>
              <w:jc w:val="center"/>
            </w:pPr>
            <w:r w:rsidRPr="004C3892">
              <w:rPr>
                <w:sz w:val="22"/>
                <w:szCs w:val="22"/>
              </w:rPr>
              <w:t>0,27</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954B1D" w:rsidRPr="004C3892" w:rsidRDefault="00954B1D">
            <w:pPr>
              <w:pStyle w:val="aa"/>
              <w:spacing w:before="0" w:beforeAutospacing="0" w:after="0" w:afterAutospacing="0"/>
              <w:jc w:val="center"/>
            </w:pPr>
            <w:r w:rsidRPr="004C3892">
              <w:rPr>
                <w:sz w:val="22"/>
                <w:szCs w:val="22"/>
              </w:rPr>
              <w:t>0,34</w:t>
            </w:r>
          </w:p>
        </w:tc>
      </w:tr>
      <w:tr w:rsidR="00954B1D" w:rsidTr="004C389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954B1D" w:rsidRPr="004C3892" w:rsidRDefault="00954B1D" w:rsidP="00656ADC">
            <w:pPr>
              <w:pStyle w:val="aa"/>
              <w:spacing w:before="0" w:beforeAutospacing="0" w:after="0" w:afterAutospacing="0"/>
              <w:jc w:val="center"/>
            </w:pPr>
            <w:r w:rsidRPr="004C3892">
              <w:rPr>
                <w:sz w:val="22"/>
                <w:szCs w:val="22"/>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954B1D" w:rsidRPr="004C3892" w:rsidRDefault="00954B1D" w:rsidP="004C3892">
            <w:pPr>
              <w:pStyle w:val="aa"/>
              <w:spacing w:before="0" w:beforeAutospacing="0" w:after="0" w:afterAutospacing="0"/>
              <w:jc w:val="both"/>
            </w:pPr>
            <w:r w:rsidRPr="004C3892">
              <w:rPr>
                <w:sz w:val="22"/>
                <w:szCs w:val="22"/>
              </w:rPr>
              <w:t xml:space="preserve">Способность оперативно и самостоятельно принимать обоснованные решения и отвечать за них, умение быстро и правильно реагировать на возникающие ситуации, </w:t>
            </w:r>
            <w:r w:rsidR="004C3892" w:rsidRPr="004C3892">
              <w:rPr>
                <w:sz w:val="22"/>
                <w:szCs w:val="22"/>
              </w:rPr>
              <w:t>аргументировано</w:t>
            </w:r>
            <w:r w:rsidRPr="004C3892">
              <w:rPr>
                <w:sz w:val="22"/>
                <w:szCs w:val="22"/>
              </w:rPr>
              <w:t xml:space="preserve"> отстаивать свою точку зрения, оперативно принимать меры, направленные на ликвидацию или предупреждение наметившихся отклонений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0,23</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0,17</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0,23</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0,29</w:t>
            </w:r>
          </w:p>
        </w:tc>
      </w:tr>
      <w:tr w:rsidR="00954B1D" w:rsidTr="004C389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954B1D" w:rsidRPr="004C3892" w:rsidRDefault="00954B1D" w:rsidP="00656ADC">
            <w:pPr>
              <w:pStyle w:val="aa"/>
              <w:spacing w:before="0" w:beforeAutospacing="0" w:after="0" w:afterAutospacing="0"/>
              <w:jc w:val="center"/>
            </w:pPr>
            <w:r w:rsidRPr="004C3892">
              <w:rPr>
                <w:sz w:val="22"/>
                <w:szCs w:val="22"/>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954B1D" w:rsidRPr="004C3892" w:rsidRDefault="00954B1D" w:rsidP="004C3892">
            <w:pPr>
              <w:pStyle w:val="aa"/>
              <w:spacing w:before="0" w:beforeAutospacing="0" w:after="0" w:afterAutospacing="0"/>
              <w:jc w:val="both"/>
            </w:pPr>
            <w:r w:rsidRPr="004C3892">
              <w:rPr>
                <w:sz w:val="22"/>
                <w:szCs w:val="22"/>
              </w:rPr>
              <w:t>Способность практически организовывать работу коллектива и направлять деятельность работников на осуществление поставленных задач (умение планировать и распределять работу между подчиненными, координировать и контролировать работу сотрудников)</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0,13</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0,13</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0,16</w:t>
            </w:r>
          </w:p>
        </w:tc>
      </w:tr>
      <w:tr w:rsidR="00954B1D" w:rsidTr="004C389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954B1D" w:rsidRPr="004C3892" w:rsidRDefault="00954B1D" w:rsidP="00656ADC">
            <w:pPr>
              <w:pStyle w:val="aa"/>
              <w:spacing w:before="0" w:beforeAutospacing="0" w:after="0" w:afterAutospacing="0"/>
              <w:jc w:val="center"/>
            </w:pPr>
            <w:r w:rsidRPr="004C3892">
              <w:rPr>
                <w:sz w:val="22"/>
                <w:szCs w:val="22"/>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954B1D" w:rsidRPr="004C3892" w:rsidRDefault="00954B1D" w:rsidP="004C3892">
            <w:pPr>
              <w:pStyle w:val="aa"/>
              <w:spacing w:before="0" w:beforeAutospacing="0" w:after="0" w:afterAutospacing="0"/>
              <w:jc w:val="both"/>
            </w:pPr>
            <w:r w:rsidRPr="004C3892">
              <w:rPr>
                <w:sz w:val="22"/>
                <w:szCs w:val="22"/>
              </w:rPr>
              <w:t>Способность воспитывать у работников чувство ответственности за порученное дело, стимулировать творческую инициативу, направленную на повышение эффективности труда, рост квалификации, освоение новых технологий; умение создать в коллективе благоприятный морально-психологический климат, способность направлять деятельность подчиненных, поддерживать дисциплину, проявлять систематическую заботу о них</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0,12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0,09</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0,12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0,15</w:t>
            </w:r>
          </w:p>
        </w:tc>
      </w:tr>
      <w:tr w:rsidR="00954B1D" w:rsidTr="004C389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954B1D" w:rsidRPr="004C3892" w:rsidRDefault="00954B1D" w:rsidP="00656ADC">
            <w:pPr>
              <w:pStyle w:val="aa"/>
              <w:spacing w:before="0" w:beforeAutospacing="0" w:after="0" w:afterAutospacing="0"/>
              <w:jc w:val="center"/>
            </w:pPr>
            <w:r w:rsidRPr="004C3892">
              <w:rPr>
                <w:sz w:val="22"/>
                <w:szCs w:val="22"/>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954B1D" w:rsidRPr="004C3892" w:rsidRDefault="00954B1D" w:rsidP="004C3892">
            <w:pPr>
              <w:pStyle w:val="aa"/>
              <w:spacing w:before="0" w:beforeAutospacing="0" w:after="0" w:afterAutospacing="0"/>
              <w:jc w:val="both"/>
            </w:pPr>
            <w:r w:rsidRPr="004C3892">
              <w:rPr>
                <w:sz w:val="22"/>
                <w:szCs w:val="22"/>
              </w:rPr>
              <w:t>Способность работать в экстремальных условиях, выполнять работы, требующие аналитической оценки в процессе выработки и принятия нестандартных решений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0,19</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4C3892" w:rsidRDefault="00954B1D">
            <w:pPr>
              <w:pStyle w:val="aa"/>
              <w:spacing w:before="0" w:beforeAutospacing="0" w:after="0" w:afterAutospacing="0"/>
              <w:jc w:val="center"/>
            </w:pPr>
            <w:r w:rsidRPr="004C3892">
              <w:rPr>
                <w:sz w:val="22"/>
                <w:szCs w:val="22"/>
              </w:rPr>
              <w:t>0,31</w:t>
            </w:r>
          </w:p>
        </w:tc>
      </w:tr>
    </w:tbl>
    <w:p w:rsidR="004C3892" w:rsidRDefault="004C3892" w:rsidP="004C3892">
      <w:pPr>
        <w:pStyle w:val="aa"/>
        <w:spacing w:before="0" w:beforeAutospacing="0" w:after="0" w:afterAutospacing="0"/>
        <w:jc w:val="right"/>
        <w:rPr>
          <w:i/>
          <w:iCs/>
          <w:color w:val="000000"/>
          <w:sz w:val="22"/>
          <w:szCs w:val="22"/>
        </w:rPr>
      </w:pPr>
    </w:p>
    <w:p w:rsidR="00954B1D" w:rsidRPr="004C3892" w:rsidRDefault="00954B1D" w:rsidP="004C3892">
      <w:pPr>
        <w:pStyle w:val="aa"/>
        <w:spacing w:before="0" w:beforeAutospacing="0" w:after="0" w:afterAutospacing="0"/>
        <w:jc w:val="right"/>
        <w:rPr>
          <w:color w:val="000000"/>
        </w:rPr>
      </w:pPr>
      <w:r w:rsidRPr="004C3892">
        <w:rPr>
          <w:i/>
          <w:iCs/>
          <w:color w:val="000000"/>
        </w:rPr>
        <w:t>Таблица 3</w:t>
      </w:r>
    </w:p>
    <w:p w:rsidR="004C3892" w:rsidRPr="004C3892" w:rsidRDefault="004C3892" w:rsidP="004C3892">
      <w:pPr>
        <w:pStyle w:val="aa"/>
        <w:spacing w:before="0" w:beforeAutospacing="0" w:after="0" w:afterAutospacing="0"/>
        <w:jc w:val="center"/>
        <w:rPr>
          <w:rFonts w:ascii="Arial" w:hAnsi="Arial" w:cs="Arial"/>
          <w:b/>
          <w:color w:val="000000"/>
        </w:rPr>
      </w:pPr>
      <w:r w:rsidRPr="004C3892">
        <w:rPr>
          <w:b/>
          <w:color w:val="000000"/>
        </w:rPr>
        <w:t>Оценка признаков, определяющих профессиональные и личностные качества специалиста</w:t>
      </w:r>
    </w:p>
    <w:tbl>
      <w:tblPr>
        <w:tblW w:w="9420" w:type="dxa"/>
        <w:jc w:val="center"/>
        <w:tblBorders>
          <w:top w:val="single" w:sz="6" w:space="0" w:color="000000"/>
          <w:left w:val="single" w:sz="6" w:space="0" w:color="000000"/>
          <w:bottom w:val="single" w:sz="6" w:space="0" w:color="000000"/>
          <w:right w:val="single" w:sz="6" w:space="0" w:color="000000"/>
        </w:tblBorders>
        <w:tblCellMar>
          <w:top w:w="30" w:type="dxa"/>
          <w:left w:w="30" w:type="dxa"/>
          <w:bottom w:w="30" w:type="dxa"/>
          <w:right w:w="30" w:type="dxa"/>
        </w:tblCellMar>
        <w:tblLook w:val="04A0"/>
      </w:tblPr>
      <w:tblGrid>
        <w:gridCol w:w="392"/>
        <w:gridCol w:w="4859"/>
        <w:gridCol w:w="1977"/>
        <w:gridCol w:w="736"/>
        <w:gridCol w:w="613"/>
        <w:gridCol w:w="843"/>
      </w:tblGrid>
      <w:tr w:rsidR="00954B1D" w:rsidTr="004C3892">
        <w:trPr>
          <w:jc w:val="center"/>
        </w:trPr>
        <w:tc>
          <w:tcPr>
            <w:tcW w:w="392"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54B1D" w:rsidRPr="00980DE5" w:rsidRDefault="00954B1D">
            <w:pPr>
              <w:pStyle w:val="aa"/>
              <w:spacing w:before="0" w:beforeAutospacing="0" w:after="0" w:afterAutospacing="0"/>
              <w:jc w:val="center"/>
            </w:pPr>
            <w:r w:rsidRPr="00980DE5">
              <w:rPr>
                <w:sz w:val="22"/>
                <w:szCs w:val="22"/>
              </w:rPr>
              <w:t>№ п/п</w:t>
            </w:r>
          </w:p>
        </w:tc>
        <w:tc>
          <w:tcPr>
            <w:tcW w:w="4859"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54B1D" w:rsidRPr="00980DE5" w:rsidRDefault="00954B1D">
            <w:pPr>
              <w:pStyle w:val="aa"/>
              <w:spacing w:before="0" w:beforeAutospacing="0" w:after="0" w:afterAutospacing="0"/>
              <w:jc w:val="center"/>
            </w:pPr>
            <w:r w:rsidRPr="00980DE5">
              <w:rPr>
                <w:sz w:val="22"/>
                <w:szCs w:val="22"/>
              </w:rPr>
              <w:t>Признаки профессиональных и личностных качеств</w:t>
            </w:r>
          </w:p>
        </w:tc>
        <w:tc>
          <w:tcPr>
            <w:tcW w:w="1977"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54B1D" w:rsidRPr="00980DE5" w:rsidRDefault="00954B1D">
            <w:pPr>
              <w:pStyle w:val="aa"/>
              <w:spacing w:before="0" w:beforeAutospacing="0" w:after="0" w:afterAutospacing="0"/>
              <w:jc w:val="center"/>
            </w:pPr>
            <w:r w:rsidRPr="00980DE5">
              <w:rPr>
                <w:sz w:val="22"/>
                <w:szCs w:val="22"/>
              </w:rPr>
              <w:t>Удельная значимость признаков в общей оценке деловых качеств</w:t>
            </w:r>
          </w:p>
        </w:tc>
        <w:tc>
          <w:tcPr>
            <w:tcW w:w="219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954B1D" w:rsidRPr="00980DE5" w:rsidRDefault="00954B1D">
            <w:pPr>
              <w:pStyle w:val="aa"/>
              <w:spacing w:before="0" w:beforeAutospacing="0" w:after="0" w:afterAutospacing="0"/>
              <w:jc w:val="center"/>
            </w:pPr>
            <w:r w:rsidRPr="00980DE5">
              <w:rPr>
                <w:sz w:val="22"/>
                <w:szCs w:val="22"/>
              </w:rPr>
              <w:t>Оценка признаков с учетом удельной значимости</w:t>
            </w:r>
          </w:p>
        </w:tc>
      </w:tr>
      <w:tr w:rsidR="00954B1D" w:rsidTr="004C3892">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B1D" w:rsidRPr="00980DE5" w:rsidRDefault="00954B1D"/>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B1D" w:rsidRPr="00980DE5" w:rsidRDefault="00954B1D"/>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54B1D" w:rsidRPr="00980DE5" w:rsidRDefault="00954B1D"/>
        </w:tc>
        <w:tc>
          <w:tcPr>
            <w:tcW w:w="736" w:type="dxa"/>
            <w:tcBorders>
              <w:top w:val="single" w:sz="6" w:space="0" w:color="000000"/>
              <w:left w:val="single" w:sz="6" w:space="0" w:color="000000"/>
              <w:bottom w:val="single" w:sz="6" w:space="0" w:color="000000"/>
              <w:right w:val="single" w:sz="6" w:space="0" w:color="000000"/>
            </w:tcBorders>
            <w:shd w:val="clear" w:color="auto" w:fill="FFFFFF"/>
            <w:hideMark/>
          </w:tcPr>
          <w:p w:rsidR="00954B1D" w:rsidRPr="00980DE5" w:rsidRDefault="00954B1D">
            <w:pPr>
              <w:pStyle w:val="aa"/>
              <w:spacing w:before="0" w:beforeAutospacing="0" w:after="0" w:afterAutospacing="0"/>
              <w:jc w:val="center"/>
            </w:pPr>
            <w:r w:rsidRPr="00980DE5">
              <w:rPr>
                <w:sz w:val="22"/>
                <w:szCs w:val="22"/>
              </w:rPr>
              <w:t>0,75</w:t>
            </w:r>
          </w:p>
        </w:tc>
        <w:tc>
          <w:tcPr>
            <w:tcW w:w="613" w:type="dxa"/>
            <w:tcBorders>
              <w:top w:val="single" w:sz="6" w:space="0" w:color="000000"/>
              <w:left w:val="single" w:sz="6" w:space="0" w:color="000000"/>
              <w:bottom w:val="single" w:sz="6" w:space="0" w:color="000000"/>
              <w:right w:val="single" w:sz="6" w:space="0" w:color="000000"/>
            </w:tcBorders>
            <w:shd w:val="clear" w:color="auto" w:fill="FFFFFF"/>
            <w:hideMark/>
          </w:tcPr>
          <w:p w:rsidR="00954B1D" w:rsidRPr="00980DE5" w:rsidRDefault="00954B1D">
            <w:pPr>
              <w:pStyle w:val="aa"/>
              <w:spacing w:before="0" w:beforeAutospacing="0" w:after="0" w:afterAutospacing="0"/>
              <w:jc w:val="center"/>
            </w:pPr>
            <w:r w:rsidRPr="00980DE5">
              <w:rPr>
                <w:sz w:val="22"/>
                <w:szCs w:val="22"/>
              </w:rPr>
              <w:t>1,0</w:t>
            </w:r>
          </w:p>
        </w:tc>
        <w:tc>
          <w:tcPr>
            <w:tcW w:w="843" w:type="dxa"/>
            <w:tcBorders>
              <w:top w:val="single" w:sz="6" w:space="0" w:color="000000"/>
              <w:left w:val="single" w:sz="6" w:space="0" w:color="000000"/>
              <w:bottom w:val="single" w:sz="6" w:space="0" w:color="000000"/>
              <w:right w:val="single" w:sz="6" w:space="0" w:color="000000"/>
            </w:tcBorders>
            <w:shd w:val="clear" w:color="auto" w:fill="FFFFFF"/>
            <w:hideMark/>
          </w:tcPr>
          <w:p w:rsidR="00954B1D" w:rsidRPr="00980DE5" w:rsidRDefault="00954B1D">
            <w:pPr>
              <w:pStyle w:val="aa"/>
              <w:spacing w:before="0" w:beforeAutospacing="0" w:after="0" w:afterAutospacing="0"/>
              <w:jc w:val="center"/>
            </w:pPr>
            <w:r w:rsidRPr="00980DE5">
              <w:rPr>
                <w:sz w:val="22"/>
                <w:szCs w:val="22"/>
              </w:rPr>
              <w:t>1,25</w:t>
            </w:r>
          </w:p>
        </w:tc>
      </w:tr>
      <w:tr w:rsidR="00954B1D" w:rsidTr="004C3892">
        <w:trPr>
          <w:jc w:val="center"/>
        </w:trPr>
        <w:tc>
          <w:tcPr>
            <w:tcW w:w="39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rsidP="00656ADC">
            <w:pPr>
              <w:pStyle w:val="aa"/>
              <w:spacing w:before="0" w:beforeAutospacing="0" w:after="0" w:afterAutospacing="0"/>
              <w:jc w:val="center"/>
            </w:pPr>
            <w:r w:rsidRPr="00980DE5">
              <w:rPr>
                <w:sz w:val="22"/>
                <w:szCs w:val="22"/>
              </w:rPr>
              <w:t>1</w:t>
            </w:r>
          </w:p>
        </w:tc>
        <w:tc>
          <w:tcPr>
            <w:tcW w:w="485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2</w:t>
            </w:r>
          </w:p>
        </w:tc>
        <w:tc>
          <w:tcPr>
            <w:tcW w:w="197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3</w:t>
            </w:r>
          </w:p>
        </w:tc>
        <w:tc>
          <w:tcPr>
            <w:tcW w:w="73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гр. 4 = гр. 3*0,75</w:t>
            </w:r>
          </w:p>
        </w:tc>
        <w:tc>
          <w:tcPr>
            <w:tcW w:w="61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гр. 5 = гр. 3*1,0</w:t>
            </w:r>
          </w:p>
        </w:tc>
        <w:tc>
          <w:tcPr>
            <w:tcW w:w="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гр. 6 = гр. 3*1,25</w:t>
            </w:r>
          </w:p>
        </w:tc>
      </w:tr>
      <w:tr w:rsidR="00954B1D" w:rsidTr="004C3892">
        <w:trPr>
          <w:jc w:val="center"/>
        </w:trPr>
        <w:tc>
          <w:tcPr>
            <w:tcW w:w="392" w:type="dxa"/>
            <w:tcBorders>
              <w:top w:val="single" w:sz="6" w:space="0" w:color="000000"/>
              <w:left w:val="single" w:sz="6" w:space="0" w:color="000000"/>
              <w:bottom w:val="single" w:sz="6" w:space="0" w:color="000000"/>
              <w:right w:val="single" w:sz="6" w:space="0" w:color="000000"/>
            </w:tcBorders>
            <w:shd w:val="clear" w:color="auto" w:fill="FFFFFF"/>
            <w:hideMark/>
          </w:tcPr>
          <w:p w:rsidR="00954B1D" w:rsidRPr="00980DE5" w:rsidRDefault="00954B1D" w:rsidP="00656ADC">
            <w:pPr>
              <w:pStyle w:val="aa"/>
              <w:spacing w:before="0" w:beforeAutospacing="0" w:after="0" w:afterAutospacing="0"/>
              <w:jc w:val="center"/>
            </w:pPr>
            <w:r w:rsidRPr="00980DE5">
              <w:rPr>
                <w:sz w:val="22"/>
                <w:szCs w:val="22"/>
              </w:rPr>
              <w:t>1</w:t>
            </w:r>
          </w:p>
        </w:tc>
        <w:tc>
          <w:tcPr>
            <w:tcW w:w="4859" w:type="dxa"/>
            <w:tcBorders>
              <w:top w:val="single" w:sz="6" w:space="0" w:color="000000"/>
              <w:left w:val="single" w:sz="6" w:space="0" w:color="000000"/>
              <w:bottom w:val="single" w:sz="6" w:space="0" w:color="000000"/>
              <w:right w:val="single" w:sz="6" w:space="0" w:color="000000"/>
            </w:tcBorders>
            <w:shd w:val="clear" w:color="auto" w:fill="FFFFFF"/>
            <w:hideMark/>
          </w:tcPr>
          <w:p w:rsidR="00954B1D" w:rsidRPr="00980DE5" w:rsidRDefault="00954B1D" w:rsidP="00980DE5">
            <w:pPr>
              <w:pStyle w:val="aa"/>
              <w:spacing w:before="0" w:beforeAutospacing="0" w:after="0" w:afterAutospacing="0"/>
              <w:jc w:val="both"/>
            </w:pPr>
            <w:r w:rsidRPr="00980DE5">
              <w:rPr>
                <w:sz w:val="22"/>
                <w:szCs w:val="22"/>
              </w:rPr>
              <w:t xml:space="preserve">Профессиональная компетентность </w:t>
            </w:r>
            <w:r w:rsidR="004C3892" w:rsidRPr="00980DE5">
              <w:rPr>
                <w:sz w:val="22"/>
                <w:szCs w:val="22"/>
              </w:rPr>
              <w:t xml:space="preserve">– </w:t>
            </w:r>
            <w:r w:rsidRPr="00980DE5">
              <w:rPr>
                <w:sz w:val="22"/>
                <w:szCs w:val="22"/>
              </w:rPr>
              <w:t xml:space="preserve">знание </w:t>
            </w:r>
            <w:r w:rsidRPr="00980DE5">
              <w:rPr>
                <w:sz w:val="22"/>
                <w:szCs w:val="22"/>
              </w:rPr>
              <w:lastRenderedPageBreak/>
              <w:t>законодательных актов, руководящих и нормативных документов, широта профессионального кругозора, умение работать с документами</w:t>
            </w:r>
          </w:p>
        </w:tc>
        <w:tc>
          <w:tcPr>
            <w:tcW w:w="197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lastRenderedPageBreak/>
              <w:t>0,34</w:t>
            </w:r>
          </w:p>
        </w:tc>
        <w:tc>
          <w:tcPr>
            <w:tcW w:w="73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0,25</w:t>
            </w:r>
          </w:p>
        </w:tc>
        <w:tc>
          <w:tcPr>
            <w:tcW w:w="61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0,34</w:t>
            </w:r>
          </w:p>
        </w:tc>
        <w:tc>
          <w:tcPr>
            <w:tcW w:w="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0,42</w:t>
            </w:r>
          </w:p>
        </w:tc>
      </w:tr>
      <w:tr w:rsidR="00954B1D" w:rsidTr="004C3892">
        <w:trPr>
          <w:jc w:val="center"/>
        </w:trPr>
        <w:tc>
          <w:tcPr>
            <w:tcW w:w="392" w:type="dxa"/>
            <w:tcBorders>
              <w:top w:val="single" w:sz="6" w:space="0" w:color="000000"/>
              <w:left w:val="single" w:sz="6" w:space="0" w:color="000000"/>
              <w:bottom w:val="single" w:sz="6" w:space="0" w:color="000000"/>
              <w:right w:val="single" w:sz="6" w:space="0" w:color="000000"/>
            </w:tcBorders>
            <w:shd w:val="clear" w:color="auto" w:fill="FFFFFF"/>
            <w:hideMark/>
          </w:tcPr>
          <w:p w:rsidR="00954B1D" w:rsidRPr="00980DE5" w:rsidRDefault="00954B1D" w:rsidP="00656ADC">
            <w:pPr>
              <w:pStyle w:val="aa"/>
              <w:spacing w:before="0" w:beforeAutospacing="0" w:after="0" w:afterAutospacing="0"/>
              <w:jc w:val="center"/>
            </w:pPr>
            <w:r w:rsidRPr="00980DE5">
              <w:rPr>
                <w:sz w:val="22"/>
                <w:szCs w:val="22"/>
              </w:rPr>
              <w:lastRenderedPageBreak/>
              <w:t>2</w:t>
            </w:r>
          </w:p>
        </w:tc>
        <w:tc>
          <w:tcPr>
            <w:tcW w:w="4859" w:type="dxa"/>
            <w:tcBorders>
              <w:top w:val="single" w:sz="6" w:space="0" w:color="000000"/>
              <w:left w:val="single" w:sz="6" w:space="0" w:color="000000"/>
              <w:bottom w:val="single" w:sz="6" w:space="0" w:color="000000"/>
              <w:right w:val="single" w:sz="6" w:space="0" w:color="000000"/>
            </w:tcBorders>
            <w:shd w:val="clear" w:color="auto" w:fill="FFFFFF"/>
            <w:hideMark/>
          </w:tcPr>
          <w:p w:rsidR="00954B1D" w:rsidRPr="00980DE5" w:rsidRDefault="00954B1D" w:rsidP="00980DE5">
            <w:pPr>
              <w:pStyle w:val="aa"/>
              <w:spacing w:before="0" w:beforeAutospacing="0" w:after="0" w:afterAutospacing="0"/>
              <w:jc w:val="both"/>
            </w:pPr>
            <w:r w:rsidRPr="00980DE5">
              <w:rPr>
                <w:sz w:val="22"/>
                <w:szCs w:val="22"/>
              </w:rPr>
              <w:t>Сознание ответственности</w:t>
            </w:r>
            <w:r w:rsidR="004C3892" w:rsidRPr="00980DE5">
              <w:rPr>
                <w:sz w:val="22"/>
                <w:szCs w:val="22"/>
              </w:rPr>
              <w:t xml:space="preserve"> </w:t>
            </w:r>
            <w:r w:rsidRPr="00980DE5">
              <w:rPr>
                <w:sz w:val="22"/>
                <w:szCs w:val="22"/>
              </w:rPr>
              <w:t>за последствия своих действий,</w:t>
            </w:r>
            <w:r w:rsidR="004C3892" w:rsidRPr="00980DE5">
              <w:rPr>
                <w:sz w:val="22"/>
                <w:szCs w:val="22"/>
              </w:rPr>
              <w:t xml:space="preserve"> </w:t>
            </w:r>
            <w:r w:rsidRPr="00980DE5">
              <w:rPr>
                <w:sz w:val="22"/>
                <w:szCs w:val="22"/>
              </w:rPr>
              <w:t>принимаемых решений</w:t>
            </w:r>
          </w:p>
        </w:tc>
        <w:tc>
          <w:tcPr>
            <w:tcW w:w="197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0,17</w:t>
            </w:r>
          </w:p>
        </w:tc>
        <w:tc>
          <w:tcPr>
            <w:tcW w:w="73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0,13</w:t>
            </w:r>
          </w:p>
        </w:tc>
        <w:tc>
          <w:tcPr>
            <w:tcW w:w="61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0,17</w:t>
            </w:r>
          </w:p>
        </w:tc>
        <w:tc>
          <w:tcPr>
            <w:tcW w:w="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0,21</w:t>
            </w:r>
          </w:p>
        </w:tc>
      </w:tr>
      <w:tr w:rsidR="00954B1D" w:rsidTr="004C3892">
        <w:trPr>
          <w:jc w:val="center"/>
        </w:trPr>
        <w:tc>
          <w:tcPr>
            <w:tcW w:w="392" w:type="dxa"/>
            <w:tcBorders>
              <w:top w:val="single" w:sz="6" w:space="0" w:color="000000"/>
              <w:left w:val="single" w:sz="6" w:space="0" w:color="000000"/>
              <w:bottom w:val="single" w:sz="6" w:space="0" w:color="000000"/>
              <w:right w:val="single" w:sz="6" w:space="0" w:color="000000"/>
            </w:tcBorders>
            <w:shd w:val="clear" w:color="auto" w:fill="FFFFFF"/>
            <w:hideMark/>
          </w:tcPr>
          <w:p w:rsidR="00954B1D" w:rsidRPr="00980DE5" w:rsidRDefault="00954B1D" w:rsidP="00656ADC">
            <w:pPr>
              <w:pStyle w:val="aa"/>
              <w:spacing w:before="0" w:beforeAutospacing="0" w:after="0" w:afterAutospacing="0"/>
              <w:jc w:val="center"/>
            </w:pPr>
            <w:r w:rsidRPr="00980DE5">
              <w:rPr>
                <w:sz w:val="22"/>
                <w:szCs w:val="22"/>
              </w:rPr>
              <w:t>3</w:t>
            </w:r>
          </w:p>
        </w:tc>
        <w:tc>
          <w:tcPr>
            <w:tcW w:w="4859" w:type="dxa"/>
            <w:tcBorders>
              <w:top w:val="single" w:sz="6" w:space="0" w:color="000000"/>
              <w:left w:val="single" w:sz="6" w:space="0" w:color="000000"/>
              <w:bottom w:val="single" w:sz="6" w:space="0" w:color="000000"/>
              <w:right w:val="single" w:sz="6" w:space="0" w:color="000000"/>
            </w:tcBorders>
            <w:shd w:val="clear" w:color="auto" w:fill="FFFFFF"/>
            <w:hideMark/>
          </w:tcPr>
          <w:p w:rsidR="00954B1D" w:rsidRPr="00980DE5" w:rsidRDefault="00954B1D" w:rsidP="00980DE5">
            <w:pPr>
              <w:pStyle w:val="aa"/>
              <w:spacing w:before="0" w:beforeAutospacing="0" w:after="0" w:afterAutospacing="0"/>
              <w:jc w:val="both"/>
            </w:pPr>
            <w:r w:rsidRPr="00980DE5">
              <w:rPr>
                <w:sz w:val="22"/>
                <w:szCs w:val="22"/>
              </w:rPr>
              <w:t>Способность четко организовывать и планировать выполнение порученных заданий, умение рационально использовать рабочее время, сосредоточиться на главном</w:t>
            </w:r>
          </w:p>
        </w:tc>
        <w:tc>
          <w:tcPr>
            <w:tcW w:w="197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0,12</w:t>
            </w:r>
          </w:p>
        </w:tc>
        <w:tc>
          <w:tcPr>
            <w:tcW w:w="73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0,09</w:t>
            </w:r>
          </w:p>
        </w:tc>
        <w:tc>
          <w:tcPr>
            <w:tcW w:w="61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0,12</w:t>
            </w:r>
          </w:p>
        </w:tc>
        <w:tc>
          <w:tcPr>
            <w:tcW w:w="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0,15</w:t>
            </w:r>
          </w:p>
        </w:tc>
      </w:tr>
      <w:tr w:rsidR="00954B1D" w:rsidTr="004C3892">
        <w:trPr>
          <w:jc w:val="center"/>
        </w:trPr>
        <w:tc>
          <w:tcPr>
            <w:tcW w:w="392" w:type="dxa"/>
            <w:tcBorders>
              <w:top w:val="single" w:sz="6" w:space="0" w:color="000000"/>
              <w:left w:val="single" w:sz="6" w:space="0" w:color="000000"/>
              <w:bottom w:val="single" w:sz="6" w:space="0" w:color="000000"/>
              <w:right w:val="single" w:sz="6" w:space="0" w:color="000000"/>
            </w:tcBorders>
            <w:shd w:val="clear" w:color="auto" w:fill="FFFFFF"/>
            <w:hideMark/>
          </w:tcPr>
          <w:p w:rsidR="00954B1D" w:rsidRPr="00980DE5" w:rsidRDefault="00954B1D" w:rsidP="00656ADC">
            <w:pPr>
              <w:pStyle w:val="aa"/>
              <w:spacing w:before="0" w:beforeAutospacing="0" w:after="0" w:afterAutospacing="0"/>
              <w:jc w:val="center"/>
            </w:pPr>
            <w:r w:rsidRPr="00980DE5">
              <w:rPr>
                <w:sz w:val="22"/>
                <w:szCs w:val="22"/>
              </w:rPr>
              <w:t>4</w:t>
            </w:r>
          </w:p>
        </w:tc>
        <w:tc>
          <w:tcPr>
            <w:tcW w:w="4859" w:type="dxa"/>
            <w:tcBorders>
              <w:top w:val="single" w:sz="6" w:space="0" w:color="000000"/>
              <w:left w:val="single" w:sz="6" w:space="0" w:color="000000"/>
              <w:bottom w:val="single" w:sz="6" w:space="0" w:color="000000"/>
              <w:right w:val="single" w:sz="6" w:space="0" w:color="000000"/>
            </w:tcBorders>
            <w:shd w:val="clear" w:color="auto" w:fill="FFFFFF"/>
            <w:hideMark/>
          </w:tcPr>
          <w:p w:rsidR="00954B1D" w:rsidRPr="00980DE5" w:rsidRDefault="00954B1D" w:rsidP="00980DE5">
            <w:pPr>
              <w:pStyle w:val="aa"/>
              <w:spacing w:before="0" w:beforeAutospacing="0" w:after="0" w:afterAutospacing="0"/>
              <w:jc w:val="both"/>
            </w:pPr>
            <w:r w:rsidRPr="00980DE5">
              <w:rPr>
                <w:sz w:val="22"/>
                <w:szCs w:val="22"/>
              </w:rPr>
              <w:t>Способность выполнять должностные функции самостоятельно, без помощи руководителя или старшего по должности</w:t>
            </w:r>
          </w:p>
        </w:tc>
        <w:tc>
          <w:tcPr>
            <w:tcW w:w="197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0,10</w:t>
            </w:r>
          </w:p>
        </w:tc>
        <w:tc>
          <w:tcPr>
            <w:tcW w:w="73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0,07</w:t>
            </w:r>
          </w:p>
        </w:tc>
        <w:tc>
          <w:tcPr>
            <w:tcW w:w="61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0,10</w:t>
            </w:r>
          </w:p>
        </w:tc>
        <w:tc>
          <w:tcPr>
            <w:tcW w:w="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0,12</w:t>
            </w:r>
          </w:p>
        </w:tc>
      </w:tr>
      <w:tr w:rsidR="00954B1D" w:rsidTr="004C3892">
        <w:trPr>
          <w:jc w:val="center"/>
        </w:trPr>
        <w:tc>
          <w:tcPr>
            <w:tcW w:w="392" w:type="dxa"/>
            <w:tcBorders>
              <w:top w:val="single" w:sz="6" w:space="0" w:color="000000"/>
              <w:left w:val="single" w:sz="6" w:space="0" w:color="000000"/>
              <w:bottom w:val="single" w:sz="6" w:space="0" w:color="000000"/>
              <w:right w:val="single" w:sz="6" w:space="0" w:color="000000"/>
            </w:tcBorders>
            <w:shd w:val="clear" w:color="auto" w:fill="FFFFFF"/>
            <w:hideMark/>
          </w:tcPr>
          <w:p w:rsidR="00954B1D" w:rsidRPr="00980DE5" w:rsidRDefault="00954B1D" w:rsidP="00656ADC">
            <w:pPr>
              <w:pStyle w:val="aa"/>
              <w:spacing w:before="0" w:beforeAutospacing="0" w:after="0" w:afterAutospacing="0"/>
              <w:jc w:val="center"/>
            </w:pPr>
            <w:r w:rsidRPr="00980DE5">
              <w:rPr>
                <w:sz w:val="22"/>
                <w:szCs w:val="22"/>
              </w:rPr>
              <w:t>5</w:t>
            </w:r>
          </w:p>
        </w:tc>
        <w:tc>
          <w:tcPr>
            <w:tcW w:w="4859" w:type="dxa"/>
            <w:tcBorders>
              <w:top w:val="single" w:sz="6" w:space="0" w:color="000000"/>
              <w:left w:val="single" w:sz="6" w:space="0" w:color="000000"/>
              <w:bottom w:val="single" w:sz="6" w:space="0" w:color="000000"/>
              <w:right w:val="single" w:sz="6" w:space="0" w:color="000000"/>
            </w:tcBorders>
            <w:shd w:val="clear" w:color="auto" w:fill="FFFFFF"/>
            <w:hideMark/>
          </w:tcPr>
          <w:p w:rsidR="00954B1D" w:rsidRPr="00980DE5" w:rsidRDefault="00954B1D" w:rsidP="00980DE5">
            <w:pPr>
              <w:pStyle w:val="aa"/>
              <w:spacing w:before="0" w:beforeAutospacing="0" w:after="0" w:afterAutospacing="0"/>
              <w:jc w:val="both"/>
            </w:pPr>
            <w:r w:rsidRPr="00980DE5">
              <w:rPr>
                <w:sz w:val="22"/>
                <w:szCs w:val="22"/>
              </w:rPr>
              <w:t>Творческий подход к решению поставленных задач, активность и инициатива в освоении новой компьютерной и информационной технологий, способность быстро адаптироваться к новым условиям и требованиям</w:t>
            </w:r>
          </w:p>
        </w:tc>
        <w:tc>
          <w:tcPr>
            <w:tcW w:w="197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0,10</w:t>
            </w:r>
          </w:p>
        </w:tc>
        <w:tc>
          <w:tcPr>
            <w:tcW w:w="73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0,07</w:t>
            </w:r>
          </w:p>
        </w:tc>
        <w:tc>
          <w:tcPr>
            <w:tcW w:w="61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0,10</w:t>
            </w:r>
          </w:p>
        </w:tc>
        <w:tc>
          <w:tcPr>
            <w:tcW w:w="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0,12</w:t>
            </w:r>
          </w:p>
        </w:tc>
      </w:tr>
      <w:tr w:rsidR="00954B1D" w:rsidTr="004C3892">
        <w:trPr>
          <w:jc w:val="center"/>
        </w:trPr>
        <w:tc>
          <w:tcPr>
            <w:tcW w:w="392" w:type="dxa"/>
            <w:tcBorders>
              <w:top w:val="single" w:sz="6" w:space="0" w:color="000000"/>
              <w:left w:val="single" w:sz="6" w:space="0" w:color="000000"/>
              <w:bottom w:val="single" w:sz="6" w:space="0" w:color="000000"/>
              <w:right w:val="single" w:sz="6" w:space="0" w:color="000000"/>
            </w:tcBorders>
            <w:shd w:val="clear" w:color="auto" w:fill="FFFFFF"/>
            <w:hideMark/>
          </w:tcPr>
          <w:p w:rsidR="00954B1D" w:rsidRPr="00980DE5" w:rsidRDefault="00954B1D" w:rsidP="00656ADC">
            <w:pPr>
              <w:pStyle w:val="aa"/>
              <w:spacing w:before="0" w:beforeAutospacing="0" w:after="0" w:afterAutospacing="0"/>
              <w:jc w:val="center"/>
            </w:pPr>
            <w:r w:rsidRPr="00980DE5">
              <w:rPr>
                <w:sz w:val="22"/>
                <w:szCs w:val="22"/>
              </w:rPr>
              <w:t>6</w:t>
            </w:r>
          </w:p>
        </w:tc>
        <w:tc>
          <w:tcPr>
            <w:tcW w:w="4859" w:type="dxa"/>
            <w:tcBorders>
              <w:top w:val="single" w:sz="6" w:space="0" w:color="000000"/>
              <w:left w:val="single" w:sz="6" w:space="0" w:color="000000"/>
              <w:bottom w:val="single" w:sz="6" w:space="0" w:color="000000"/>
              <w:right w:val="single" w:sz="6" w:space="0" w:color="000000"/>
            </w:tcBorders>
            <w:shd w:val="clear" w:color="auto" w:fill="FFFFFF"/>
            <w:hideMark/>
          </w:tcPr>
          <w:p w:rsidR="00954B1D" w:rsidRPr="00980DE5" w:rsidRDefault="00954B1D" w:rsidP="00980DE5">
            <w:pPr>
              <w:pStyle w:val="aa"/>
              <w:spacing w:before="0" w:beforeAutospacing="0" w:after="0" w:afterAutospacing="0"/>
              <w:jc w:val="both"/>
            </w:pPr>
            <w:r w:rsidRPr="00980DE5">
              <w:rPr>
                <w:sz w:val="22"/>
                <w:szCs w:val="22"/>
              </w:rPr>
              <w:t>Способность сохранять высокую</w:t>
            </w:r>
            <w:r w:rsidR="004C3892" w:rsidRPr="00980DE5">
              <w:rPr>
                <w:sz w:val="22"/>
                <w:szCs w:val="22"/>
              </w:rPr>
              <w:t xml:space="preserve"> </w:t>
            </w:r>
            <w:r w:rsidRPr="00980DE5">
              <w:rPr>
                <w:sz w:val="22"/>
                <w:szCs w:val="22"/>
              </w:rPr>
              <w:t>работоспособность</w:t>
            </w:r>
            <w:r w:rsidR="004C3892" w:rsidRPr="00980DE5">
              <w:rPr>
                <w:sz w:val="22"/>
                <w:szCs w:val="22"/>
              </w:rPr>
              <w:t xml:space="preserve"> </w:t>
            </w:r>
            <w:r w:rsidRPr="00980DE5">
              <w:rPr>
                <w:sz w:val="22"/>
                <w:szCs w:val="22"/>
              </w:rPr>
              <w:t>в экстремальных условиях</w:t>
            </w:r>
          </w:p>
        </w:tc>
        <w:tc>
          <w:tcPr>
            <w:tcW w:w="197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0,17</w:t>
            </w:r>
          </w:p>
        </w:tc>
        <w:tc>
          <w:tcPr>
            <w:tcW w:w="73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0,13</w:t>
            </w:r>
          </w:p>
        </w:tc>
        <w:tc>
          <w:tcPr>
            <w:tcW w:w="61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0,17</w:t>
            </w:r>
          </w:p>
        </w:tc>
        <w:tc>
          <w:tcPr>
            <w:tcW w:w="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54B1D" w:rsidRPr="00980DE5" w:rsidRDefault="00954B1D">
            <w:pPr>
              <w:pStyle w:val="aa"/>
              <w:spacing w:before="0" w:beforeAutospacing="0" w:after="0" w:afterAutospacing="0"/>
              <w:jc w:val="center"/>
            </w:pPr>
            <w:r w:rsidRPr="00980DE5">
              <w:rPr>
                <w:sz w:val="22"/>
                <w:szCs w:val="22"/>
              </w:rPr>
              <w:t>0,21</w:t>
            </w:r>
          </w:p>
        </w:tc>
      </w:tr>
    </w:tbl>
    <w:p w:rsidR="002232DE" w:rsidRPr="00954B1D" w:rsidRDefault="002232DE" w:rsidP="002232DE">
      <w:pPr>
        <w:autoSpaceDE w:val="0"/>
        <w:autoSpaceDN w:val="0"/>
        <w:adjustRightInd w:val="0"/>
        <w:ind w:firstLine="709"/>
        <w:jc w:val="both"/>
        <w:rPr>
          <w:rFonts w:eastAsiaTheme="minorHAnsi"/>
          <w:sz w:val="28"/>
          <w:szCs w:val="28"/>
          <w:lang w:eastAsia="en-US"/>
        </w:rPr>
      </w:pPr>
    </w:p>
    <w:p w:rsidR="002232DE" w:rsidRPr="004420A0" w:rsidRDefault="002232DE" w:rsidP="002232DE">
      <w:pPr>
        <w:jc w:val="center"/>
        <w:rPr>
          <w:b/>
          <w:bCs/>
          <w:i/>
          <w:sz w:val="28"/>
          <w:szCs w:val="28"/>
          <w:shd w:val="clear" w:color="auto" w:fill="FFFFFF"/>
        </w:rPr>
      </w:pPr>
      <w:r w:rsidRPr="004420A0">
        <w:rPr>
          <w:b/>
          <w:bCs/>
          <w:i/>
          <w:sz w:val="28"/>
          <w:szCs w:val="28"/>
          <w:shd w:val="clear" w:color="auto" w:fill="FFFFFF"/>
        </w:rPr>
        <w:t>Литература</w:t>
      </w:r>
    </w:p>
    <w:p w:rsidR="002D48C2" w:rsidRDefault="00167464" w:rsidP="002D48C2">
      <w:pPr>
        <w:ind w:firstLine="709"/>
        <w:jc w:val="both"/>
        <w:rPr>
          <w:sz w:val="28"/>
          <w:szCs w:val="28"/>
          <w:shd w:val="clear" w:color="auto" w:fill="FFFFFF"/>
        </w:rPr>
      </w:pPr>
      <w:r>
        <w:rPr>
          <w:sz w:val="28"/>
          <w:szCs w:val="28"/>
          <w:shd w:val="clear" w:color="auto" w:fill="FFFFFF"/>
        </w:rPr>
        <w:t>1</w:t>
      </w:r>
      <w:r w:rsidR="002D48C2">
        <w:rPr>
          <w:sz w:val="28"/>
          <w:szCs w:val="28"/>
          <w:shd w:val="clear" w:color="auto" w:fill="FFFFFF"/>
        </w:rPr>
        <w:t xml:space="preserve">. </w:t>
      </w:r>
      <w:r w:rsidR="002D48C2" w:rsidRPr="008604F6">
        <w:rPr>
          <w:sz w:val="28"/>
          <w:szCs w:val="28"/>
          <w:shd w:val="clear" w:color="auto" w:fill="FFFFFF"/>
        </w:rPr>
        <w:t>Максимцев, И. А.</w:t>
      </w:r>
      <w:r w:rsidR="002D48C2">
        <w:rPr>
          <w:sz w:val="28"/>
          <w:szCs w:val="28"/>
          <w:shd w:val="clear" w:color="auto" w:fill="FFFFFF"/>
        </w:rPr>
        <w:t xml:space="preserve"> </w:t>
      </w:r>
      <w:r w:rsidR="002D48C2" w:rsidRPr="008604F6">
        <w:rPr>
          <w:bCs/>
          <w:sz w:val="28"/>
          <w:szCs w:val="28"/>
          <w:shd w:val="clear" w:color="auto" w:fill="FFFFFF"/>
        </w:rPr>
        <w:t>Управление</w:t>
      </w:r>
      <w:r w:rsidR="00ED5201">
        <w:rPr>
          <w:bCs/>
          <w:sz w:val="28"/>
          <w:szCs w:val="28"/>
          <w:shd w:val="clear" w:color="auto" w:fill="FFFFFF"/>
        </w:rPr>
        <w:t xml:space="preserve"> </w:t>
      </w:r>
      <w:r w:rsidR="002D48C2" w:rsidRPr="008604F6">
        <w:rPr>
          <w:bCs/>
          <w:sz w:val="28"/>
          <w:szCs w:val="28"/>
          <w:shd w:val="clear" w:color="auto" w:fill="FFFFFF"/>
        </w:rPr>
        <w:t>человеческими</w:t>
      </w:r>
      <w:r w:rsidR="00ED5201">
        <w:rPr>
          <w:bCs/>
          <w:sz w:val="28"/>
          <w:szCs w:val="28"/>
          <w:shd w:val="clear" w:color="auto" w:fill="FFFFFF"/>
        </w:rPr>
        <w:t xml:space="preserve"> </w:t>
      </w:r>
      <w:r w:rsidR="002D48C2" w:rsidRPr="008604F6">
        <w:rPr>
          <w:bCs/>
          <w:sz w:val="28"/>
          <w:szCs w:val="28"/>
          <w:shd w:val="clear" w:color="auto" w:fill="FFFFFF"/>
        </w:rPr>
        <w:t>ресурсами</w:t>
      </w:r>
      <w:r w:rsidR="002D48C2">
        <w:rPr>
          <w:bCs/>
          <w:sz w:val="28"/>
          <w:szCs w:val="28"/>
          <w:shd w:val="clear" w:color="auto" w:fill="FFFFFF"/>
        </w:rPr>
        <w:t xml:space="preserve"> </w:t>
      </w:r>
      <w:r w:rsidR="002D48C2" w:rsidRPr="008604F6">
        <w:rPr>
          <w:sz w:val="28"/>
          <w:szCs w:val="28"/>
          <w:shd w:val="clear" w:color="auto" w:fill="FFFFFF"/>
        </w:rPr>
        <w:t xml:space="preserve">: учеб. для бакалавров / Санкт-Перербург. гос. экон. ун-т ; ред.: И. А. Максимцев, </w:t>
      </w:r>
      <w:r w:rsidR="002D48C2">
        <w:rPr>
          <w:sz w:val="28"/>
          <w:szCs w:val="28"/>
          <w:shd w:val="clear" w:color="auto" w:fill="FFFFFF"/>
        </w:rPr>
        <w:t xml:space="preserve">                     </w:t>
      </w:r>
      <w:r w:rsidR="002D48C2" w:rsidRPr="008604F6">
        <w:rPr>
          <w:sz w:val="28"/>
          <w:szCs w:val="28"/>
          <w:shd w:val="clear" w:color="auto" w:fill="FFFFFF"/>
        </w:rPr>
        <w:t xml:space="preserve">Н. А. Горелов. </w:t>
      </w:r>
      <w:r w:rsidR="002D48C2">
        <w:rPr>
          <w:sz w:val="28"/>
          <w:szCs w:val="28"/>
          <w:shd w:val="clear" w:color="auto" w:fill="FFFFFF"/>
        </w:rPr>
        <w:t>–</w:t>
      </w:r>
      <w:r w:rsidR="002D48C2" w:rsidRPr="008604F6">
        <w:rPr>
          <w:sz w:val="28"/>
          <w:szCs w:val="28"/>
          <w:shd w:val="clear" w:color="auto" w:fill="FFFFFF"/>
        </w:rPr>
        <w:t xml:space="preserve"> 2-е изд., перераб. и доп. </w:t>
      </w:r>
      <w:r w:rsidR="002D48C2">
        <w:rPr>
          <w:sz w:val="28"/>
          <w:szCs w:val="28"/>
          <w:shd w:val="clear" w:color="auto" w:fill="FFFFFF"/>
        </w:rPr>
        <w:t>–</w:t>
      </w:r>
      <w:r w:rsidR="002D48C2" w:rsidRPr="008604F6">
        <w:rPr>
          <w:sz w:val="28"/>
          <w:szCs w:val="28"/>
          <w:shd w:val="clear" w:color="auto" w:fill="FFFFFF"/>
        </w:rPr>
        <w:t xml:space="preserve"> Москва : Юрайт, 2016. </w:t>
      </w:r>
      <w:r w:rsidR="002D48C2">
        <w:rPr>
          <w:sz w:val="28"/>
          <w:szCs w:val="28"/>
          <w:shd w:val="clear" w:color="auto" w:fill="FFFFFF"/>
        </w:rPr>
        <w:t>–</w:t>
      </w:r>
      <w:r w:rsidR="002D48C2" w:rsidRPr="008604F6">
        <w:rPr>
          <w:sz w:val="28"/>
          <w:szCs w:val="28"/>
          <w:shd w:val="clear" w:color="auto" w:fill="FFFFFF"/>
        </w:rPr>
        <w:t xml:space="preserve"> 525 с. </w:t>
      </w:r>
    </w:p>
    <w:p w:rsidR="002D48C2" w:rsidRPr="003F4BCB" w:rsidRDefault="00167464" w:rsidP="002D48C2">
      <w:pPr>
        <w:ind w:firstLine="709"/>
        <w:jc w:val="both"/>
        <w:rPr>
          <w:bCs/>
          <w:color w:val="000000"/>
          <w:sz w:val="28"/>
          <w:szCs w:val="28"/>
          <w:shd w:val="clear" w:color="auto" w:fill="FFFFFF"/>
        </w:rPr>
      </w:pPr>
      <w:r>
        <w:rPr>
          <w:bCs/>
          <w:color w:val="000000"/>
          <w:sz w:val="28"/>
          <w:szCs w:val="28"/>
          <w:shd w:val="clear" w:color="auto" w:fill="FFFFFF"/>
        </w:rPr>
        <w:t>2</w:t>
      </w:r>
      <w:r w:rsidR="002D48C2" w:rsidRPr="003F4BCB">
        <w:rPr>
          <w:bCs/>
          <w:color w:val="000000"/>
          <w:sz w:val="28"/>
          <w:szCs w:val="28"/>
          <w:shd w:val="clear" w:color="auto" w:fill="FFFFFF"/>
        </w:rPr>
        <w:t>. Кибанов, А. Я. Оценка результатов труда</w:t>
      </w:r>
      <w:r w:rsidR="002D48C2" w:rsidRPr="003F4BCB">
        <w:rPr>
          <w:color w:val="000000"/>
          <w:sz w:val="28"/>
          <w:szCs w:val="28"/>
          <w:shd w:val="clear" w:color="auto" w:fill="FFFFFF"/>
        </w:rPr>
        <w:t xml:space="preserve"> персонала и результатов деятельности подразделений службы управления персоналом : учебно-практическое пособие для студентов вузов, обучающихся по специальностям </w:t>
      </w:r>
      <w:r w:rsidR="002D48C2" w:rsidRPr="003F4BCB">
        <w:rPr>
          <w:sz w:val="28"/>
          <w:szCs w:val="28"/>
          <w:shd w:val="clear" w:color="auto" w:fill="FFFFFF"/>
        </w:rPr>
        <w:t>–</w:t>
      </w:r>
      <w:r w:rsidR="002D48C2" w:rsidRPr="003F4BCB">
        <w:rPr>
          <w:color w:val="000000"/>
          <w:sz w:val="28"/>
          <w:szCs w:val="28"/>
          <w:shd w:val="clear" w:color="auto" w:fill="FFFFFF"/>
        </w:rPr>
        <w:t xml:space="preserve"> Управление персоналом и Менеджмент организации / Гос. ун-т упр. ; ред.             А. Я. Кибанов. </w:t>
      </w:r>
      <w:r w:rsidR="002D48C2" w:rsidRPr="003F4BCB">
        <w:rPr>
          <w:sz w:val="28"/>
          <w:szCs w:val="28"/>
          <w:shd w:val="clear" w:color="auto" w:fill="FFFFFF"/>
        </w:rPr>
        <w:t>–</w:t>
      </w:r>
      <w:r w:rsidR="002D48C2" w:rsidRPr="003F4BCB">
        <w:rPr>
          <w:color w:val="000000"/>
          <w:sz w:val="28"/>
          <w:szCs w:val="28"/>
          <w:shd w:val="clear" w:color="auto" w:fill="FFFFFF"/>
        </w:rPr>
        <w:t xml:space="preserve"> Москва : Проспект, 2013. </w:t>
      </w:r>
      <w:r w:rsidR="002D48C2" w:rsidRPr="003F4BCB">
        <w:rPr>
          <w:sz w:val="28"/>
          <w:szCs w:val="28"/>
          <w:shd w:val="clear" w:color="auto" w:fill="FFFFFF"/>
        </w:rPr>
        <w:t>–</w:t>
      </w:r>
      <w:r w:rsidR="002D48C2" w:rsidRPr="003F4BCB">
        <w:rPr>
          <w:color w:val="000000"/>
          <w:sz w:val="28"/>
          <w:szCs w:val="28"/>
          <w:shd w:val="clear" w:color="auto" w:fill="FFFFFF"/>
        </w:rPr>
        <w:t xml:space="preserve"> 64 с.</w:t>
      </w:r>
    </w:p>
    <w:p w:rsidR="002D48C2" w:rsidRPr="00FB2F3D" w:rsidRDefault="002D48C2" w:rsidP="00ED5201">
      <w:pPr>
        <w:ind w:firstLine="709"/>
        <w:jc w:val="both"/>
        <w:rPr>
          <w:sz w:val="28"/>
          <w:szCs w:val="28"/>
        </w:rPr>
      </w:pPr>
      <w:r>
        <w:rPr>
          <w:sz w:val="28"/>
          <w:szCs w:val="28"/>
          <w:shd w:val="clear" w:color="auto" w:fill="FFFFFF"/>
        </w:rPr>
        <w:t xml:space="preserve">3. Кибанов, А. Я. </w:t>
      </w:r>
      <w:r w:rsidRPr="00FB2F3D">
        <w:rPr>
          <w:bCs/>
          <w:sz w:val="28"/>
          <w:szCs w:val="28"/>
          <w:shd w:val="clear" w:color="auto" w:fill="FFFFFF"/>
        </w:rPr>
        <w:t xml:space="preserve">Кадровая </w:t>
      </w:r>
      <w:r>
        <w:rPr>
          <w:bCs/>
          <w:sz w:val="28"/>
          <w:szCs w:val="28"/>
          <w:shd w:val="clear" w:color="auto" w:fill="FFFFFF"/>
        </w:rPr>
        <w:t xml:space="preserve"> </w:t>
      </w:r>
      <w:r w:rsidRPr="00FB2F3D">
        <w:rPr>
          <w:bCs/>
          <w:sz w:val="28"/>
          <w:szCs w:val="28"/>
          <w:shd w:val="clear" w:color="auto" w:fill="FFFFFF"/>
        </w:rPr>
        <w:t>политика и</w:t>
      </w:r>
      <w:r>
        <w:rPr>
          <w:bCs/>
          <w:sz w:val="28"/>
          <w:szCs w:val="28"/>
          <w:shd w:val="clear" w:color="auto" w:fill="FFFFFF"/>
        </w:rPr>
        <w:t xml:space="preserve"> </w:t>
      </w:r>
      <w:r w:rsidRPr="00FB2F3D">
        <w:rPr>
          <w:sz w:val="28"/>
          <w:szCs w:val="28"/>
          <w:shd w:val="clear" w:color="auto" w:fill="FFFFFF"/>
        </w:rPr>
        <w:t>стратегия</w:t>
      </w:r>
      <w:r>
        <w:rPr>
          <w:sz w:val="28"/>
          <w:szCs w:val="28"/>
          <w:shd w:val="clear" w:color="auto" w:fill="FFFFFF"/>
        </w:rPr>
        <w:t xml:space="preserve">  </w:t>
      </w:r>
      <w:r w:rsidRPr="00FB2F3D">
        <w:rPr>
          <w:bCs/>
          <w:sz w:val="28"/>
          <w:szCs w:val="28"/>
          <w:shd w:val="clear" w:color="auto" w:fill="FFFFFF"/>
        </w:rPr>
        <w:t>управлени</w:t>
      </w:r>
      <w:r w:rsidRPr="00FB2F3D">
        <w:rPr>
          <w:sz w:val="28"/>
          <w:szCs w:val="28"/>
          <w:shd w:val="clear" w:color="auto" w:fill="FFFFFF"/>
        </w:rPr>
        <w:t>я</w:t>
      </w:r>
      <w:r>
        <w:rPr>
          <w:sz w:val="28"/>
          <w:szCs w:val="28"/>
          <w:shd w:val="clear" w:color="auto" w:fill="FFFFFF"/>
        </w:rPr>
        <w:t xml:space="preserve">  </w:t>
      </w:r>
      <w:r w:rsidRPr="00FB2F3D">
        <w:rPr>
          <w:bCs/>
          <w:sz w:val="28"/>
          <w:szCs w:val="28"/>
          <w:shd w:val="clear" w:color="auto" w:fill="FFFFFF"/>
        </w:rPr>
        <w:t>персонал</w:t>
      </w:r>
      <w:r w:rsidRPr="00FB2F3D">
        <w:rPr>
          <w:sz w:val="28"/>
          <w:szCs w:val="28"/>
          <w:shd w:val="clear" w:color="auto" w:fill="FFFFFF"/>
        </w:rPr>
        <w:t>ом : учеб. практ. пособие для студентов вузов, обучающихся по специальности "Упр.</w:t>
      </w:r>
      <w:r>
        <w:rPr>
          <w:sz w:val="28"/>
          <w:szCs w:val="28"/>
          <w:shd w:val="clear" w:color="auto" w:fill="FFFFFF"/>
        </w:rPr>
        <w:t xml:space="preserve"> </w:t>
      </w:r>
      <w:r w:rsidRPr="00FB2F3D">
        <w:rPr>
          <w:bCs/>
          <w:sz w:val="28"/>
          <w:szCs w:val="28"/>
          <w:shd w:val="clear" w:color="auto" w:fill="FFFFFF"/>
        </w:rPr>
        <w:t>персонал</w:t>
      </w:r>
      <w:r w:rsidRPr="00FB2F3D">
        <w:rPr>
          <w:sz w:val="28"/>
          <w:szCs w:val="28"/>
          <w:shd w:val="clear" w:color="auto" w:fill="FFFFFF"/>
        </w:rPr>
        <w:t>ом" и "Менеджмент орг." / ред. А. Я.</w:t>
      </w:r>
      <w:r w:rsidRPr="00FB2F3D">
        <w:rPr>
          <w:bCs/>
          <w:sz w:val="28"/>
          <w:szCs w:val="28"/>
          <w:shd w:val="clear" w:color="auto" w:fill="FFFFFF"/>
        </w:rPr>
        <w:t>Кибан</w:t>
      </w:r>
      <w:r w:rsidRPr="00FB2F3D">
        <w:rPr>
          <w:sz w:val="28"/>
          <w:szCs w:val="28"/>
          <w:shd w:val="clear" w:color="auto" w:fill="FFFFFF"/>
        </w:rPr>
        <w:t xml:space="preserve">ов. </w:t>
      </w:r>
      <w:r w:rsidRPr="008569A1">
        <w:rPr>
          <w:sz w:val="28"/>
          <w:szCs w:val="28"/>
          <w:shd w:val="clear" w:color="auto" w:fill="FFFFFF"/>
        </w:rPr>
        <w:t>–</w:t>
      </w:r>
      <w:r w:rsidRPr="00FB2F3D">
        <w:rPr>
          <w:sz w:val="28"/>
          <w:szCs w:val="28"/>
          <w:shd w:val="clear" w:color="auto" w:fill="FFFFFF"/>
        </w:rPr>
        <w:t xml:space="preserve"> Москва : Проспект, 2014. </w:t>
      </w:r>
      <w:r w:rsidRPr="008569A1">
        <w:rPr>
          <w:sz w:val="28"/>
          <w:szCs w:val="28"/>
          <w:shd w:val="clear" w:color="auto" w:fill="FFFFFF"/>
        </w:rPr>
        <w:t>–</w:t>
      </w:r>
      <w:r w:rsidRPr="00FB2F3D">
        <w:rPr>
          <w:sz w:val="28"/>
          <w:szCs w:val="28"/>
          <w:shd w:val="clear" w:color="auto" w:fill="FFFFFF"/>
        </w:rPr>
        <w:t xml:space="preserve"> 60 с. </w:t>
      </w:r>
    </w:p>
    <w:p w:rsidR="002D48C2" w:rsidRDefault="002D48C2" w:rsidP="00ED5201">
      <w:pPr>
        <w:rPr>
          <w:sz w:val="28"/>
          <w:szCs w:val="28"/>
        </w:rPr>
      </w:pPr>
    </w:p>
    <w:p w:rsidR="002232DE" w:rsidRPr="004420A0" w:rsidRDefault="002232DE" w:rsidP="00ED5201">
      <w:pPr>
        <w:jc w:val="center"/>
        <w:rPr>
          <w:b/>
          <w:bCs/>
          <w:sz w:val="28"/>
          <w:szCs w:val="28"/>
        </w:rPr>
      </w:pPr>
      <w:r w:rsidRPr="004420A0">
        <w:rPr>
          <w:b/>
          <w:sz w:val="28"/>
          <w:szCs w:val="28"/>
        </w:rPr>
        <w:t xml:space="preserve">Тема </w:t>
      </w:r>
      <w:r w:rsidR="007C39B2" w:rsidRPr="004420A0">
        <w:rPr>
          <w:b/>
          <w:sz w:val="28"/>
          <w:szCs w:val="28"/>
        </w:rPr>
        <w:t>5</w:t>
      </w:r>
      <w:r w:rsidRPr="004420A0">
        <w:rPr>
          <w:b/>
          <w:sz w:val="28"/>
          <w:szCs w:val="28"/>
        </w:rPr>
        <w:t xml:space="preserve">. </w:t>
      </w:r>
      <w:r w:rsidR="007C39B2" w:rsidRPr="004420A0">
        <w:rPr>
          <w:b/>
          <w:sz w:val="28"/>
          <w:szCs w:val="28"/>
        </w:rPr>
        <w:t>Традиционные методы оценки персонала</w:t>
      </w:r>
    </w:p>
    <w:p w:rsidR="002232DE" w:rsidRPr="004420A0" w:rsidRDefault="002232DE" w:rsidP="00ED5201">
      <w:pPr>
        <w:jc w:val="center"/>
        <w:rPr>
          <w:b/>
          <w:sz w:val="28"/>
          <w:szCs w:val="28"/>
        </w:rPr>
      </w:pPr>
    </w:p>
    <w:p w:rsidR="002232DE" w:rsidRPr="004420A0" w:rsidRDefault="002232DE" w:rsidP="00ED5201">
      <w:pPr>
        <w:jc w:val="center"/>
        <w:rPr>
          <w:b/>
          <w:i/>
          <w:sz w:val="28"/>
          <w:szCs w:val="28"/>
        </w:rPr>
      </w:pPr>
      <w:r w:rsidRPr="004420A0">
        <w:rPr>
          <w:b/>
          <w:i/>
          <w:sz w:val="28"/>
          <w:szCs w:val="28"/>
        </w:rPr>
        <w:t>Практическ</w:t>
      </w:r>
      <w:r w:rsidR="007C39B2" w:rsidRPr="004420A0">
        <w:rPr>
          <w:b/>
          <w:i/>
          <w:sz w:val="28"/>
          <w:szCs w:val="28"/>
        </w:rPr>
        <w:t>и</w:t>
      </w:r>
      <w:r w:rsidRPr="004420A0">
        <w:rPr>
          <w:b/>
          <w:i/>
          <w:sz w:val="28"/>
          <w:szCs w:val="28"/>
        </w:rPr>
        <w:t>е заняти</w:t>
      </w:r>
      <w:r w:rsidR="007C39B2" w:rsidRPr="004420A0">
        <w:rPr>
          <w:b/>
          <w:i/>
          <w:sz w:val="28"/>
          <w:szCs w:val="28"/>
        </w:rPr>
        <w:t>я</w:t>
      </w:r>
      <w:r w:rsidRPr="004420A0">
        <w:rPr>
          <w:b/>
          <w:i/>
          <w:sz w:val="28"/>
          <w:szCs w:val="28"/>
        </w:rPr>
        <w:t xml:space="preserve"> № </w:t>
      </w:r>
      <w:r w:rsidR="007C39B2" w:rsidRPr="004420A0">
        <w:rPr>
          <w:b/>
          <w:i/>
          <w:sz w:val="28"/>
          <w:szCs w:val="28"/>
        </w:rPr>
        <w:t>7-10</w:t>
      </w:r>
    </w:p>
    <w:p w:rsidR="002232DE" w:rsidRPr="004420A0" w:rsidRDefault="002232DE" w:rsidP="00ED5201">
      <w:pPr>
        <w:jc w:val="center"/>
        <w:rPr>
          <w:b/>
          <w:sz w:val="28"/>
          <w:szCs w:val="28"/>
        </w:rPr>
      </w:pPr>
      <w:r w:rsidRPr="004420A0">
        <w:rPr>
          <w:b/>
          <w:sz w:val="28"/>
          <w:szCs w:val="28"/>
        </w:rPr>
        <w:t>План</w:t>
      </w:r>
    </w:p>
    <w:p w:rsidR="004420A0" w:rsidRPr="004420A0" w:rsidRDefault="002232DE" w:rsidP="00ED5201">
      <w:pPr>
        <w:pStyle w:val="Default"/>
        <w:ind w:firstLine="709"/>
        <w:jc w:val="both"/>
        <w:rPr>
          <w:rFonts w:ascii="Times New Roman" w:hAnsi="Times New Roman" w:cs="Times New Roman"/>
          <w:sz w:val="28"/>
          <w:szCs w:val="28"/>
        </w:rPr>
      </w:pPr>
      <w:r w:rsidRPr="004420A0">
        <w:rPr>
          <w:rFonts w:ascii="Times New Roman" w:hAnsi="Times New Roman" w:cs="Times New Roman"/>
          <w:sz w:val="28"/>
          <w:szCs w:val="28"/>
        </w:rPr>
        <w:t>1.</w:t>
      </w:r>
      <w:r w:rsidR="004420A0" w:rsidRPr="004420A0">
        <w:rPr>
          <w:rFonts w:ascii="Times New Roman" w:hAnsi="Times New Roman" w:cs="Times New Roman"/>
          <w:sz w:val="28"/>
          <w:szCs w:val="28"/>
        </w:rPr>
        <w:t xml:space="preserve"> Качественные методы оценки</w:t>
      </w:r>
      <w:r w:rsidR="00ED5201">
        <w:rPr>
          <w:rFonts w:ascii="Times New Roman" w:hAnsi="Times New Roman" w:cs="Times New Roman"/>
          <w:sz w:val="28"/>
          <w:szCs w:val="28"/>
        </w:rPr>
        <w:t xml:space="preserve"> персонала</w:t>
      </w:r>
      <w:r w:rsidR="004420A0" w:rsidRPr="004420A0">
        <w:rPr>
          <w:rFonts w:ascii="Times New Roman" w:hAnsi="Times New Roman" w:cs="Times New Roman"/>
          <w:sz w:val="28"/>
          <w:szCs w:val="28"/>
        </w:rPr>
        <w:t xml:space="preserve">. </w:t>
      </w:r>
    </w:p>
    <w:p w:rsidR="004420A0" w:rsidRPr="004420A0" w:rsidRDefault="00ED5201" w:rsidP="00ED5201">
      <w:pPr>
        <w:pStyle w:val="Default"/>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420A0" w:rsidRPr="004420A0">
        <w:rPr>
          <w:rFonts w:ascii="Times New Roman" w:hAnsi="Times New Roman" w:cs="Times New Roman"/>
          <w:sz w:val="28"/>
          <w:szCs w:val="28"/>
        </w:rPr>
        <w:t>Количественные методы оценки</w:t>
      </w:r>
      <w:r>
        <w:rPr>
          <w:rFonts w:ascii="Times New Roman" w:hAnsi="Times New Roman" w:cs="Times New Roman"/>
          <w:sz w:val="28"/>
          <w:szCs w:val="28"/>
        </w:rPr>
        <w:t xml:space="preserve"> персонала</w:t>
      </w:r>
      <w:r w:rsidR="004420A0" w:rsidRPr="004420A0">
        <w:rPr>
          <w:rFonts w:ascii="Times New Roman" w:hAnsi="Times New Roman" w:cs="Times New Roman"/>
          <w:sz w:val="28"/>
          <w:szCs w:val="28"/>
        </w:rPr>
        <w:t>.</w:t>
      </w:r>
    </w:p>
    <w:p w:rsidR="002232DE" w:rsidRPr="004420A0" w:rsidRDefault="00ED5201" w:rsidP="004420A0">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4420A0" w:rsidRPr="004420A0">
        <w:rPr>
          <w:rFonts w:ascii="Times New Roman" w:hAnsi="Times New Roman" w:cs="Times New Roman"/>
          <w:sz w:val="28"/>
          <w:szCs w:val="28"/>
        </w:rPr>
        <w:t>Комбинированные методы оценки</w:t>
      </w:r>
      <w:r>
        <w:rPr>
          <w:rFonts w:ascii="Times New Roman" w:hAnsi="Times New Roman" w:cs="Times New Roman"/>
          <w:sz w:val="28"/>
          <w:szCs w:val="28"/>
        </w:rPr>
        <w:t xml:space="preserve"> персонала</w:t>
      </w:r>
      <w:r w:rsidR="004420A0" w:rsidRPr="004420A0">
        <w:rPr>
          <w:rFonts w:ascii="Times New Roman" w:hAnsi="Times New Roman" w:cs="Times New Roman"/>
          <w:sz w:val="28"/>
          <w:szCs w:val="28"/>
        </w:rPr>
        <w:t>.</w:t>
      </w:r>
    </w:p>
    <w:p w:rsidR="002232DE" w:rsidRPr="004420A0" w:rsidRDefault="002232DE" w:rsidP="002232DE">
      <w:pPr>
        <w:pStyle w:val="a6"/>
        <w:ind w:firstLine="709"/>
        <w:jc w:val="both"/>
        <w:rPr>
          <w:rFonts w:ascii="Times New Roman" w:hAnsi="Times New Roman" w:cs="Times New Roman"/>
          <w:sz w:val="28"/>
          <w:szCs w:val="28"/>
        </w:rPr>
      </w:pPr>
    </w:p>
    <w:p w:rsidR="002232DE" w:rsidRPr="004420A0" w:rsidRDefault="002232DE" w:rsidP="002232DE">
      <w:pPr>
        <w:jc w:val="center"/>
        <w:rPr>
          <w:b/>
          <w:i/>
          <w:sz w:val="28"/>
          <w:szCs w:val="28"/>
        </w:rPr>
      </w:pPr>
      <w:r w:rsidRPr="004420A0">
        <w:rPr>
          <w:b/>
          <w:i/>
          <w:sz w:val="28"/>
          <w:szCs w:val="28"/>
        </w:rPr>
        <w:t>Контрольные вопросы для проверки уровня усвоения студентами теоретических положений по теме занятия</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1. Охарактеризуйте биографические методы оценки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2. Опишите метод наблюдения как метод оценки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lastRenderedPageBreak/>
        <w:t>3. Раскройте сущность и особенности применения анкетирования и личностных опросников при оценке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4. Охарактеризуйте интервью как метод оценки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5. Опишите особенности применения метода контрольных карт как метода оценки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6. Раскройте сущность и особенности применения  метода критических случаев при оценке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7. Раскройте сущность и особенности применения  метода ранжирования и метода заданного распределения при оценке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8. Охарактеризуйте балльный метод, метод коэффициентов и метод дневников как количественные методы оценки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 xml:space="preserve">9. Охарактеризуйте метод эталона и метод шкалирования как комбинированные методы оценки персонала. </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10. Раскройте сущность и особенности применения метода вынужденного выбора, метода поведенческих рейтинговых шкал и описательного метода при оценке персонала.</w:t>
      </w:r>
    </w:p>
    <w:p w:rsidR="002232DE" w:rsidRPr="004420A0" w:rsidRDefault="002232DE" w:rsidP="002232DE">
      <w:pPr>
        <w:shd w:val="clear" w:color="auto" w:fill="FFFFFF"/>
        <w:jc w:val="center"/>
        <w:rPr>
          <w:b/>
          <w:i/>
          <w:sz w:val="28"/>
          <w:szCs w:val="28"/>
        </w:rPr>
      </w:pPr>
    </w:p>
    <w:p w:rsidR="002232DE" w:rsidRPr="004420A0" w:rsidRDefault="002232DE" w:rsidP="002232DE">
      <w:pPr>
        <w:shd w:val="clear" w:color="auto" w:fill="FFFFFF"/>
        <w:jc w:val="center"/>
        <w:rPr>
          <w:b/>
          <w:i/>
          <w:sz w:val="28"/>
          <w:szCs w:val="28"/>
        </w:rPr>
      </w:pPr>
      <w:r w:rsidRPr="004420A0">
        <w:rPr>
          <w:b/>
          <w:i/>
          <w:sz w:val="28"/>
          <w:szCs w:val="28"/>
        </w:rPr>
        <w:t>Практические задания</w:t>
      </w:r>
    </w:p>
    <w:p w:rsidR="002232DE" w:rsidRPr="004420A0" w:rsidRDefault="00A06D0F" w:rsidP="002232DE">
      <w:pPr>
        <w:jc w:val="center"/>
        <w:rPr>
          <w:b/>
          <w:i/>
          <w:sz w:val="28"/>
          <w:szCs w:val="28"/>
        </w:rPr>
      </w:pPr>
      <w:r>
        <w:rPr>
          <w:b/>
          <w:i/>
          <w:sz w:val="28"/>
          <w:szCs w:val="28"/>
        </w:rPr>
        <w:t>Творческая задача 1</w:t>
      </w:r>
    </w:p>
    <w:p w:rsidR="00A06D0F" w:rsidRDefault="00A06D0F" w:rsidP="002232D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связи с открытием новых филиалов в страховой компании «Дельта» возникла необходимость набора сотрудников на должности страховых агентов.</w:t>
      </w:r>
    </w:p>
    <w:p w:rsidR="002232DE" w:rsidRDefault="00A06D0F" w:rsidP="002232DE">
      <w:pPr>
        <w:autoSpaceDE w:val="0"/>
        <w:autoSpaceDN w:val="0"/>
        <w:adjustRightInd w:val="0"/>
        <w:ind w:firstLine="709"/>
        <w:jc w:val="both"/>
        <w:rPr>
          <w:rFonts w:eastAsiaTheme="minorHAnsi"/>
          <w:sz w:val="28"/>
          <w:szCs w:val="28"/>
          <w:lang w:eastAsia="en-US"/>
        </w:rPr>
      </w:pPr>
      <w:r w:rsidRPr="00A06D0F">
        <w:rPr>
          <w:rFonts w:eastAsiaTheme="minorHAnsi"/>
          <w:i/>
          <w:sz w:val="28"/>
          <w:szCs w:val="28"/>
          <w:lang w:eastAsia="en-US"/>
        </w:rPr>
        <w:t>Задание.</w:t>
      </w:r>
      <w:r>
        <w:rPr>
          <w:rFonts w:eastAsiaTheme="minorHAnsi"/>
          <w:sz w:val="28"/>
          <w:szCs w:val="28"/>
          <w:lang w:eastAsia="en-US"/>
        </w:rPr>
        <w:t xml:space="preserve"> Разработать перечень вопросов для биографического интервью с претендентами на вакансии страховых агентов.</w:t>
      </w:r>
    </w:p>
    <w:p w:rsidR="00A06D0F" w:rsidRPr="004420A0" w:rsidRDefault="00A06D0F" w:rsidP="00A06D0F">
      <w:pPr>
        <w:jc w:val="center"/>
        <w:rPr>
          <w:b/>
          <w:i/>
          <w:sz w:val="28"/>
          <w:szCs w:val="28"/>
        </w:rPr>
      </w:pPr>
      <w:r>
        <w:rPr>
          <w:b/>
          <w:i/>
          <w:sz w:val="28"/>
          <w:szCs w:val="28"/>
        </w:rPr>
        <w:t>Творческая задача 2</w:t>
      </w:r>
    </w:p>
    <w:p w:rsidR="00A06D0F" w:rsidRDefault="00A06D0F" w:rsidP="00A06D0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детской стоматологической больнице в связи с выходом на пенсию врача-стоматолога возникла соответствующая вакансия.</w:t>
      </w:r>
    </w:p>
    <w:p w:rsidR="00A06D0F" w:rsidRDefault="00A06D0F" w:rsidP="00A06D0F">
      <w:pPr>
        <w:autoSpaceDE w:val="0"/>
        <w:autoSpaceDN w:val="0"/>
        <w:adjustRightInd w:val="0"/>
        <w:ind w:firstLine="709"/>
        <w:jc w:val="both"/>
        <w:rPr>
          <w:rFonts w:eastAsiaTheme="minorHAnsi"/>
          <w:sz w:val="28"/>
          <w:szCs w:val="28"/>
          <w:lang w:eastAsia="en-US"/>
        </w:rPr>
      </w:pPr>
      <w:r w:rsidRPr="00A06D0F">
        <w:rPr>
          <w:rFonts w:eastAsiaTheme="minorHAnsi"/>
          <w:i/>
          <w:sz w:val="28"/>
          <w:szCs w:val="28"/>
          <w:lang w:eastAsia="en-US"/>
        </w:rPr>
        <w:t>Задание.</w:t>
      </w:r>
      <w:r>
        <w:rPr>
          <w:rFonts w:eastAsiaTheme="minorHAnsi"/>
          <w:sz w:val="28"/>
          <w:szCs w:val="28"/>
          <w:lang w:eastAsia="en-US"/>
        </w:rPr>
        <w:t xml:space="preserve"> Разработать перечень вопросов для поведенческого интервью с претендентами на должность врача-стоматолога</w:t>
      </w:r>
      <w:r w:rsidR="004F4996">
        <w:rPr>
          <w:rFonts w:eastAsiaTheme="minorHAnsi"/>
          <w:sz w:val="28"/>
          <w:szCs w:val="28"/>
          <w:lang w:eastAsia="en-US"/>
        </w:rPr>
        <w:t>.</w:t>
      </w:r>
    </w:p>
    <w:p w:rsidR="00A06D0F" w:rsidRPr="004420A0" w:rsidRDefault="00A06D0F" w:rsidP="00A06D0F">
      <w:pPr>
        <w:jc w:val="center"/>
        <w:rPr>
          <w:b/>
          <w:i/>
          <w:sz w:val="28"/>
          <w:szCs w:val="28"/>
        </w:rPr>
      </w:pPr>
      <w:r>
        <w:rPr>
          <w:b/>
          <w:i/>
          <w:sz w:val="28"/>
          <w:szCs w:val="28"/>
        </w:rPr>
        <w:t xml:space="preserve">Творческая задача </w:t>
      </w:r>
      <w:r w:rsidR="004F4996">
        <w:rPr>
          <w:b/>
          <w:i/>
          <w:sz w:val="28"/>
          <w:szCs w:val="28"/>
        </w:rPr>
        <w:t>3</w:t>
      </w:r>
    </w:p>
    <w:p w:rsidR="00A06D0F" w:rsidRDefault="00A06D0F" w:rsidP="002232D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коммерческом банке появилась вакансия на должность начальника кредитного отдела.</w:t>
      </w:r>
    </w:p>
    <w:p w:rsidR="004F4996" w:rsidRDefault="00A06D0F" w:rsidP="004F4996">
      <w:pPr>
        <w:autoSpaceDE w:val="0"/>
        <w:autoSpaceDN w:val="0"/>
        <w:adjustRightInd w:val="0"/>
        <w:ind w:firstLine="709"/>
        <w:jc w:val="both"/>
        <w:rPr>
          <w:rFonts w:eastAsiaTheme="minorHAnsi"/>
          <w:sz w:val="28"/>
          <w:szCs w:val="28"/>
          <w:lang w:eastAsia="en-US"/>
        </w:rPr>
      </w:pPr>
      <w:r w:rsidRPr="00A06D0F">
        <w:rPr>
          <w:rFonts w:eastAsiaTheme="minorHAnsi"/>
          <w:i/>
          <w:sz w:val="28"/>
          <w:szCs w:val="28"/>
          <w:lang w:eastAsia="en-US"/>
        </w:rPr>
        <w:t>Задание</w:t>
      </w:r>
      <w:r>
        <w:rPr>
          <w:rFonts w:eastAsiaTheme="minorHAnsi"/>
          <w:sz w:val="28"/>
          <w:szCs w:val="28"/>
          <w:lang w:eastAsia="en-US"/>
        </w:rPr>
        <w:t xml:space="preserve">. </w:t>
      </w:r>
      <w:r w:rsidR="004F4996">
        <w:rPr>
          <w:rFonts w:eastAsiaTheme="minorHAnsi"/>
          <w:sz w:val="28"/>
          <w:szCs w:val="28"/>
          <w:lang w:eastAsia="en-US"/>
        </w:rPr>
        <w:t>Разработать перечень вопросов для ситуационного интервью с претендентами на должность начальника кредитного отдела.</w:t>
      </w:r>
    </w:p>
    <w:p w:rsidR="004F4996" w:rsidRPr="004420A0" w:rsidRDefault="004F4996" w:rsidP="004F4996">
      <w:pPr>
        <w:jc w:val="center"/>
        <w:rPr>
          <w:b/>
          <w:i/>
          <w:sz w:val="28"/>
          <w:szCs w:val="28"/>
        </w:rPr>
      </w:pPr>
      <w:r>
        <w:rPr>
          <w:b/>
          <w:i/>
          <w:sz w:val="28"/>
          <w:szCs w:val="28"/>
        </w:rPr>
        <w:t>Творческая задача 4</w:t>
      </w:r>
    </w:p>
    <w:p w:rsidR="004F4996" w:rsidRDefault="004F4996" w:rsidP="004F499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коммерческом банке появилась вакансия на должность начальника службы безопасности.</w:t>
      </w:r>
    </w:p>
    <w:p w:rsidR="004F4996" w:rsidRDefault="004F4996" w:rsidP="004F4996">
      <w:pPr>
        <w:autoSpaceDE w:val="0"/>
        <w:autoSpaceDN w:val="0"/>
        <w:adjustRightInd w:val="0"/>
        <w:ind w:firstLine="709"/>
        <w:jc w:val="both"/>
        <w:rPr>
          <w:rFonts w:eastAsiaTheme="minorHAnsi"/>
          <w:sz w:val="28"/>
          <w:szCs w:val="28"/>
          <w:lang w:eastAsia="en-US"/>
        </w:rPr>
      </w:pPr>
      <w:r w:rsidRPr="00A06D0F">
        <w:rPr>
          <w:rFonts w:eastAsiaTheme="minorHAnsi"/>
          <w:i/>
          <w:sz w:val="28"/>
          <w:szCs w:val="28"/>
          <w:lang w:eastAsia="en-US"/>
        </w:rPr>
        <w:t>Задание</w:t>
      </w:r>
      <w:r>
        <w:rPr>
          <w:rFonts w:eastAsiaTheme="minorHAnsi"/>
          <w:sz w:val="28"/>
          <w:szCs w:val="28"/>
          <w:lang w:eastAsia="en-US"/>
        </w:rPr>
        <w:t>. Разработать перечень вопросов для проективного интервью с претендентами на должность начальника кредитного отдела.</w:t>
      </w:r>
    </w:p>
    <w:p w:rsidR="004F4996" w:rsidRDefault="004F4996" w:rsidP="004F4996">
      <w:pPr>
        <w:autoSpaceDE w:val="0"/>
        <w:autoSpaceDN w:val="0"/>
        <w:adjustRightInd w:val="0"/>
        <w:ind w:firstLine="709"/>
        <w:jc w:val="both"/>
        <w:rPr>
          <w:rFonts w:eastAsiaTheme="minorHAnsi"/>
          <w:sz w:val="28"/>
          <w:szCs w:val="28"/>
          <w:lang w:eastAsia="en-US"/>
        </w:rPr>
      </w:pPr>
    </w:p>
    <w:p w:rsidR="002232DE" w:rsidRPr="004420A0" w:rsidRDefault="002232DE" w:rsidP="002232DE">
      <w:pPr>
        <w:jc w:val="center"/>
        <w:rPr>
          <w:b/>
          <w:bCs/>
          <w:i/>
          <w:sz w:val="28"/>
          <w:szCs w:val="28"/>
          <w:shd w:val="clear" w:color="auto" w:fill="FFFFFF"/>
        </w:rPr>
      </w:pPr>
      <w:r w:rsidRPr="004420A0">
        <w:rPr>
          <w:b/>
          <w:bCs/>
          <w:i/>
          <w:sz w:val="28"/>
          <w:szCs w:val="28"/>
          <w:shd w:val="clear" w:color="auto" w:fill="FFFFFF"/>
        </w:rPr>
        <w:t>Литература</w:t>
      </w:r>
    </w:p>
    <w:p w:rsidR="002A664F" w:rsidRDefault="002A664F" w:rsidP="002A664F">
      <w:pPr>
        <w:ind w:firstLine="709"/>
        <w:jc w:val="both"/>
        <w:rPr>
          <w:color w:val="000000"/>
          <w:sz w:val="28"/>
          <w:szCs w:val="28"/>
        </w:rPr>
      </w:pPr>
      <w:r w:rsidRPr="003F4BCB">
        <w:rPr>
          <w:bCs/>
          <w:color w:val="000000"/>
          <w:sz w:val="28"/>
          <w:szCs w:val="28"/>
          <w:shd w:val="clear" w:color="auto" w:fill="FFFFFF"/>
        </w:rPr>
        <w:t xml:space="preserve">1. Глуханюк, Н. С. </w:t>
      </w:r>
      <w:r w:rsidRPr="003F4BCB">
        <w:rPr>
          <w:color w:val="000000"/>
          <w:sz w:val="28"/>
          <w:szCs w:val="28"/>
        </w:rPr>
        <w:t xml:space="preserve">Психодиагностика : учеб. для студентов высш. проф. образования, обучающихся по направлению подготовки «Психология» /                   Н. С. Глуханюк, Д. Е. Щипанова. </w:t>
      </w:r>
      <w:r w:rsidRPr="003F4BCB">
        <w:rPr>
          <w:sz w:val="28"/>
          <w:szCs w:val="28"/>
          <w:shd w:val="clear" w:color="auto" w:fill="FFFFFF"/>
        </w:rPr>
        <w:t>–</w:t>
      </w:r>
      <w:r w:rsidRPr="003F4BCB">
        <w:rPr>
          <w:color w:val="000000"/>
          <w:sz w:val="28"/>
          <w:szCs w:val="28"/>
        </w:rPr>
        <w:t xml:space="preserve"> 2-е изд., испр.  Москва : Академия, 2013. </w:t>
      </w:r>
      <w:r w:rsidRPr="003F4BCB">
        <w:rPr>
          <w:sz w:val="28"/>
          <w:szCs w:val="28"/>
          <w:shd w:val="clear" w:color="auto" w:fill="FFFFFF"/>
        </w:rPr>
        <w:t>–</w:t>
      </w:r>
      <w:r w:rsidRPr="003F4BCB">
        <w:rPr>
          <w:color w:val="000000"/>
          <w:sz w:val="28"/>
          <w:szCs w:val="28"/>
        </w:rPr>
        <w:t xml:space="preserve"> </w:t>
      </w:r>
      <w:r>
        <w:rPr>
          <w:color w:val="000000"/>
          <w:sz w:val="28"/>
          <w:szCs w:val="28"/>
        </w:rPr>
        <w:t xml:space="preserve">           </w:t>
      </w:r>
      <w:r w:rsidRPr="003F4BCB">
        <w:rPr>
          <w:color w:val="000000"/>
          <w:sz w:val="28"/>
          <w:szCs w:val="28"/>
        </w:rPr>
        <w:t>237 с.</w:t>
      </w:r>
    </w:p>
    <w:p w:rsidR="002A664F" w:rsidRDefault="002A664F" w:rsidP="002A664F">
      <w:pPr>
        <w:ind w:firstLine="709"/>
        <w:jc w:val="both"/>
        <w:rPr>
          <w:sz w:val="28"/>
          <w:szCs w:val="28"/>
          <w:shd w:val="clear" w:color="auto" w:fill="FFFFFF"/>
        </w:rPr>
      </w:pPr>
      <w:r>
        <w:rPr>
          <w:sz w:val="28"/>
          <w:szCs w:val="28"/>
          <w:shd w:val="clear" w:color="auto" w:fill="FFFFFF"/>
        </w:rPr>
        <w:lastRenderedPageBreak/>
        <w:t xml:space="preserve">2. Кибанов, А. Я. </w:t>
      </w:r>
      <w:r w:rsidRPr="00FB2F3D">
        <w:rPr>
          <w:bCs/>
          <w:sz w:val="28"/>
          <w:szCs w:val="28"/>
          <w:shd w:val="clear" w:color="auto" w:fill="FFFFFF"/>
        </w:rPr>
        <w:t>Кадровая</w:t>
      </w:r>
      <w:r>
        <w:rPr>
          <w:bCs/>
          <w:sz w:val="28"/>
          <w:szCs w:val="28"/>
          <w:shd w:val="clear" w:color="auto" w:fill="FFFFFF"/>
        </w:rPr>
        <w:t xml:space="preserve"> </w:t>
      </w:r>
      <w:r w:rsidRPr="00FB2F3D">
        <w:rPr>
          <w:bCs/>
          <w:sz w:val="28"/>
          <w:szCs w:val="28"/>
          <w:shd w:val="clear" w:color="auto" w:fill="FFFFFF"/>
        </w:rPr>
        <w:t xml:space="preserve"> политика и</w:t>
      </w:r>
      <w:r>
        <w:rPr>
          <w:bCs/>
          <w:sz w:val="28"/>
          <w:szCs w:val="28"/>
          <w:shd w:val="clear" w:color="auto" w:fill="FFFFFF"/>
        </w:rPr>
        <w:t xml:space="preserve">  </w:t>
      </w:r>
      <w:r w:rsidRPr="00FB2F3D">
        <w:rPr>
          <w:sz w:val="28"/>
          <w:szCs w:val="28"/>
          <w:shd w:val="clear" w:color="auto" w:fill="FFFFFF"/>
        </w:rPr>
        <w:t>стратегия</w:t>
      </w:r>
      <w:r>
        <w:rPr>
          <w:sz w:val="28"/>
          <w:szCs w:val="28"/>
          <w:shd w:val="clear" w:color="auto" w:fill="FFFFFF"/>
        </w:rPr>
        <w:t xml:space="preserve">  </w:t>
      </w:r>
      <w:r w:rsidRPr="00FB2F3D">
        <w:rPr>
          <w:bCs/>
          <w:sz w:val="28"/>
          <w:szCs w:val="28"/>
          <w:shd w:val="clear" w:color="auto" w:fill="FFFFFF"/>
        </w:rPr>
        <w:t>управлени</w:t>
      </w:r>
      <w:r w:rsidRPr="00FB2F3D">
        <w:rPr>
          <w:sz w:val="28"/>
          <w:szCs w:val="28"/>
          <w:shd w:val="clear" w:color="auto" w:fill="FFFFFF"/>
        </w:rPr>
        <w:t>я</w:t>
      </w:r>
      <w:r>
        <w:rPr>
          <w:sz w:val="28"/>
          <w:szCs w:val="28"/>
          <w:shd w:val="clear" w:color="auto" w:fill="FFFFFF"/>
        </w:rPr>
        <w:t xml:space="preserve"> </w:t>
      </w:r>
      <w:r w:rsidRPr="00FB2F3D">
        <w:rPr>
          <w:bCs/>
          <w:sz w:val="28"/>
          <w:szCs w:val="28"/>
          <w:shd w:val="clear" w:color="auto" w:fill="FFFFFF"/>
        </w:rPr>
        <w:t>персонал</w:t>
      </w:r>
      <w:r w:rsidRPr="00FB2F3D">
        <w:rPr>
          <w:sz w:val="28"/>
          <w:szCs w:val="28"/>
          <w:shd w:val="clear" w:color="auto" w:fill="FFFFFF"/>
        </w:rPr>
        <w:t>ом : учеб. практ. пособие для студентов вузов, обучающихся по специальности "Упр.</w:t>
      </w:r>
      <w:r>
        <w:rPr>
          <w:sz w:val="28"/>
          <w:szCs w:val="28"/>
          <w:shd w:val="clear" w:color="auto" w:fill="FFFFFF"/>
        </w:rPr>
        <w:t xml:space="preserve"> </w:t>
      </w:r>
      <w:r w:rsidRPr="00FB2F3D">
        <w:rPr>
          <w:bCs/>
          <w:sz w:val="28"/>
          <w:szCs w:val="28"/>
          <w:shd w:val="clear" w:color="auto" w:fill="FFFFFF"/>
        </w:rPr>
        <w:t>персонал</w:t>
      </w:r>
      <w:r w:rsidRPr="00FB2F3D">
        <w:rPr>
          <w:sz w:val="28"/>
          <w:szCs w:val="28"/>
          <w:shd w:val="clear" w:color="auto" w:fill="FFFFFF"/>
        </w:rPr>
        <w:t>ом" и "Менеджмент орг." / ред. А. Я.</w:t>
      </w:r>
      <w:r w:rsidRPr="00FB2F3D">
        <w:rPr>
          <w:bCs/>
          <w:sz w:val="28"/>
          <w:szCs w:val="28"/>
          <w:shd w:val="clear" w:color="auto" w:fill="FFFFFF"/>
        </w:rPr>
        <w:t>Кибан</w:t>
      </w:r>
      <w:r w:rsidRPr="00FB2F3D">
        <w:rPr>
          <w:sz w:val="28"/>
          <w:szCs w:val="28"/>
          <w:shd w:val="clear" w:color="auto" w:fill="FFFFFF"/>
        </w:rPr>
        <w:t xml:space="preserve">ов. </w:t>
      </w:r>
      <w:r w:rsidRPr="008569A1">
        <w:rPr>
          <w:sz w:val="28"/>
          <w:szCs w:val="28"/>
          <w:shd w:val="clear" w:color="auto" w:fill="FFFFFF"/>
        </w:rPr>
        <w:t>–</w:t>
      </w:r>
      <w:r w:rsidRPr="00FB2F3D">
        <w:rPr>
          <w:sz w:val="28"/>
          <w:szCs w:val="28"/>
          <w:shd w:val="clear" w:color="auto" w:fill="FFFFFF"/>
        </w:rPr>
        <w:t xml:space="preserve"> Москва : Проспект, 2014. </w:t>
      </w:r>
      <w:r w:rsidRPr="008569A1">
        <w:rPr>
          <w:sz w:val="28"/>
          <w:szCs w:val="28"/>
          <w:shd w:val="clear" w:color="auto" w:fill="FFFFFF"/>
        </w:rPr>
        <w:t>–</w:t>
      </w:r>
      <w:r w:rsidRPr="00FB2F3D">
        <w:rPr>
          <w:sz w:val="28"/>
          <w:szCs w:val="28"/>
          <w:shd w:val="clear" w:color="auto" w:fill="FFFFFF"/>
        </w:rPr>
        <w:t xml:space="preserve"> 60 с. </w:t>
      </w:r>
    </w:p>
    <w:p w:rsidR="002A664F" w:rsidRDefault="002A664F" w:rsidP="002A664F">
      <w:pPr>
        <w:ind w:firstLine="709"/>
        <w:jc w:val="both"/>
        <w:rPr>
          <w:sz w:val="28"/>
          <w:szCs w:val="28"/>
          <w:shd w:val="clear" w:color="auto" w:fill="FFFFFF"/>
        </w:rPr>
      </w:pPr>
      <w:r>
        <w:rPr>
          <w:sz w:val="28"/>
          <w:szCs w:val="28"/>
          <w:shd w:val="clear" w:color="auto" w:fill="FFFFFF"/>
        </w:rPr>
        <w:t xml:space="preserve">3. </w:t>
      </w:r>
      <w:r w:rsidRPr="008604F6">
        <w:rPr>
          <w:sz w:val="28"/>
          <w:szCs w:val="28"/>
          <w:shd w:val="clear" w:color="auto" w:fill="FFFFFF"/>
        </w:rPr>
        <w:t>Максимцев, И. А.</w:t>
      </w:r>
      <w:r>
        <w:rPr>
          <w:sz w:val="28"/>
          <w:szCs w:val="28"/>
          <w:shd w:val="clear" w:color="auto" w:fill="FFFFFF"/>
        </w:rPr>
        <w:t xml:space="preserve"> </w:t>
      </w:r>
      <w:r w:rsidRPr="008604F6">
        <w:rPr>
          <w:bCs/>
          <w:sz w:val="28"/>
          <w:szCs w:val="28"/>
          <w:shd w:val="clear" w:color="auto" w:fill="FFFFFF"/>
        </w:rPr>
        <w:t>Управление человеческими ресурсами</w:t>
      </w:r>
      <w:r>
        <w:rPr>
          <w:bCs/>
          <w:sz w:val="28"/>
          <w:szCs w:val="28"/>
          <w:shd w:val="clear" w:color="auto" w:fill="FFFFFF"/>
        </w:rPr>
        <w:t xml:space="preserve"> </w:t>
      </w:r>
      <w:r w:rsidRPr="008604F6">
        <w:rPr>
          <w:sz w:val="28"/>
          <w:szCs w:val="28"/>
          <w:shd w:val="clear" w:color="auto" w:fill="FFFFFF"/>
        </w:rPr>
        <w:t xml:space="preserve">: учеб. для бакалавров / Санкт-Перербург. гос. экон. ун-т ; ред.: И. А. Максимцев, </w:t>
      </w:r>
      <w:r>
        <w:rPr>
          <w:sz w:val="28"/>
          <w:szCs w:val="28"/>
          <w:shd w:val="clear" w:color="auto" w:fill="FFFFFF"/>
        </w:rPr>
        <w:t xml:space="preserve">                     </w:t>
      </w:r>
      <w:r w:rsidRPr="008604F6">
        <w:rPr>
          <w:sz w:val="28"/>
          <w:szCs w:val="28"/>
          <w:shd w:val="clear" w:color="auto" w:fill="FFFFFF"/>
        </w:rPr>
        <w:t xml:space="preserve">Н. А. Горелов. </w:t>
      </w:r>
      <w:r>
        <w:rPr>
          <w:sz w:val="28"/>
          <w:szCs w:val="28"/>
          <w:shd w:val="clear" w:color="auto" w:fill="FFFFFF"/>
        </w:rPr>
        <w:t>–</w:t>
      </w:r>
      <w:r w:rsidRPr="008604F6">
        <w:rPr>
          <w:sz w:val="28"/>
          <w:szCs w:val="28"/>
          <w:shd w:val="clear" w:color="auto" w:fill="FFFFFF"/>
        </w:rPr>
        <w:t xml:space="preserve"> 2-е изд., перераб. и доп. </w:t>
      </w:r>
      <w:r>
        <w:rPr>
          <w:sz w:val="28"/>
          <w:szCs w:val="28"/>
          <w:shd w:val="clear" w:color="auto" w:fill="FFFFFF"/>
        </w:rPr>
        <w:t>–</w:t>
      </w:r>
      <w:r w:rsidRPr="008604F6">
        <w:rPr>
          <w:sz w:val="28"/>
          <w:szCs w:val="28"/>
          <w:shd w:val="clear" w:color="auto" w:fill="FFFFFF"/>
        </w:rPr>
        <w:t xml:space="preserve"> Москва : Юрайт, 2016. </w:t>
      </w:r>
      <w:r>
        <w:rPr>
          <w:sz w:val="28"/>
          <w:szCs w:val="28"/>
          <w:shd w:val="clear" w:color="auto" w:fill="FFFFFF"/>
        </w:rPr>
        <w:t>–</w:t>
      </w:r>
      <w:r w:rsidRPr="008604F6">
        <w:rPr>
          <w:sz w:val="28"/>
          <w:szCs w:val="28"/>
          <w:shd w:val="clear" w:color="auto" w:fill="FFFFFF"/>
        </w:rPr>
        <w:t xml:space="preserve"> 525 с. </w:t>
      </w:r>
    </w:p>
    <w:p w:rsidR="002A664F" w:rsidRPr="004420A0" w:rsidRDefault="002A664F" w:rsidP="002A664F">
      <w:pPr>
        <w:jc w:val="center"/>
        <w:rPr>
          <w:b/>
          <w:bCs/>
          <w:i/>
          <w:sz w:val="28"/>
          <w:szCs w:val="28"/>
          <w:shd w:val="clear" w:color="auto" w:fill="FFFFFF"/>
        </w:rPr>
      </w:pPr>
    </w:p>
    <w:p w:rsidR="002232DE" w:rsidRPr="004420A0" w:rsidRDefault="002232DE" w:rsidP="002232DE">
      <w:pPr>
        <w:jc w:val="center"/>
        <w:rPr>
          <w:b/>
          <w:bCs/>
          <w:sz w:val="28"/>
          <w:szCs w:val="28"/>
        </w:rPr>
      </w:pPr>
      <w:r w:rsidRPr="004420A0">
        <w:rPr>
          <w:b/>
          <w:sz w:val="28"/>
          <w:szCs w:val="28"/>
        </w:rPr>
        <w:t xml:space="preserve">Тема </w:t>
      </w:r>
      <w:r w:rsidR="007C39B2" w:rsidRPr="004420A0">
        <w:rPr>
          <w:b/>
          <w:sz w:val="28"/>
          <w:szCs w:val="28"/>
        </w:rPr>
        <w:t>6</w:t>
      </w:r>
      <w:r w:rsidRPr="004420A0">
        <w:rPr>
          <w:b/>
          <w:sz w:val="28"/>
          <w:szCs w:val="28"/>
        </w:rPr>
        <w:t xml:space="preserve">. </w:t>
      </w:r>
      <w:r w:rsidR="007C39B2" w:rsidRPr="004420A0">
        <w:rPr>
          <w:b/>
          <w:sz w:val="28"/>
          <w:szCs w:val="28"/>
        </w:rPr>
        <w:t>Современные методы</w:t>
      </w:r>
      <w:r w:rsidRPr="004420A0">
        <w:rPr>
          <w:b/>
          <w:sz w:val="28"/>
          <w:szCs w:val="28"/>
        </w:rPr>
        <w:t xml:space="preserve"> оценки персонала</w:t>
      </w:r>
    </w:p>
    <w:p w:rsidR="002232DE" w:rsidRPr="004420A0" w:rsidRDefault="002232DE" w:rsidP="002232DE">
      <w:pPr>
        <w:jc w:val="center"/>
        <w:rPr>
          <w:b/>
          <w:sz w:val="28"/>
          <w:szCs w:val="28"/>
        </w:rPr>
      </w:pPr>
    </w:p>
    <w:p w:rsidR="002232DE" w:rsidRPr="004420A0" w:rsidRDefault="002232DE" w:rsidP="002232DE">
      <w:pPr>
        <w:jc w:val="center"/>
        <w:rPr>
          <w:b/>
          <w:i/>
          <w:sz w:val="28"/>
          <w:szCs w:val="28"/>
        </w:rPr>
      </w:pPr>
      <w:r w:rsidRPr="004420A0">
        <w:rPr>
          <w:b/>
          <w:i/>
          <w:sz w:val="28"/>
          <w:szCs w:val="28"/>
        </w:rPr>
        <w:t>Практическ</w:t>
      </w:r>
      <w:r w:rsidR="007C39B2" w:rsidRPr="004420A0">
        <w:rPr>
          <w:b/>
          <w:i/>
          <w:sz w:val="28"/>
          <w:szCs w:val="28"/>
        </w:rPr>
        <w:t>и</w:t>
      </w:r>
      <w:r w:rsidRPr="004420A0">
        <w:rPr>
          <w:b/>
          <w:i/>
          <w:sz w:val="28"/>
          <w:szCs w:val="28"/>
        </w:rPr>
        <w:t>е заняти</w:t>
      </w:r>
      <w:r w:rsidR="007C39B2" w:rsidRPr="004420A0">
        <w:rPr>
          <w:b/>
          <w:i/>
          <w:sz w:val="28"/>
          <w:szCs w:val="28"/>
        </w:rPr>
        <w:t>я</w:t>
      </w:r>
      <w:r w:rsidRPr="004420A0">
        <w:rPr>
          <w:b/>
          <w:i/>
          <w:sz w:val="28"/>
          <w:szCs w:val="28"/>
        </w:rPr>
        <w:t xml:space="preserve"> № </w:t>
      </w:r>
      <w:r w:rsidR="007C39B2" w:rsidRPr="004420A0">
        <w:rPr>
          <w:b/>
          <w:i/>
          <w:sz w:val="28"/>
          <w:szCs w:val="28"/>
        </w:rPr>
        <w:t>11-14</w:t>
      </w:r>
    </w:p>
    <w:p w:rsidR="002232DE" w:rsidRPr="004420A0" w:rsidRDefault="002232DE" w:rsidP="002232DE">
      <w:pPr>
        <w:jc w:val="center"/>
        <w:rPr>
          <w:b/>
          <w:sz w:val="28"/>
          <w:szCs w:val="28"/>
        </w:rPr>
      </w:pPr>
      <w:r w:rsidRPr="004420A0">
        <w:rPr>
          <w:b/>
          <w:sz w:val="28"/>
          <w:szCs w:val="28"/>
        </w:rPr>
        <w:t>План</w:t>
      </w:r>
    </w:p>
    <w:p w:rsidR="004420A0" w:rsidRPr="004420A0" w:rsidRDefault="002232DE"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1.</w:t>
      </w:r>
      <w:r w:rsidR="004420A0" w:rsidRPr="004420A0">
        <w:rPr>
          <w:rFonts w:ascii="Times New Roman" w:hAnsi="Times New Roman" w:cs="Times New Roman"/>
          <w:sz w:val="28"/>
          <w:szCs w:val="28"/>
        </w:rPr>
        <w:t xml:space="preserve"> Метод «ассесмент центр».</w:t>
      </w:r>
    </w:p>
    <w:p w:rsidR="004420A0" w:rsidRPr="004420A0" w:rsidRDefault="004825B3" w:rsidP="004420A0">
      <w:pPr>
        <w:pStyle w:val="a6"/>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4420A0" w:rsidRPr="004420A0">
        <w:rPr>
          <w:rFonts w:ascii="Times New Roman" w:hAnsi="Times New Roman" w:cs="Times New Roman"/>
          <w:sz w:val="28"/>
          <w:szCs w:val="28"/>
        </w:rPr>
        <w:t>Метод управления по целям.</w:t>
      </w:r>
    </w:p>
    <w:p w:rsidR="004420A0" w:rsidRPr="004420A0" w:rsidRDefault="004825B3" w:rsidP="004420A0">
      <w:pPr>
        <w:pStyle w:val="a6"/>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4420A0" w:rsidRPr="004420A0">
        <w:rPr>
          <w:rFonts w:ascii="Times New Roman" w:hAnsi="Times New Roman" w:cs="Times New Roman"/>
          <w:sz w:val="28"/>
          <w:szCs w:val="28"/>
        </w:rPr>
        <w:t>Оценка персонала в рамках системы сбалансированных показателей и КРІ.</w:t>
      </w:r>
    </w:p>
    <w:p w:rsidR="004825B3" w:rsidRDefault="004825B3" w:rsidP="004420A0">
      <w:pPr>
        <w:pStyle w:val="a6"/>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004420A0" w:rsidRPr="004420A0">
        <w:rPr>
          <w:rFonts w:ascii="Times New Roman" w:hAnsi="Times New Roman" w:cs="Times New Roman"/>
          <w:sz w:val="28"/>
          <w:szCs w:val="28"/>
        </w:rPr>
        <w:t xml:space="preserve">«360-градусная» аттестация. </w:t>
      </w:r>
    </w:p>
    <w:p w:rsidR="004420A0" w:rsidRPr="004420A0" w:rsidRDefault="004825B3" w:rsidP="004420A0">
      <w:pPr>
        <w:pStyle w:val="a6"/>
        <w:ind w:firstLine="708"/>
        <w:jc w:val="both"/>
        <w:rPr>
          <w:rFonts w:ascii="Times New Roman" w:hAnsi="Times New Roman" w:cs="Times New Roman"/>
          <w:sz w:val="28"/>
          <w:szCs w:val="28"/>
        </w:rPr>
      </w:pPr>
      <w:r>
        <w:rPr>
          <w:rFonts w:ascii="Times New Roman" w:hAnsi="Times New Roman" w:cs="Times New Roman"/>
          <w:sz w:val="28"/>
          <w:szCs w:val="28"/>
        </w:rPr>
        <w:t xml:space="preserve">5. </w:t>
      </w:r>
      <w:r w:rsidR="004420A0" w:rsidRPr="004420A0">
        <w:rPr>
          <w:rFonts w:ascii="Times New Roman" w:hAnsi="Times New Roman" w:cs="Times New Roman"/>
          <w:sz w:val="28"/>
          <w:szCs w:val="28"/>
        </w:rPr>
        <w:t>Метод оценки по компетенциям.</w:t>
      </w:r>
    </w:p>
    <w:p w:rsidR="002232DE" w:rsidRPr="004420A0" w:rsidRDefault="00A53FAF" w:rsidP="004420A0">
      <w:pPr>
        <w:pStyle w:val="a6"/>
        <w:ind w:firstLine="709"/>
        <w:jc w:val="both"/>
        <w:rPr>
          <w:rFonts w:ascii="Times New Roman" w:hAnsi="Times New Roman" w:cs="Times New Roman"/>
          <w:sz w:val="28"/>
          <w:szCs w:val="28"/>
        </w:rPr>
      </w:pPr>
      <w:r>
        <w:rPr>
          <w:rFonts w:ascii="Times New Roman" w:hAnsi="Times New Roman" w:cs="Times New Roman"/>
          <w:sz w:val="28"/>
          <w:szCs w:val="28"/>
        </w:rPr>
        <w:t>6</w:t>
      </w:r>
      <w:r w:rsidR="004825B3">
        <w:rPr>
          <w:rFonts w:ascii="Times New Roman" w:hAnsi="Times New Roman" w:cs="Times New Roman"/>
          <w:sz w:val="28"/>
          <w:szCs w:val="28"/>
        </w:rPr>
        <w:t xml:space="preserve">. </w:t>
      </w:r>
      <w:r w:rsidR="004420A0" w:rsidRPr="004420A0">
        <w:rPr>
          <w:rFonts w:ascii="Times New Roman" w:hAnsi="Times New Roman" w:cs="Times New Roman"/>
          <w:sz w:val="28"/>
          <w:szCs w:val="28"/>
        </w:rPr>
        <w:t>«Спорные» методы оценки персонала.</w:t>
      </w:r>
    </w:p>
    <w:p w:rsidR="002232DE" w:rsidRPr="004420A0" w:rsidRDefault="002232DE" w:rsidP="002232DE">
      <w:pPr>
        <w:pStyle w:val="a6"/>
        <w:ind w:firstLine="709"/>
        <w:jc w:val="both"/>
        <w:rPr>
          <w:rFonts w:ascii="Times New Roman" w:hAnsi="Times New Roman" w:cs="Times New Roman"/>
          <w:sz w:val="28"/>
          <w:szCs w:val="28"/>
        </w:rPr>
      </w:pPr>
    </w:p>
    <w:p w:rsidR="002232DE" w:rsidRPr="004420A0" w:rsidRDefault="002232DE" w:rsidP="002232DE">
      <w:pPr>
        <w:jc w:val="center"/>
        <w:rPr>
          <w:b/>
          <w:i/>
          <w:sz w:val="28"/>
          <w:szCs w:val="28"/>
        </w:rPr>
      </w:pPr>
      <w:r w:rsidRPr="004420A0">
        <w:rPr>
          <w:b/>
          <w:i/>
          <w:sz w:val="28"/>
          <w:szCs w:val="28"/>
        </w:rPr>
        <w:t>Контрольные вопросы для проверки уровня усвоения студентами теоретических положений по теме занятия</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1. Раскройте сущность и особенности применения метода «ассесмент центр» при оценке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2. Охарактеризуйте метод управления по целям как современный метод оценки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3. Раскройте особенности оценки персонала в рамках системы сбалансированных показателей и КРІ.</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4. Раскройте особенности применения «360-градусной» аттестации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5. Раскройте сущность и особенности применения метода оценки по компетенциям.</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6. Раскройте теоретические основы физиогномики как «спорного» метода оценки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7. Раскройте теоретические основы графологии, оценки по группе крови и метода оценки на полиграфе как «спорных» методов оценки персонала.</w:t>
      </w:r>
    </w:p>
    <w:p w:rsidR="004420A0" w:rsidRPr="004420A0" w:rsidRDefault="004420A0" w:rsidP="004420A0">
      <w:pPr>
        <w:pStyle w:val="a6"/>
        <w:ind w:firstLine="708"/>
        <w:jc w:val="both"/>
        <w:rPr>
          <w:rFonts w:ascii="Times New Roman" w:hAnsi="Times New Roman" w:cs="Times New Roman"/>
          <w:sz w:val="28"/>
          <w:szCs w:val="28"/>
        </w:rPr>
      </w:pPr>
    </w:p>
    <w:p w:rsidR="002232DE" w:rsidRPr="004420A0" w:rsidRDefault="002232DE" w:rsidP="00C74D13">
      <w:pPr>
        <w:shd w:val="clear" w:color="auto" w:fill="FFFFFF"/>
        <w:jc w:val="center"/>
        <w:rPr>
          <w:b/>
          <w:i/>
          <w:sz w:val="28"/>
          <w:szCs w:val="28"/>
        </w:rPr>
      </w:pPr>
      <w:r w:rsidRPr="004420A0">
        <w:rPr>
          <w:b/>
          <w:i/>
          <w:sz w:val="28"/>
          <w:szCs w:val="28"/>
        </w:rPr>
        <w:t>Практические задания</w:t>
      </w:r>
    </w:p>
    <w:p w:rsidR="00C74D13" w:rsidRPr="00757B39" w:rsidRDefault="00C74D13" w:rsidP="00C74D13">
      <w:pPr>
        <w:pStyle w:val="a6"/>
        <w:jc w:val="center"/>
        <w:rPr>
          <w:rFonts w:ascii="Times New Roman" w:hAnsi="Times New Roman" w:cs="Times New Roman"/>
          <w:b/>
          <w:i/>
          <w:sz w:val="28"/>
          <w:szCs w:val="28"/>
        </w:rPr>
      </w:pPr>
      <w:r w:rsidRPr="00757B39">
        <w:rPr>
          <w:rFonts w:ascii="Times New Roman" w:hAnsi="Times New Roman" w:cs="Times New Roman"/>
          <w:b/>
          <w:i/>
          <w:sz w:val="28"/>
          <w:szCs w:val="28"/>
        </w:rPr>
        <w:t>Творческая задача 1</w:t>
      </w:r>
    </w:p>
    <w:p w:rsidR="00C74D13" w:rsidRPr="00C8118A" w:rsidRDefault="00C74D13" w:rsidP="00C74D13">
      <w:pPr>
        <w:pStyle w:val="p35"/>
        <w:spacing w:before="0" w:beforeAutospacing="0" w:after="0" w:afterAutospacing="0"/>
        <w:ind w:firstLine="476"/>
        <w:jc w:val="both"/>
        <w:rPr>
          <w:sz w:val="28"/>
          <w:szCs w:val="28"/>
        </w:rPr>
      </w:pPr>
      <w:r w:rsidRPr="00C8118A">
        <w:rPr>
          <w:sz w:val="28"/>
          <w:szCs w:val="28"/>
        </w:rPr>
        <w:t>Составьте психологический портрет своего одногруппника с помощью методов физиогномики.</w:t>
      </w:r>
    </w:p>
    <w:p w:rsidR="00C74D13" w:rsidRPr="00757B39" w:rsidRDefault="00C74D13" w:rsidP="00C74D13">
      <w:pPr>
        <w:pStyle w:val="a6"/>
        <w:jc w:val="center"/>
        <w:rPr>
          <w:rFonts w:ascii="Times New Roman" w:hAnsi="Times New Roman" w:cs="Times New Roman"/>
          <w:b/>
          <w:i/>
          <w:sz w:val="28"/>
          <w:szCs w:val="28"/>
        </w:rPr>
      </w:pPr>
      <w:r w:rsidRPr="00757B39">
        <w:rPr>
          <w:rFonts w:ascii="Times New Roman" w:hAnsi="Times New Roman" w:cs="Times New Roman"/>
          <w:b/>
          <w:i/>
          <w:sz w:val="28"/>
          <w:szCs w:val="28"/>
        </w:rPr>
        <w:t xml:space="preserve">Творческая задача </w:t>
      </w:r>
      <w:r>
        <w:rPr>
          <w:rFonts w:ascii="Times New Roman" w:hAnsi="Times New Roman" w:cs="Times New Roman"/>
          <w:b/>
          <w:i/>
          <w:sz w:val="28"/>
          <w:szCs w:val="28"/>
        </w:rPr>
        <w:t>2</w:t>
      </w:r>
    </w:p>
    <w:p w:rsidR="00C74D13" w:rsidRPr="00C8118A" w:rsidRDefault="00C74D13" w:rsidP="00C74D13">
      <w:pPr>
        <w:ind w:firstLine="709"/>
        <w:jc w:val="both"/>
        <w:rPr>
          <w:sz w:val="28"/>
          <w:szCs w:val="28"/>
        </w:rPr>
      </w:pPr>
      <w:r w:rsidRPr="00C8118A">
        <w:rPr>
          <w:sz w:val="28"/>
          <w:szCs w:val="28"/>
        </w:rPr>
        <w:t>Составьте психологический портрет своего одногруппника на основании исследования его почерка методом графологического анализа.</w:t>
      </w:r>
    </w:p>
    <w:p w:rsidR="002232DE" w:rsidRPr="004420A0" w:rsidRDefault="00C74D13" w:rsidP="00C74D13">
      <w:pPr>
        <w:jc w:val="center"/>
        <w:rPr>
          <w:b/>
          <w:i/>
          <w:sz w:val="28"/>
          <w:szCs w:val="28"/>
        </w:rPr>
      </w:pPr>
      <w:r>
        <w:rPr>
          <w:b/>
          <w:i/>
          <w:sz w:val="28"/>
          <w:szCs w:val="28"/>
        </w:rPr>
        <w:lastRenderedPageBreak/>
        <w:t>Творческая задача 3</w:t>
      </w:r>
    </w:p>
    <w:p w:rsidR="00454D9E" w:rsidRDefault="00C74D13" w:rsidP="00454D9E">
      <w:pPr>
        <w:autoSpaceDE w:val="0"/>
        <w:autoSpaceDN w:val="0"/>
        <w:adjustRightInd w:val="0"/>
        <w:ind w:firstLine="709"/>
        <w:jc w:val="both"/>
        <w:rPr>
          <w:sz w:val="28"/>
          <w:szCs w:val="28"/>
        </w:rPr>
      </w:pPr>
      <w:r w:rsidRPr="00454D9E">
        <w:rPr>
          <w:sz w:val="28"/>
          <w:szCs w:val="28"/>
        </w:rPr>
        <w:t>Рынок общественного питания растет очень интенсивно. В течение последних лет объем услуг в России вырос более чем на 30 %. Современное поколение потребителей предпочитает все больше питаться вне дома. Одной из причин увеличения рынка является рост покупательной способности граждан. Сходить в ресторан или кафе означает не только утолить голод, но и провести время в приятной обстановке. Для тех, чей рабочий день расписан по минутам, удобно питаться фаст-фудом. Основным в такой ситуации становится скорость приготовления пищи и о</w:t>
      </w:r>
      <w:r w:rsidR="00454D9E">
        <w:rPr>
          <w:sz w:val="28"/>
          <w:szCs w:val="28"/>
        </w:rPr>
        <w:t>бслуживания. Мно</w:t>
      </w:r>
      <w:r w:rsidRPr="00454D9E">
        <w:rPr>
          <w:sz w:val="28"/>
          <w:szCs w:val="28"/>
        </w:rPr>
        <w:t>гие признают, что сами готовили бы себе еду, если бы деловой ритм жизни не принуждал действовать всегда быстро. Поэтому для компании, в которой Вы работаете, первой и явной задачей является обеспечить быстрое обслуживание. А этот фактор влияет на ассортиментную политику, так как есть блюда, которые можно приготовить довольно быстро, а есть те, которые требуют длительного времени приготовления и поэтому не могут быть включены в меню. Наряду с ассортиментом предприятию нужно соблюсти следующие требования к обслуживанию:</w:t>
      </w:r>
    </w:p>
    <w:p w:rsidR="00454D9E" w:rsidRDefault="00C74D13" w:rsidP="00454D9E">
      <w:pPr>
        <w:autoSpaceDE w:val="0"/>
        <w:autoSpaceDN w:val="0"/>
        <w:adjustRightInd w:val="0"/>
        <w:ind w:firstLine="709"/>
        <w:jc w:val="both"/>
        <w:rPr>
          <w:sz w:val="28"/>
          <w:szCs w:val="28"/>
        </w:rPr>
      </w:pPr>
      <w:r w:rsidRPr="00454D9E">
        <w:rPr>
          <w:sz w:val="28"/>
          <w:szCs w:val="28"/>
        </w:rPr>
        <w:t xml:space="preserve"> – скорость работы с клиентами: меню понятно и наглядно, продажа ведется через несколько касс, пространство удобно для перемещения;</w:t>
      </w:r>
    </w:p>
    <w:p w:rsidR="00454D9E" w:rsidRDefault="00C74D13" w:rsidP="00454D9E">
      <w:pPr>
        <w:autoSpaceDE w:val="0"/>
        <w:autoSpaceDN w:val="0"/>
        <w:adjustRightInd w:val="0"/>
        <w:ind w:firstLine="709"/>
        <w:jc w:val="both"/>
        <w:rPr>
          <w:sz w:val="28"/>
          <w:szCs w:val="28"/>
        </w:rPr>
      </w:pPr>
      <w:r w:rsidRPr="00454D9E">
        <w:rPr>
          <w:sz w:val="28"/>
          <w:szCs w:val="28"/>
        </w:rPr>
        <w:t xml:space="preserve"> – блюда адаптированы для быстрого приготовления;</w:t>
      </w:r>
    </w:p>
    <w:p w:rsidR="00454D9E" w:rsidRDefault="00C74D13" w:rsidP="00454D9E">
      <w:pPr>
        <w:autoSpaceDE w:val="0"/>
        <w:autoSpaceDN w:val="0"/>
        <w:adjustRightInd w:val="0"/>
        <w:ind w:firstLine="709"/>
        <w:jc w:val="both"/>
        <w:rPr>
          <w:sz w:val="28"/>
          <w:szCs w:val="28"/>
        </w:rPr>
      </w:pPr>
      <w:r w:rsidRPr="00454D9E">
        <w:rPr>
          <w:sz w:val="28"/>
          <w:szCs w:val="28"/>
        </w:rPr>
        <w:t xml:space="preserve"> – минимальное обслуживание в стационарных точках (основная обязанность сотрудников – следить за чистотой столов, полов);</w:t>
      </w:r>
    </w:p>
    <w:p w:rsidR="00454D9E" w:rsidRDefault="00C74D13" w:rsidP="00454D9E">
      <w:pPr>
        <w:autoSpaceDE w:val="0"/>
        <w:autoSpaceDN w:val="0"/>
        <w:adjustRightInd w:val="0"/>
        <w:ind w:firstLine="709"/>
        <w:jc w:val="both"/>
        <w:rPr>
          <w:sz w:val="28"/>
          <w:szCs w:val="28"/>
        </w:rPr>
      </w:pPr>
      <w:r w:rsidRPr="00454D9E">
        <w:rPr>
          <w:sz w:val="28"/>
          <w:szCs w:val="28"/>
        </w:rPr>
        <w:t xml:space="preserve"> – отработанные технологии и найм неквалифицированного персонала, то есть главное требование не образование, а выполнение норм гигиены и наличие медицинской карты.</w:t>
      </w:r>
    </w:p>
    <w:p w:rsidR="002232DE" w:rsidRPr="00454D9E" w:rsidRDefault="00C74D13" w:rsidP="00454D9E">
      <w:pPr>
        <w:autoSpaceDE w:val="0"/>
        <w:autoSpaceDN w:val="0"/>
        <w:adjustRightInd w:val="0"/>
        <w:ind w:firstLine="709"/>
        <w:jc w:val="both"/>
        <w:rPr>
          <w:rFonts w:eastAsiaTheme="minorHAnsi"/>
          <w:sz w:val="28"/>
          <w:szCs w:val="28"/>
          <w:lang w:eastAsia="en-US"/>
        </w:rPr>
      </w:pPr>
      <w:r w:rsidRPr="00454D9E">
        <w:rPr>
          <w:i/>
          <w:sz w:val="28"/>
          <w:szCs w:val="28"/>
        </w:rPr>
        <w:t>Вопросы и задания</w:t>
      </w:r>
      <w:r w:rsidR="00454D9E">
        <w:rPr>
          <w:sz w:val="28"/>
          <w:szCs w:val="28"/>
        </w:rPr>
        <w:t>.</w:t>
      </w:r>
      <w:r w:rsidRPr="00454D9E">
        <w:rPr>
          <w:sz w:val="28"/>
          <w:szCs w:val="28"/>
        </w:rPr>
        <w:t xml:space="preserve"> Какой персонал Вам понадобится, чтобы все требования работодателя выполнить? Какие источники поиска наиболее приемлемы для решения данной задачи? Назовите два-три навыка для каждой должности, на которые Вы будете ориентироваться в поиске и подборе персонала.</w:t>
      </w:r>
    </w:p>
    <w:p w:rsidR="00454D9E" w:rsidRPr="004420A0" w:rsidRDefault="00454D9E" w:rsidP="00454D9E">
      <w:pPr>
        <w:jc w:val="center"/>
        <w:rPr>
          <w:b/>
          <w:i/>
          <w:sz w:val="28"/>
          <w:szCs w:val="28"/>
        </w:rPr>
      </w:pPr>
      <w:r>
        <w:rPr>
          <w:b/>
          <w:i/>
          <w:sz w:val="28"/>
          <w:szCs w:val="28"/>
        </w:rPr>
        <w:t>Творческая задача 4</w:t>
      </w:r>
    </w:p>
    <w:p w:rsidR="0013412F" w:rsidRPr="0013412F" w:rsidRDefault="0011252A" w:rsidP="0013412F">
      <w:pPr>
        <w:pStyle w:val="Pa615"/>
        <w:ind w:firstLine="709"/>
        <w:jc w:val="both"/>
        <w:rPr>
          <w:rFonts w:ascii="Times New Roman" w:hAnsi="Times New Roman" w:cs="Times New Roman"/>
          <w:sz w:val="28"/>
          <w:szCs w:val="28"/>
        </w:rPr>
      </w:pPr>
      <w:r w:rsidRPr="0013412F">
        <w:rPr>
          <w:rFonts w:ascii="Times New Roman" w:hAnsi="Times New Roman" w:cs="Times New Roman"/>
          <w:sz w:val="28"/>
          <w:szCs w:val="28"/>
        </w:rPr>
        <w:t>Компания «Имани» выпускает общественно-политическую газету. Сотрудники коммерческого отдела собирают недостаточно рекламы. Это означает, что газета недополучает часть доходов. Печатная площадь, предусмотренная для размещения рекламы, заполняется текстом. Часть зарплаты сотрудников коммерческого отдела складывается из процентов от продаж газеты и от заключенных сделок с рекламодателями. Следовательно, спе</w:t>
      </w:r>
      <w:r w:rsidRPr="0013412F">
        <w:rPr>
          <w:rFonts w:ascii="Times New Roman" w:hAnsi="Times New Roman" w:cs="Times New Roman"/>
          <w:sz w:val="28"/>
          <w:szCs w:val="28"/>
        </w:rPr>
        <w:softHyphen/>
        <w:t>циалисты получают меньше, чем могли бы (и чем рассчитывали). Остальным сотрудникам газеты тоже не выдают премиальных, так как нет прибыли. Из-за этого в газете высокая текучесть кадров.</w:t>
      </w:r>
      <w:r w:rsidR="0013412F">
        <w:rPr>
          <w:rFonts w:ascii="Times New Roman" w:hAnsi="Times New Roman" w:cs="Times New Roman"/>
          <w:sz w:val="28"/>
          <w:szCs w:val="28"/>
        </w:rPr>
        <w:t xml:space="preserve"> </w:t>
      </w:r>
      <w:r w:rsidRPr="0013412F">
        <w:rPr>
          <w:rFonts w:ascii="Times New Roman" w:hAnsi="Times New Roman" w:cs="Times New Roman"/>
          <w:sz w:val="28"/>
          <w:szCs w:val="28"/>
        </w:rPr>
        <w:t>На собеседованиях при подборе новых сотрудников умалчивают о том, что в отделе текучка и что еще никто из специалистов не достиг желаемого уровня зарплаты. Новые сотрудники работают пару месяцев и уходят по тем же причинам, что и те, которые работали до них.</w:t>
      </w:r>
      <w:r w:rsidR="0013412F">
        <w:rPr>
          <w:rFonts w:ascii="Times New Roman" w:hAnsi="Times New Roman" w:cs="Times New Roman"/>
          <w:sz w:val="28"/>
          <w:szCs w:val="28"/>
        </w:rPr>
        <w:t xml:space="preserve"> </w:t>
      </w:r>
      <w:r w:rsidRPr="0013412F">
        <w:rPr>
          <w:rFonts w:ascii="Times New Roman" w:hAnsi="Times New Roman" w:cs="Times New Roman"/>
          <w:sz w:val="28"/>
          <w:szCs w:val="28"/>
        </w:rPr>
        <w:t xml:space="preserve">После анализа работы коммерческого отдела </w:t>
      </w:r>
      <w:r w:rsidRPr="0013412F">
        <w:rPr>
          <w:rFonts w:ascii="Times New Roman" w:hAnsi="Times New Roman" w:cs="Times New Roman"/>
          <w:sz w:val="28"/>
          <w:szCs w:val="28"/>
        </w:rPr>
        <w:lastRenderedPageBreak/>
        <w:t>выяснилось: чтобы заключить сделку с рекламодателем, специалисты отдела должны провести от 10 до 15 встреч в неделю. Между тем от выполнения других обязанностей (повышение продаж газеты) сотрудников никто не освобождал. Учитывая специфику рынка рекламы и загруженность специалистов работой, планы по сбору рекламы просто не могут быть выполнены. Расширять отдел компания не планирует, так как просто не может себе это позволить. Главный редактор предлагает для повышения эффективности поменять концепцию газеты, подачу материала и размещения рекламы или оставить все как есть и постоянно принимать новых специалистов вместо ушедших. Собственник не согласен с главным редактором и утверждает, что отдел персонала может и должен решить этот вопрос без лишних затрат.</w:t>
      </w:r>
    </w:p>
    <w:p w:rsidR="0011252A" w:rsidRPr="0013412F" w:rsidRDefault="0011252A" w:rsidP="0013412F">
      <w:pPr>
        <w:pStyle w:val="Pa615"/>
        <w:ind w:firstLine="709"/>
        <w:jc w:val="both"/>
        <w:rPr>
          <w:rFonts w:ascii="Times New Roman" w:hAnsi="Times New Roman" w:cs="Times New Roman"/>
          <w:color w:val="000000"/>
          <w:sz w:val="28"/>
          <w:szCs w:val="28"/>
        </w:rPr>
      </w:pPr>
      <w:r w:rsidRPr="0013412F">
        <w:rPr>
          <w:rFonts w:ascii="Times New Roman" w:hAnsi="Times New Roman" w:cs="Times New Roman"/>
          <w:b/>
          <w:bCs/>
          <w:sz w:val="28"/>
          <w:szCs w:val="28"/>
        </w:rPr>
        <w:t>Вопросы и задания</w:t>
      </w:r>
      <w:r w:rsidR="0013412F" w:rsidRPr="0013412F">
        <w:rPr>
          <w:rFonts w:ascii="Times New Roman" w:hAnsi="Times New Roman" w:cs="Times New Roman"/>
          <w:b/>
          <w:bCs/>
          <w:sz w:val="28"/>
          <w:szCs w:val="28"/>
        </w:rPr>
        <w:t>.</w:t>
      </w:r>
      <w:r w:rsidR="0013412F">
        <w:rPr>
          <w:rFonts w:ascii="Times New Roman" w:hAnsi="Times New Roman" w:cs="Times New Roman"/>
          <w:b/>
          <w:bCs/>
          <w:sz w:val="28"/>
          <w:szCs w:val="28"/>
        </w:rPr>
        <w:t xml:space="preserve"> </w:t>
      </w:r>
      <w:r w:rsidRPr="0013412F">
        <w:rPr>
          <w:rFonts w:ascii="Times New Roman" w:hAnsi="Times New Roman" w:cs="Times New Roman"/>
          <w:sz w:val="28"/>
          <w:szCs w:val="28"/>
        </w:rPr>
        <w:t>Что, по Вашему мнению, привело к возникновению проблемы?</w:t>
      </w:r>
      <w:r w:rsidR="0013412F">
        <w:rPr>
          <w:rFonts w:ascii="Times New Roman" w:hAnsi="Times New Roman" w:cs="Times New Roman"/>
          <w:sz w:val="28"/>
          <w:szCs w:val="28"/>
        </w:rPr>
        <w:t xml:space="preserve"> </w:t>
      </w:r>
      <w:r w:rsidRPr="0013412F">
        <w:rPr>
          <w:rFonts w:ascii="Times New Roman" w:hAnsi="Times New Roman" w:cs="Times New Roman"/>
          <w:color w:val="000000"/>
          <w:sz w:val="28"/>
          <w:szCs w:val="28"/>
        </w:rPr>
        <w:t>Чье решение, главного редактора или собственника газеты, верно?</w:t>
      </w:r>
    </w:p>
    <w:p w:rsidR="0011252A" w:rsidRDefault="0011252A" w:rsidP="0013412F">
      <w:pPr>
        <w:ind w:firstLine="709"/>
        <w:jc w:val="both"/>
        <w:rPr>
          <w:color w:val="000000"/>
          <w:sz w:val="28"/>
          <w:szCs w:val="28"/>
        </w:rPr>
      </w:pPr>
      <w:r w:rsidRPr="0013412F">
        <w:rPr>
          <w:color w:val="000000"/>
          <w:sz w:val="28"/>
          <w:szCs w:val="28"/>
        </w:rPr>
        <w:t>Дайте рекомендации, как систематизировать работу отдела по принципу «Управления по целям».</w:t>
      </w:r>
    </w:p>
    <w:p w:rsidR="0013412F" w:rsidRPr="0013412F" w:rsidRDefault="0013412F" w:rsidP="0013412F">
      <w:pPr>
        <w:ind w:firstLine="709"/>
        <w:jc w:val="both"/>
        <w:rPr>
          <w:b/>
          <w:bCs/>
          <w:i/>
          <w:sz w:val="28"/>
          <w:szCs w:val="28"/>
          <w:shd w:val="clear" w:color="auto" w:fill="FFFFFF"/>
        </w:rPr>
      </w:pPr>
    </w:p>
    <w:p w:rsidR="002232DE" w:rsidRPr="004420A0" w:rsidRDefault="002232DE" w:rsidP="002232DE">
      <w:pPr>
        <w:jc w:val="center"/>
        <w:rPr>
          <w:b/>
          <w:bCs/>
          <w:i/>
          <w:sz w:val="28"/>
          <w:szCs w:val="28"/>
          <w:shd w:val="clear" w:color="auto" w:fill="FFFFFF"/>
        </w:rPr>
      </w:pPr>
      <w:r w:rsidRPr="004420A0">
        <w:rPr>
          <w:b/>
          <w:bCs/>
          <w:i/>
          <w:sz w:val="28"/>
          <w:szCs w:val="28"/>
          <w:shd w:val="clear" w:color="auto" w:fill="FFFFFF"/>
        </w:rPr>
        <w:t>Литература</w:t>
      </w:r>
    </w:p>
    <w:p w:rsidR="009E6AF2" w:rsidRDefault="009E6AF2" w:rsidP="009E6AF2">
      <w:pPr>
        <w:ind w:firstLine="709"/>
        <w:jc w:val="both"/>
        <w:rPr>
          <w:color w:val="000000"/>
          <w:sz w:val="28"/>
          <w:szCs w:val="28"/>
        </w:rPr>
      </w:pPr>
      <w:r w:rsidRPr="003F4BCB">
        <w:rPr>
          <w:bCs/>
          <w:color w:val="000000"/>
          <w:sz w:val="28"/>
          <w:szCs w:val="28"/>
          <w:shd w:val="clear" w:color="auto" w:fill="FFFFFF"/>
        </w:rPr>
        <w:t xml:space="preserve">1. Глуханюк, Н. С. </w:t>
      </w:r>
      <w:r w:rsidRPr="003F4BCB">
        <w:rPr>
          <w:color w:val="000000"/>
          <w:sz w:val="28"/>
          <w:szCs w:val="28"/>
        </w:rPr>
        <w:t xml:space="preserve">Психодиагностика : учеб. для студентов высш. проф. образования, обучающихся по направлению подготовки «Психология» /                   Н. С. Глуханюк, Д. Е. Щипанова. </w:t>
      </w:r>
      <w:r w:rsidRPr="003F4BCB">
        <w:rPr>
          <w:sz w:val="28"/>
          <w:szCs w:val="28"/>
          <w:shd w:val="clear" w:color="auto" w:fill="FFFFFF"/>
        </w:rPr>
        <w:t>–</w:t>
      </w:r>
      <w:r w:rsidRPr="003F4BCB">
        <w:rPr>
          <w:color w:val="000000"/>
          <w:sz w:val="28"/>
          <w:szCs w:val="28"/>
        </w:rPr>
        <w:t xml:space="preserve"> 2-е изд., испр.  Москва : Академия, 2013. </w:t>
      </w:r>
      <w:r w:rsidRPr="003F4BCB">
        <w:rPr>
          <w:sz w:val="28"/>
          <w:szCs w:val="28"/>
          <w:shd w:val="clear" w:color="auto" w:fill="FFFFFF"/>
        </w:rPr>
        <w:t>–</w:t>
      </w:r>
      <w:r w:rsidRPr="003F4BCB">
        <w:rPr>
          <w:color w:val="000000"/>
          <w:sz w:val="28"/>
          <w:szCs w:val="28"/>
        </w:rPr>
        <w:t xml:space="preserve"> </w:t>
      </w:r>
      <w:r>
        <w:rPr>
          <w:color w:val="000000"/>
          <w:sz w:val="28"/>
          <w:szCs w:val="28"/>
        </w:rPr>
        <w:t xml:space="preserve">           </w:t>
      </w:r>
      <w:r w:rsidRPr="003F4BCB">
        <w:rPr>
          <w:color w:val="000000"/>
          <w:sz w:val="28"/>
          <w:szCs w:val="28"/>
        </w:rPr>
        <w:t>237 с.</w:t>
      </w:r>
    </w:p>
    <w:p w:rsidR="009E6AF2" w:rsidRDefault="009E6AF2" w:rsidP="009E6AF2">
      <w:pPr>
        <w:ind w:firstLine="709"/>
        <w:jc w:val="both"/>
        <w:rPr>
          <w:sz w:val="28"/>
          <w:szCs w:val="28"/>
          <w:shd w:val="clear" w:color="auto" w:fill="FFFFFF"/>
        </w:rPr>
      </w:pPr>
      <w:r>
        <w:rPr>
          <w:sz w:val="28"/>
          <w:szCs w:val="28"/>
          <w:shd w:val="clear" w:color="auto" w:fill="FFFFFF"/>
        </w:rPr>
        <w:t xml:space="preserve">2. Кибанов, А. Я. </w:t>
      </w:r>
      <w:r w:rsidRPr="00FB2F3D">
        <w:rPr>
          <w:bCs/>
          <w:sz w:val="28"/>
          <w:szCs w:val="28"/>
          <w:shd w:val="clear" w:color="auto" w:fill="FFFFFF"/>
        </w:rPr>
        <w:t>Кадровая</w:t>
      </w:r>
      <w:r>
        <w:rPr>
          <w:bCs/>
          <w:sz w:val="28"/>
          <w:szCs w:val="28"/>
          <w:shd w:val="clear" w:color="auto" w:fill="FFFFFF"/>
        </w:rPr>
        <w:t xml:space="preserve"> </w:t>
      </w:r>
      <w:r w:rsidRPr="00FB2F3D">
        <w:rPr>
          <w:bCs/>
          <w:sz w:val="28"/>
          <w:szCs w:val="28"/>
          <w:shd w:val="clear" w:color="auto" w:fill="FFFFFF"/>
        </w:rPr>
        <w:t xml:space="preserve"> политика и</w:t>
      </w:r>
      <w:r>
        <w:rPr>
          <w:bCs/>
          <w:sz w:val="28"/>
          <w:szCs w:val="28"/>
          <w:shd w:val="clear" w:color="auto" w:fill="FFFFFF"/>
        </w:rPr>
        <w:t xml:space="preserve">  </w:t>
      </w:r>
      <w:r w:rsidRPr="00FB2F3D">
        <w:rPr>
          <w:sz w:val="28"/>
          <w:szCs w:val="28"/>
          <w:shd w:val="clear" w:color="auto" w:fill="FFFFFF"/>
        </w:rPr>
        <w:t>стратегия</w:t>
      </w:r>
      <w:r>
        <w:rPr>
          <w:sz w:val="28"/>
          <w:szCs w:val="28"/>
          <w:shd w:val="clear" w:color="auto" w:fill="FFFFFF"/>
        </w:rPr>
        <w:t xml:space="preserve">  </w:t>
      </w:r>
      <w:r w:rsidRPr="00FB2F3D">
        <w:rPr>
          <w:bCs/>
          <w:sz w:val="28"/>
          <w:szCs w:val="28"/>
          <w:shd w:val="clear" w:color="auto" w:fill="FFFFFF"/>
        </w:rPr>
        <w:t>управлени</w:t>
      </w:r>
      <w:r w:rsidRPr="00FB2F3D">
        <w:rPr>
          <w:sz w:val="28"/>
          <w:szCs w:val="28"/>
          <w:shd w:val="clear" w:color="auto" w:fill="FFFFFF"/>
        </w:rPr>
        <w:t>я</w:t>
      </w:r>
      <w:r>
        <w:rPr>
          <w:sz w:val="28"/>
          <w:szCs w:val="28"/>
          <w:shd w:val="clear" w:color="auto" w:fill="FFFFFF"/>
        </w:rPr>
        <w:t xml:space="preserve"> </w:t>
      </w:r>
      <w:r w:rsidRPr="00FB2F3D">
        <w:rPr>
          <w:bCs/>
          <w:sz w:val="28"/>
          <w:szCs w:val="28"/>
          <w:shd w:val="clear" w:color="auto" w:fill="FFFFFF"/>
        </w:rPr>
        <w:t>персонал</w:t>
      </w:r>
      <w:r w:rsidRPr="00FB2F3D">
        <w:rPr>
          <w:sz w:val="28"/>
          <w:szCs w:val="28"/>
          <w:shd w:val="clear" w:color="auto" w:fill="FFFFFF"/>
        </w:rPr>
        <w:t>ом : учеб. практ. пособие для студентов вузов, обучающихся по специальности "Упр.</w:t>
      </w:r>
      <w:r>
        <w:rPr>
          <w:sz w:val="28"/>
          <w:szCs w:val="28"/>
          <w:shd w:val="clear" w:color="auto" w:fill="FFFFFF"/>
        </w:rPr>
        <w:t xml:space="preserve"> </w:t>
      </w:r>
      <w:r w:rsidRPr="00FB2F3D">
        <w:rPr>
          <w:bCs/>
          <w:sz w:val="28"/>
          <w:szCs w:val="28"/>
          <w:shd w:val="clear" w:color="auto" w:fill="FFFFFF"/>
        </w:rPr>
        <w:t>персонал</w:t>
      </w:r>
      <w:r w:rsidRPr="00FB2F3D">
        <w:rPr>
          <w:sz w:val="28"/>
          <w:szCs w:val="28"/>
          <w:shd w:val="clear" w:color="auto" w:fill="FFFFFF"/>
        </w:rPr>
        <w:t>ом" и "Менеджмент орг." / ред. А. Я.</w:t>
      </w:r>
      <w:r w:rsidRPr="00FB2F3D">
        <w:rPr>
          <w:bCs/>
          <w:sz w:val="28"/>
          <w:szCs w:val="28"/>
          <w:shd w:val="clear" w:color="auto" w:fill="FFFFFF"/>
        </w:rPr>
        <w:t>Кибан</w:t>
      </w:r>
      <w:r w:rsidRPr="00FB2F3D">
        <w:rPr>
          <w:sz w:val="28"/>
          <w:szCs w:val="28"/>
          <w:shd w:val="clear" w:color="auto" w:fill="FFFFFF"/>
        </w:rPr>
        <w:t xml:space="preserve">ов. </w:t>
      </w:r>
      <w:r w:rsidRPr="008569A1">
        <w:rPr>
          <w:sz w:val="28"/>
          <w:szCs w:val="28"/>
          <w:shd w:val="clear" w:color="auto" w:fill="FFFFFF"/>
        </w:rPr>
        <w:t>–</w:t>
      </w:r>
      <w:r w:rsidRPr="00FB2F3D">
        <w:rPr>
          <w:sz w:val="28"/>
          <w:szCs w:val="28"/>
          <w:shd w:val="clear" w:color="auto" w:fill="FFFFFF"/>
        </w:rPr>
        <w:t xml:space="preserve"> Москва : Проспект, 2014. </w:t>
      </w:r>
      <w:r w:rsidRPr="008569A1">
        <w:rPr>
          <w:sz w:val="28"/>
          <w:szCs w:val="28"/>
          <w:shd w:val="clear" w:color="auto" w:fill="FFFFFF"/>
        </w:rPr>
        <w:t>–</w:t>
      </w:r>
      <w:r w:rsidRPr="00FB2F3D">
        <w:rPr>
          <w:sz w:val="28"/>
          <w:szCs w:val="28"/>
          <w:shd w:val="clear" w:color="auto" w:fill="FFFFFF"/>
        </w:rPr>
        <w:t xml:space="preserve"> 60 с. </w:t>
      </w:r>
    </w:p>
    <w:p w:rsidR="009E6AF2" w:rsidRDefault="009E6AF2" w:rsidP="009E6AF2">
      <w:pPr>
        <w:ind w:firstLine="709"/>
        <w:jc w:val="both"/>
        <w:rPr>
          <w:sz w:val="28"/>
          <w:szCs w:val="28"/>
          <w:shd w:val="clear" w:color="auto" w:fill="FFFFFF"/>
        </w:rPr>
      </w:pPr>
      <w:r>
        <w:rPr>
          <w:sz w:val="28"/>
          <w:szCs w:val="28"/>
          <w:shd w:val="clear" w:color="auto" w:fill="FFFFFF"/>
        </w:rPr>
        <w:t xml:space="preserve">3. </w:t>
      </w:r>
      <w:r w:rsidRPr="008604F6">
        <w:rPr>
          <w:sz w:val="28"/>
          <w:szCs w:val="28"/>
          <w:shd w:val="clear" w:color="auto" w:fill="FFFFFF"/>
        </w:rPr>
        <w:t>Максимцев, И. А.</w:t>
      </w:r>
      <w:r>
        <w:rPr>
          <w:sz w:val="28"/>
          <w:szCs w:val="28"/>
          <w:shd w:val="clear" w:color="auto" w:fill="FFFFFF"/>
        </w:rPr>
        <w:t xml:space="preserve"> </w:t>
      </w:r>
      <w:r w:rsidRPr="008604F6">
        <w:rPr>
          <w:bCs/>
          <w:sz w:val="28"/>
          <w:szCs w:val="28"/>
          <w:shd w:val="clear" w:color="auto" w:fill="FFFFFF"/>
        </w:rPr>
        <w:t>Управление человеческими</w:t>
      </w:r>
      <w:r w:rsidR="007F3B32">
        <w:rPr>
          <w:bCs/>
          <w:sz w:val="28"/>
          <w:szCs w:val="28"/>
          <w:shd w:val="clear" w:color="auto" w:fill="FFFFFF"/>
        </w:rPr>
        <w:t xml:space="preserve"> </w:t>
      </w:r>
      <w:r w:rsidRPr="008604F6">
        <w:rPr>
          <w:bCs/>
          <w:sz w:val="28"/>
          <w:szCs w:val="28"/>
          <w:shd w:val="clear" w:color="auto" w:fill="FFFFFF"/>
        </w:rPr>
        <w:t>ресурсами</w:t>
      </w:r>
      <w:r>
        <w:rPr>
          <w:bCs/>
          <w:sz w:val="28"/>
          <w:szCs w:val="28"/>
          <w:shd w:val="clear" w:color="auto" w:fill="FFFFFF"/>
        </w:rPr>
        <w:t xml:space="preserve"> </w:t>
      </w:r>
      <w:r w:rsidRPr="008604F6">
        <w:rPr>
          <w:sz w:val="28"/>
          <w:szCs w:val="28"/>
          <w:shd w:val="clear" w:color="auto" w:fill="FFFFFF"/>
        </w:rPr>
        <w:t xml:space="preserve">: учеб. для бакалавров / Санкт-Перербург. гос. экон. ун-т ; ред.: И. А. Максимцев, </w:t>
      </w:r>
      <w:r>
        <w:rPr>
          <w:sz w:val="28"/>
          <w:szCs w:val="28"/>
          <w:shd w:val="clear" w:color="auto" w:fill="FFFFFF"/>
        </w:rPr>
        <w:t xml:space="preserve">                     </w:t>
      </w:r>
      <w:r w:rsidRPr="008604F6">
        <w:rPr>
          <w:sz w:val="28"/>
          <w:szCs w:val="28"/>
          <w:shd w:val="clear" w:color="auto" w:fill="FFFFFF"/>
        </w:rPr>
        <w:t xml:space="preserve">Н. А. Горелов. </w:t>
      </w:r>
      <w:r>
        <w:rPr>
          <w:sz w:val="28"/>
          <w:szCs w:val="28"/>
          <w:shd w:val="clear" w:color="auto" w:fill="FFFFFF"/>
        </w:rPr>
        <w:t>–</w:t>
      </w:r>
      <w:r w:rsidRPr="008604F6">
        <w:rPr>
          <w:sz w:val="28"/>
          <w:szCs w:val="28"/>
          <w:shd w:val="clear" w:color="auto" w:fill="FFFFFF"/>
        </w:rPr>
        <w:t xml:space="preserve"> 2-е изд., перераб. и доп. </w:t>
      </w:r>
      <w:r>
        <w:rPr>
          <w:sz w:val="28"/>
          <w:szCs w:val="28"/>
          <w:shd w:val="clear" w:color="auto" w:fill="FFFFFF"/>
        </w:rPr>
        <w:t>–</w:t>
      </w:r>
      <w:r w:rsidRPr="008604F6">
        <w:rPr>
          <w:sz w:val="28"/>
          <w:szCs w:val="28"/>
          <w:shd w:val="clear" w:color="auto" w:fill="FFFFFF"/>
        </w:rPr>
        <w:t xml:space="preserve"> Москва : Юрайт, 2016. </w:t>
      </w:r>
      <w:r>
        <w:rPr>
          <w:sz w:val="28"/>
          <w:szCs w:val="28"/>
          <w:shd w:val="clear" w:color="auto" w:fill="FFFFFF"/>
        </w:rPr>
        <w:t>–</w:t>
      </w:r>
      <w:r w:rsidRPr="008604F6">
        <w:rPr>
          <w:sz w:val="28"/>
          <w:szCs w:val="28"/>
          <w:shd w:val="clear" w:color="auto" w:fill="FFFFFF"/>
        </w:rPr>
        <w:t xml:space="preserve"> 525 с. </w:t>
      </w:r>
    </w:p>
    <w:p w:rsidR="002232DE" w:rsidRPr="004420A0" w:rsidRDefault="002232DE" w:rsidP="00102854">
      <w:pPr>
        <w:jc w:val="center"/>
        <w:rPr>
          <w:b/>
          <w:bCs/>
          <w:i/>
          <w:sz w:val="28"/>
          <w:szCs w:val="28"/>
          <w:shd w:val="clear" w:color="auto" w:fill="FFFFFF"/>
        </w:rPr>
      </w:pPr>
    </w:p>
    <w:p w:rsidR="002232DE" w:rsidRPr="004420A0" w:rsidRDefault="002232DE" w:rsidP="002232DE">
      <w:pPr>
        <w:jc w:val="center"/>
        <w:rPr>
          <w:b/>
          <w:bCs/>
          <w:sz w:val="28"/>
          <w:szCs w:val="28"/>
        </w:rPr>
      </w:pPr>
      <w:r w:rsidRPr="004420A0">
        <w:rPr>
          <w:b/>
          <w:sz w:val="28"/>
          <w:szCs w:val="28"/>
        </w:rPr>
        <w:t xml:space="preserve">Тема </w:t>
      </w:r>
      <w:r w:rsidR="00041232" w:rsidRPr="004420A0">
        <w:rPr>
          <w:b/>
          <w:sz w:val="28"/>
          <w:szCs w:val="28"/>
        </w:rPr>
        <w:t>7</w:t>
      </w:r>
      <w:r w:rsidRPr="004420A0">
        <w:rPr>
          <w:b/>
          <w:sz w:val="28"/>
          <w:szCs w:val="28"/>
        </w:rPr>
        <w:t xml:space="preserve">. </w:t>
      </w:r>
      <w:r w:rsidR="00041232" w:rsidRPr="004420A0">
        <w:rPr>
          <w:b/>
          <w:sz w:val="28"/>
          <w:szCs w:val="28"/>
        </w:rPr>
        <w:t>Психологические методы</w:t>
      </w:r>
      <w:r w:rsidRPr="004420A0">
        <w:rPr>
          <w:b/>
          <w:sz w:val="28"/>
          <w:szCs w:val="28"/>
        </w:rPr>
        <w:t xml:space="preserve"> оценки персонала</w:t>
      </w:r>
    </w:p>
    <w:p w:rsidR="002232DE" w:rsidRPr="004420A0" w:rsidRDefault="002232DE" w:rsidP="002232DE">
      <w:pPr>
        <w:jc w:val="center"/>
        <w:rPr>
          <w:b/>
          <w:sz w:val="28"/>
          <w:szCs w:val="28"/>
        </w:rPr>
      </w:pPr>
    </w:p>
    <w:p w:rsidR="002232DE" w:rsidRPr="004420A0" w:rsidRDefault="002232DE" w:rsidP="002232DE">
      <w:pPr>
        <w:jc w:val="center"/>
        <w:rPr>
          <w:b/>
          <w:i/>
          <w:sz w:val="28"/>
          <w:szCs w:val="28"/>
        </w:rPr>
      </w:pPr>
      <w:r w:rsidRPr="004420A0">
        <w:rPr>
          <w:b/>
          <w:i/>
          <w:sz w:val="28"/>
          <w:szCs w:val="28"/>
        </w:rPr>
        <w:t>Практическ</w:t>
      </w:r>
      <w:r w:rsidR="00041232" w:rsidRPr="004420A0">
        <w:rPr>
          <w:b/>
          <w:i/>
          <w:sz w:val="28"/>
          <w:szCs w:val="28"/>
        </w:rPr>
        <w:t>и</w:t>
      </w:r>
      <w:r w:rsidRPr="004420A0">
        <w:rPr>
          <w:b/>
          <w:i/>
          <w:sz w:val="28"/>
          <w:szCs w:val="28"/>
        </w:rPr>
        <w:t>е заняти</w:t>
      </w:r>
      <w:r w:rsidR="00041232" w:rsidRPr="004420A0">
        <w:rPr>
          <w:b/>
          <w:i/>
          <w:sz w:val="28"/>
          <w:szCs w:val="28"/>
        </w:rPr>
        <w:t>я</w:t>
      </w:r>
      <w:r w:rsidRPr="004420A0">
        <w:rPr>
          <w:b/>
          <w:i/>
          <w:sz w:val="28"/>
          <w:szCs w:val="28"/>
        </w:rPr>
        <w:t xml:space="preserve"> № </w:t>
      </w:r>
      <w:r w:rsidR="00041232" w:rsidRPr="004420A0">
        <w:rPr>
          <w:b/>
          <w:i/>
          <w:sz w:val="28"/>
          <w:szCs w:val="28"/>
        </w:rPr>
        <w:t>14-17</w:t>
      </w:r>
    </w:p>
    <w:p w:rsidR="002232DE" w:rsidRPr="004420A0" w:rsidRDefault="002232DE" w:rsidP="002232DE">
      <w:pPr>
        <w:jc w:val="center"/>
        <w:rPr>
          <w:b/>
          <w:sz w:val="28"/>
          <w:szCs w:val="28"/>
        </w:rPr>
      </w:pPr>
      <w:r w:rsidRPr="004420A0">
        <w:rPr>
          <w:b/>
          <w:sz w:val="28"/>
          <w:szCs w:val="28"/>
        </w:rPr>
        <w:t>План</w:t>
      </w:r>
    </w:p>
    <w:p w:rsidR="004420A0" w:rsidRPr="004420A0" w:rsidRDefault="002232DE"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1.</w:t>
      </w:r>
      <w:r w:rsidR="004420A0" w:rsidRPr="004420A0">
        <w:rPr>
          <w:rFonts w:ascii="Times New Roman" w:hAnsi="Times New Roman" w:cs="Times New Roman"/>
          <w:sz w:val="28"/>
          <w:szCs w:val="28"/>
        </w:rPr>
        <w:t xml:space="preserve"> Психологические методы оценки персонала: цели, задачи, сущность и становления.</w:t>
      </w:r>
    </w:p>
    <w:p w:rsidR="004420A0" w:rsidRPr="004420A0" w:rsidRDefault="009E6AF2" w:rsidP="004420A0">
      <w:pPr>
        <w:pStyle w:val="a6"/>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4420A0" w:rsidRPr="004420A0">
        <w:rPr>
          <w:rFonts w:ascii="Times New Roman" w:hAnsi="Times New Roman" w:cs="Times New Roman"/>
          <w:sz w:val="28"/>
          <w:szCs w:val="28"/>
        </w:rPr>
        <w:t>Виды психологических тестов.</w:t>
      </w:r>
    </w:p>
    <w:p w:rsidR="004420A0" w:rsidRPr="004420A0" w:rsidRDefault="009E6AF2" w:rsidP="004420A0">
      <w:pPr>
        <w:pStyle w:val="a6"/>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4420A0" w:rsidRPr="004420A0">
        <w:rPr>
          <w:rFonts w:ascii="Times New Roman" w:hAnsi="Times New Roman" w:cs="Times New Roman"/>
          <w:sz w:val="28"/>
          <w:szCs w:val="28"/>
        </w:rPr>
        <w:t>Тесты способностей: тесты на интеллект; тесты на креативность.</w:t>
      </w:r>
    </w:p>
    <w:p w:rsidR="004420A0" w:rsidRPr="004420A0" w:rsidRDefault="009E6AF2" w:rsidP="004420A0">
      <w:pPr>
        <w:pStyle w:val="a6"/>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004420A0" w:rsidRPr="004420A0">
        <w:rPr>
          <w:rFonts w:ascii="Times New Roman" w:hAnsi="Times New Roman" w:cs="Times New Roman"/>
          <w:sz w:val="28"/>
          <w:szCs w:val="28"/>
        </w:rPr>
        <w:t xml:space="preserve">Когнитивные тесты. </w:t>
      </w:r>
    </w:p>
    <w:p w:rsidR="002232DE" w:rsidRPr="004420A0" w:rsidRDefault="009E6AF2" w:rsidP="002232D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A53FAF" w:rsidRPr="004420A0">
        <w:rPr>
          <w:rFonts w:ascii="Times New Roman" w:hAnsi="Times New Roman" w:cs="Times New Roman"/>
          <w:sz w:val="28"/>
          <w:szCs w:val="28"/>
        </w:rPr>
        <w:t>Проективные методы оценки: сущность, виды, методик</w:t>
      </w:r>
    </w:p>
    <w:p w:rsidR="002232DE" w:rsidRPr="004420A0" w:rsidRDefault="002232DE" w:rsidP="002232DE">
      <w:pPr>
        <w:pStyle w:val="a6"/>
        <w:ind w:firstLine="709"/>
        <w:jc w:val="both"/>
        <w:rPr>
          <w:rFonts w:ascii="Times New Roman" w:hAnsi="Times New Roman" w:cs="Times New Roman"/>
          <w:sz w:val="28"/>
          <w:szCs w:val="28"/>
        </w:rPr>
      </w:pPr>
    </w:p>
    <w:p w:rsidR="002232DE" w:rsidRPr="004420A0" w:rsidRDefault="002232DE" w:rsidP="002232DE">
      <w:pPr>
        <w:jc w:val="center"/>
        <w:rPr>
          <w:b/>
          <w:i/>
          <w:sz w:val="28"/>
          <w:szCs w:val="28"/>
        </w:rPr>
      </w:pPr>
      <w:r w:rsidRPr="004420A0">
        <w:rPr>
          <w:b/>
          <w:i/>
          <w:sz w:val="28"/>
          <w:szCs w:val="28"/>
        </w:rPr>
        <w:t>Контрольные вопросы для проверки уровня усвоения студентами теоретических положений по теме занятия</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1. Раскройте цели и задачи психологических методов оценки персонала.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lastRenderedPageBreak/>
        <w:t>2. Раскройте сущность и становление психологического тестирования.</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3. Охарактеризуйте виды психологических тестов.</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4. Назовите и охарактеризуйте особенности применения тестов на интеллект.</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5. Назовите и охарактеризуйте особенности применения когнитивных тестов.</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 xml:space="preserve">6. Раскройте сущность проективных методов оценки персонала. </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7. Пересилите и охарактеризуйте виды проективных методов.</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8. Раскройте сущность, цели и особенности применения проективного теста Л. Сонди.</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 xml:space="preserve">9. Раскройте сущность, цели и особенности применения проективной методики «Тематический апперцептивный тест». </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 xml:space="preserve">10. Раскройте сущность, цели и особенности применения теста Розенцвейга. </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11. Каковы цели и особенности применения проективного теста «Картина мира».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12. Раскройте сущность, цели и особенности применения теста «Рошарха».</w:t>
      </w:r>
    </w:p>
    <w:p w:rsidR="004420A0" w:rsidRPr="004420A0" w:rsidRDefault="004420A0" w:rsidP="004420A0">
      <w:pPr>
        <w:pStyle w:val="a6"/>
        <w:ind w:firstLine="708"/>
        <w:jc w:val="both"/>
        <w:rPr>
          <w:rFonts w:ascii="Times New Roman" w:hAnsi="Times New Roman" w:cs="Times New Roman"/>
          <w:sz w:val="28"/>
          <w:szCs w:val="28"/>
        </w:rPr>
      </w:pPr>
      <w:r w:rsidRPr="004420A0">
        <w:rPr>
          <w:rFonts w:ascii="Times New Roman" w:hAnsi="Times New Roman" w:cs="Times New Roman"/>
          <w:sz w:val="28"/>
          <w:szCs w:val="28"/>
        </w:rPr>
        <w:t>13. Каковы цели и особенности применения проективного графического теста «Дерево».</w:t>
      </w:r>
    </w:p>
    <w:p w:rsidR="002232DE" w:rsidRPr="00102854" w:rsidRDefault="002232DE" w:rsidP="002232DE">
      <w:pPr>
        <w:shd w:val="clear" w:color="auto" w:fill="FFFFFF"/>
        <w:jc w:val="center"/>
        <w:rPr>
          <w:b/>
          <w:i/>
          <w:sz w:val="28"/>
          <w:szCs w:val="28"/>
        </w:rPr>
      </w:pPr>
    </w:p>
    <w:p w:rsidR="002232DE" w:rsidRPr="00102854" w:rsidRDefault="002232DE" w:rsidP="00C74D13">
      <w:pPr>
        <w:shd w:val="clear" w:color="auto" w:fill="FFFFFF"/>
        <w:jc w:val="center"/>
        <w:rPr>
          <w:b/>
          <w:i/>
          <w:sz w:val="28"/>
          <w:szCs w:val="28"/>
        </w:rPr>
      </w:pPr>
      <w:r w:rsidRPr="00102854">
        <w:rPr>
          <w:b/>
          <w:i/>
          <w:sz w:val="28"/>
          <w:szCs w:val="28"/>
        </w:rPr>
        <w:t>Практические задания</w:t>
      </w:r>
    </w:p>
    <w:p w:rsidR="00C74D13" w:rsidRPr="00757B39" w:rsidRDefault="00C74D13" w:rsidP="00C74D13">
      <w:pPr>
        <w:pStyle w:val="a6"/>
        <w:jc w:val="center"/>
        <w:rPr>
          <w:rFonts w:ascii="Times New Roman" w:hAnsi="Times New Roman" w:cs="Times New Roman"/>
          <w:b/>
          <w:i/>
          <w:sz w:val="28"/>
          <w:szCs w:val="28"/>
        </w:rPr>
      </w:pPr>
      <w:r w:rsidRPr="00757B39">
        <w:rPr>
          <w:rFonts w:ascii="Times New Roman" w:hAnsi="Times New Roman" w:cs="Times New Roman"/>
          <w:b/>
          <w:i/>
          <w:sz w:val="28"/>
          <w:szCs w:val="28"/>
        </w:rPr>
        <w:t xml:space="preserve">Творческая задача </w:t>
      </w:r>
      <w:r>
        <w:rPr>
          <w:rFonts w:ascii="Times New Roman" w:hAnsi="Times New Roman" w:cs="Times New Roman"/>
          <w:b/>
          <w:i/>
          <w:sz w:val="28"/>
          <w:szCs w:val="28"/>
        </w:rPr>
        <w:t>1</w:t>
      </w:r>
    </w:p>
    <w:p w:rsidR="00C74D13" w:rsidRPr="007F3B32" w:rsidRDefault="00C74D13" w:rsidP="00C74D13">
      <w:pPr>
        <w:pStyle w:val="a6"/>
        <w:ind w:firstLine="708"/>
        <w:jc w:val="both"/>
        <w:rPr>
          <w:rFonts w:ascii="Times New Roman" w:hAnsi="Times New Roman" w:cs="Times New Roman"/>
          <w:b/>
          <w:i/>
          <w:sz w:val="28"/>
          <w:szCs w:val="28"/>
        </w:rPr>
      </w:pPr>
      <w:r w:rsidRPr="00C8118A">
        <w:rPr>
          <w:rFonts w:ascii="Times New Roman" w:hAnsi="Times New Roman" w:cs="Times New Roman"/>
          <w:sz w:val="28"/>
          <w:szCs w:val="28"/>
        </w:rPr>
        <w:t>Проведите самооценку личностной готовности к риску с помощью методики Шуберта</w:t>
      </w:r>
      <w:r w:rsidRPr="007F3B32">
        <w:rPr>
          <w:rFonts w:ascii="Times New Roman" w:hAnsi="Times New Roman" w:cs="Times New Roman"/>
          <w:b/>
          <w:i/>
          <w:sz w:val="28"/>
          <w:szCs w:val="28"/>
        </w:rPr>
        <w:t>.</w:t>
      </w:r>
    </w:p>
    <w:p w:rsidR="007F3B32" w:rsidRPr="007F3B32" w:rsidRDefault="00C059B1" w:rsidP="007F3B32">
      <w:pPr>
        <w:pStyle w:val="aa"/>
        <w:shd w:val="clear" w:color="auto" w:fill="FFFFFF"/>
        <w:spacing w:before="0" w:beforeAutospacing="0" w:after="0" w:afterAutospacing="0"/>
        <w:jc w:val="center"/>
        <w:rPr>
          <w:rStyle w:val="af"/>
          <w:b w:val="0"/>
          <w:i/>
          <w:color w:val="000000"/>
          <w:sz w:val="28"/>
          <w:szCs w:val="28"/>
        </w:rPr>
      </w:pPr>
      <w:r w:rsidRPr="007F3B32">
        <w:rPr>
          <w:rStyle w:val="af"/>
          <w:b w:val="0"/>
          <w:i/>
          <w:color w:val="000000"/>
          <w:sz w:val="28"/>
          <w:szCs w:val="28"/>
        </w:rPr>
        <w:t>Инструкция</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Оцените степень своей готовности совершить действия, о которых Вас спрашивают. При ответе на каждый из 25 вопросов поставьте соответствующий балл по следующей схеме:</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 xml:space="preserve">2 балла </w:t>
      </w:r>
      <w:r w:rsidR="007F3B32">
        <w:rPr>
          <w:color w:val="000000"/>
          <w:sz w:val="28"/>
          <w:szCs w:val="28"/>
        </w:rPr>
        <w:t xml:space="preserve">– </w:t>
      </w:r>
      <w:r w:rsidRPr="007F3B32">
        <w:rPr>
          <w:color w:val="000000"/>
          <w:sz w:val="28"/>
          <w:szCs w:val="28"/>
        </w:rPr>
        <w:t>полностью согласен, полное «ДА»;.</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 xml:space="preserve">1 балл </w:t>
      </w:r>
      <w:r w:rsidR="007F3B32">
        <w:rPr>
          <w:color w:val="000000"/>
          <w:sz w:val="28"/>
          <w:szCs w:val="28"/>
        </w:rPr>
        <w:t xml:space="preserve">– </w:t>
      </w:r>
      <w:r w:rsidRPr="007F3B32">
        <w:rPr>
          <w:color w:val="000000"/>
          <w:sz w:val="28"/>
          <w:szCs w:val="28"/>
        </w:rPr>
        <w:t>больше «ДА», чем «НЕТ»;</w:t>
      </w:r>
    </w:p>
    <w:p w:rsidR="00C059B1" w:rsidRPr="007F3B32" w:rsidRDefault="007F3B32" w:rsidP="007F3B32">
      <w:pPr>
        <w:pStyle w:val="aa"/>
        <w:shd w:val="clear" w:color="auto" w:fill="FFFFFF"/>
        <w:spacing w:before="0" w:beforeAutospacing="0" w:after="0" w:afterAutospacing="0"/>
        <w:ind w:firstLine="709"/>
        <w:jc w:val="both"/>
        <w:rPr>
          <w:color w:val="000000"/>
          <w:sz w:val="28"/>
          <w:szCs w:val="28"/>
        </w:rPr>
      </w:pPr>
      <w:r>
        <w:rPr>
          <w:color w:val="000000"/>
          <w:sz w:val="28"/>
          <w:szCs w:val="28"/>
        </w:rPr>
        <w:t xml:space="preserve">0 баллов – </w:t>
      </w:r>
      <w:r w:rsidR="00C059B1" w:rsidRPr="007F3B32">
        <w:rPr>
          <w:color w:val="000000"/>
          <w:sz w:val="28"/>
          <w:szCs w:val="28"/>
        </w:rPr>
        <w:t>ни «ДА», ни «НЕТ», нечто среднее;</w:t>
      </w:r>
    </w:p>
    <w:p w:rsidR="00C059B1" w:rsidRPr="007F3B32" w:rsidRDefault="007F3B32" w:rsidP="007F3B32">
      <w:pPr>
        <w:pStyle w:val="aa"/>
        <w:shd w:val="clear" w:color="auto" w:fill="FFFFFF"/>
        <w:spacing w:before="0" w:beforeAutospacing="0" w:after="0" w:afterAutospacing="0"/>
        <w:ind w:firstLine="709"/>
        <w:jc w:val="both"/>
        <w:rPr>
          <w:color w:val="000000"/>
          <w:sz w:val="28"/>
          <w:szCs w:val="28"/>
        </w:rPr>
      </w:pPr>
      <w:r>
        <w:rPr>
          <w:color w:val="000000"/>
          <w:sz w:val="28"/>
          <w:szCs w:val="28"/>
        </w:rPr>
        <w:t xml:space="preserve">– </w:t>
      </w:r>
      <w:r w:rsidR="00C059B1" w:rsidRPr="007F3B32">
        <w:rPr>
          <w:color w:val="000000"/>
          <w:sz w:val="28"/>
          <w:szCs w:val="28"/>
        </w:rPr>
        <w:t xml:space="preserve">1 балл </w:t>
      </w:r>
      <w:r>
        <w:rPr>
          <w:color w:val="000000"/>
          <w:sz w:val="28"/>
          <w:szCs w:val="28"/>
        </w:rPr>
        <w:t xml:space="preserve">– </w:t>
      </w:r>
      <w:r w:rsidR="00C059B1" w:rsidRPr="007F3B32">
        <w:rPr>
          <w:color w:val="000000"/>
          <w:sz w:val="28"/>
          <w:szCs w:val="28"/>
        </w:rPr>
        <w:t>больше «НЕТ», чем «ДА»;</w:t>
      </w:r>
    </w:p>
    <w:p w:rsidR="00C059B1" w:rsidRPr="007F3B32" w:rsidRDefault="007F3B32" w:rsidP="007F3B32">
      <w:pPr>
        <w:pStyle w:val="aa"/>
        <w:shd w:val="clear" w:color="auto" w:fill="FFFFFF"/>
        <w:spacing w:before="0" w:beforeAutospacing="0" w:after="0" w:afterAutospacing="0"/>
        <w:ind w:firstLine="709"/>
        <w:jc w:val="both"/>
        <w:rPr>
          <w:color w:val="000000"/>
          <w:sz w:val="28"/>
          <w:szCs w:val="28"/>
        </w:rPr>
      </w:pPr>
      <w:r>
        <w:rPr>
          <w:color w:val="000000"/>
          <w:sz w:val="28"/>
          <w:szCs w:val="28"/>
        </w:rPr>
        <w:t xml:space="preserve">– </w:t>
      </w:r>
      <w:r w:rsidR="00C059B1" w:rsidRPr="007F3B32">
        <w:rPr>
          <w:color w:val="000000"/>
          <w:sz w:val="28"/>
          <w:szCs w:val="28"/>
        </w:rPr>
        <w:t xml:space="preserve">2 балла </w:t>
      </w:r>
      <w:r>
        <w:rPr>
          <w:color w:val="000000"/>
          <w:sz w:val="28"/>
          <w:szCs w:val="28"/>
        </w:rPr>
        <w:t xml:space="preserve">– </w:t>
      </w:r>
      <w:r w:rsidR="00C059B1" w:rsidRPr="007F3B32">
        <w:rPr>
          <w:color w:val="000000"/>
          <w:sz w:val="28"/>
          <w:szCs w:val="28"/>
        </w:rPr>
        <w:t xml:space="preserve"> полное «НЕТ».</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1. Превысили бы Вы установленную скорость, чтобы быстрее оказать необходимую медицинскую помощь тяжелобольному человеку?</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2. Согласились бы Вы ради хорошего заработка участвовать в опасной и длительной экспедиции?</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3. Стали бы Вы на пути убегающего опасного взломщика?</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4. Могли бы ехать на подножке товарного вагона при скорости более 100 км/час?</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5. Можете ли Вы на другой день после бессонной ночи нормально работать?</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6. Стали бы Вы первым переходить очень холодную реку?</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lastRenderedPageBreak/>
        <w:t>7. Одолжили бы Вы другу большую сумму денег, будучи не совсем уверенным, что он сможет Вам вернуть эти деньги?</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8. Вошли бы Вы вместе с укротителем в клетку со львами при его заверении, что это безопасно?</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9. Могли бы Вы под руководством извне залезть на высокую фабричную трубу?</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10. Могли бы Вы без тренировки управлять парусной лодкой?</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11. Рискнули бы Вы схватить за уздечку бегущую лошадь?</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12. Могли бы Вы после 10 стаканов пива ехать на велосипеде?</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13. Могли бы Вы совершить прыжок с парашютом?</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14. Могли бы Вы при необходимости проехать без билета от Таллина до Москвы? .</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15. Могли бы Вы совершить автотурне, если бы за рулем сидел Ваш знакомый, который совсем недавно был в тяжелом дорожном происшествии?</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16. Могли бы Вы с 10-метровой высоты прыгнуть на тент пожарной команды?</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17. Могли бы Вы, чтобы избавиться от затяжной болезни с постельным режимом, пойти на опасную для жизни операцию.</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18. Могли бы Вы спрыгнуть с подножки товарного вагона, движущегося со скоростью 50 км/час?</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19. Могли бы Вы в виде исключения вместе с семью другими людьми, подняться в лифте, рассчитанном только на шесть человек?</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20. Могли бы Вы за большое денежное вознаграждение перейти с завязанными глазами оживленный уличный перекресток?</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21. Взялись бы Вы за опасную для жизни работу, если бы за нее хорошо платили?</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22. Могли бы Вы после 10 рюмок водки вычислять проценты?</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23. Могли бы Вы по указанию Вашего начальника взяться за высоковольтный провод, если бы он заверил Вас, что провод обесточен?</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24. Могли бы Вы после некоторых предварительных объяснений управлять вертолетом?</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25. Могли бы Вы, имея билеты, но без денег и продуктов, доехать из Москвы до Хабаровска?</w:t>
      </w:r>
    </w:p>
    <w:p w:rsidR="008C5B4B" w:rsidRPr="008C5B4B" w:rsidRDefault="008C5B4B" w:rsidP="008C5B4B">
      <w:pPr>
        <w:pStyle w:val="aa"/>
        <w:shd w:val="clear" w:color="auto" w:fill="FFFFFF"/>
        <w:spacing w:before="0" w:beforeAutospacing="0" w:after="0" w:afterAutospacing="0"/>
        <w:ind w:firstLine="709"/>
        <w:jc w:val="center"/>
        <w:rPr>
          <w:rStyle w:val="af"/>
          <w:b w:val="0"/>
          <w:i/>
          <w:color w:val="000000"/>
          <w:sz w:val="28"/>
          <w:szCs w:val="28"/>
        </w:rPr>
      </w:pPr>
      <w:r w:rsidRPr="008C5B4B">
        <w:rPr>
          <w:rStyle w:val="af"/>
          <w:b w:val="0"/>
          <w:i/>
          <w:color w:val="000000"/>
          <w:sz w:val="28"/>
          <w:szCs w:val="28"/>
        </w:rPr>
        <w:t>Ключ</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Подсчитайте сумму набранных Вами баллов в соответствии с инструкцией.</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Общая оценка теста дается по непрерывной шкале как отклонение от среднего значения. Положительные ответы, свидетельствуют о склонности к риску. Значения теста: от -50 до +50 баллов.</w:t>
      </w:r>
    </w:p>
    <w:p w:rsidR="008C5B4B" w:rsidRPr="007633A0" w:rsidRDefault="008C5B4B" w:rsidP="008C5B4B">
      <w:pPr>
        <w:pStyle w:val="aa"/>
        <w:shd w:val="clear" w:color="auto" w:fill="FFFFFF"/>
        <w:spacing w:before="0" w:beforeAutospacing="0" w:after="0" w:afterAutospacing="0"/>
        <w:jc w:val="center"/>
        <w:rPr>
          <w:color w:val="000000"/>
          <w:sz w:val="28"/>
          <w:szCs w:val="28"/>
        </w:rPr>
      </w:pPr>
      <w:r w:rsidRPr="007633A0">
        <w:rPr>
          <w:i/>
          <w:iCs/>
          <w:color w:val="000000"/>
          <w:sz w:val="28"/>
          <w:szCs w:val="28"/>
        </w:rPr>
        <w:t>Интерпретация</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Мен</w:t>
      </w:r>
      <w:r w:rsidR="008C5B4B">
        <w:rPr>
          <w:color w:val="000000"/>
          <w:sz w:val="28"/>
          <w:szCs w:val="28"/>
        </w:rPr>
        <w:t xml:space="preserve">ьше – </w:t>
      </w:r>
      <w:r w:rsidRPr="007F3B32">
        <w:rPr>
          <w:color w:val="000000"/>
          <w:sz w:val="28"/>
          <w:szCs w:val="28"/>
        </w:rPr>
        <w:t>30 баллов: слишком осторожны;</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 xml:space="preserve">от </w:t>
      </w:r>
      <w:r w:rsidR="008C5B4B">
        <w:rPr>
          <w:color w:val="000000"/>
          <w:sz w:val="28"/>
          <w:szCs w:val="28"/>
        </w:rPr>
        <w:t>–</w:t>
      </w:r>
      <w:r w:rsidRPr="007F3B32">
        <w:rPr>
          <w:color w:val="000000"/>
          <w:sz w:val="28"/>
          <w:szCs w:val="28"/>
        </w:rPr>
        <w:t>10 до +10 баллов: средние значения;</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свыше +20 баллов: склонны к риску.</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lastRenderedPageBreak/>
        <w:t>Высокая готовность к риску сопровождается низкой мотивацией к избеганию неудач (защитой). Готовность к риску достоверно связана прямо пропорционально с числом допущенных ошибок.</w:t>
      </w:r>
    </w:p>
    <w:p w:rsidR="00C059B1" w:rsidRPr="007F3B32" w:rsidRDefault="00C059B1" w:rsidP="007F3B32">
      <w:pPr>
        <w:pStyle w:val="aa"/>
        <w:shd w:val="clear" w:color="auto" w:fill="FFFFFF"/>
        <w:spacing w:before="0" w:beforeAutospacing="0" w:after="0" w:afterAutospacing="0"/>
        <w:ind w:firstLine="709"/>
        <w:jc w:val="both"/>
        <w:rPr>
          <w:color w:val="000000"/>
          <w:sz w:val="28"/>
          <w:szCs w:val="28"/>
        </w:rPr>
      </w:pPr>
      <w:r w:rsidRPr="007F3B32">
        <w:rPr>
          <w:color w:val="000000"/>
          <w:sz w:val="28"/>
          <w:szCs w:val="28"/>
        </w:rPr>
        <w:t xml:space="preserve">Исследования </w:t>
      </w:r>
      <w:r w:rsidR="008C5B4B">
        <w:rPr>
          <w:color w:val="000000"/>
          <w:sz w:val="28"/>
          <w:szCs w:val="28"/>
        </w:rPr>
        <w:t xml:space="preserve">покзали </w:t>
      </w:r>
      <w:r w:rsidRPr="007F3B32">
        <w:rPr>
          <w:color w:val="000000"/>
          <w:sz w:val="28"/>
          <w:szCs w:val="28"/>
        </w:rPr>
        <w:t>также следующие результаты:</w:t>
      </w:r>
    </w:p>
    <w:p w:rsidR="00C059B1" w:rsidRPr="007F3B32" w:rsidRDefault="008C5B4B" w:rsidP="007F3B32">
      <w:pPr>
        <w:pStyle w:val="aa"/>
        <w:shd w:val="clear" w:color="auto" w:fill="FFFFFF"/>
        <w:spacing w:before="0" w:beforeAutospacing="0" w:after="0" w:afterAutospacing="0"/>
        <w:ind w:firstLine="709"/>
        <w:jc w:val="both"/>
        <w:rPr>
          <w:color w:val="000000"/>
          <w:sz w:val="28"/>
          <w:szCs w:val="28"/>
        </w:rPr>
      </w:pPr>
      <w:r>
        <w:rPr>
          <w:color w:val="000000"/>
          <w:sz w:val="28"/>
          <w:szCs w:val="28"/>
        </w:rPr>
        <w:t>–</w:t>
      </w:r>
      <w:r w:rsidR="00C059B1" w:rsidRPr="007F3B32">
        <w:rPr>
          <w:color w:val="000000"/>
          <w:sz w:val="28"/>
          <w:szCs w:val="28"/>
        </w:rPr>
        <w:t xml:space="preserve"> с возрастом готовность к риску падает;</w:t>
      </w:r>
    </w:p>
    <w:p w:rsidR="00C059B1" w:rsidRPr="007F3B32" w:rsidRDefault="008C5B4B" w:rsidP="007F3B32">
      <w:pPr>
        <w:pStyle w:val="aa"/>
        <w:shd w:val="clear" w:color="auto" w:fill="FFFFFF"/>
        <w:spacing w:before="0" w:beforeAutospacing="0" w:after="0" w:afterAutospacing="0"/>
        <w:ind w:firstLine="709"/>
        <w:jc w:val="both"/>
        <w:rPr>
          <w:color w:val="000000"/>
          <w:sz w:val="28"/>
          <w:szCs w:val="28"/>
        </w:rPr>
      </w:pPr>
      <w:r>
        <w:rPr>
          <w:color w:val="000000"/>
          <w:sz w:val="28"/>
          <w:szCs w:val="28"/>
        </w:rPr>
        <w:t>–</w:t>
      </w:r>
      <w:r w:rsidR="00C059B1" w:rsidRPr="007F3B32">
        <w:rPr>
          <w:color w:val="000000"/>
          <w:sz w:val="28"/>
          <w:szCs w:val="28"/>
        </w:rPr>
        <w:t xml:space="preserve"> у более опытных работников готовность к риску ниже, чем у неопытных;</w:t>
      </w:r>
    </w:p>
    <w:p w:rsidR="00C059B1" w:rsidRPr="007F3B32" w:rsidRDefault="008C5B4B" w:rsidP="007F3B32">
      <w:pPr>
        <w:pStyle w:val="aa"/>
        <w:shd w:val="clear" w:color="auto" w:fill="FFFFFF"/>
        <w:spacing w:before="0" w:beforeAutospacing="0" w:after="0" w:afterAutospacing="0"/>
        <w:ind w:firstLine="709"/>
        <w:jc w:val="both"/>
        <w:rPr>
          <w:color w:val="000000"/>
          <w:sz w:val="28"/>
          <w:szCs w:val="28"/>
        </w:rPr>
      </w:pPr>
      <w:r>
        <w:rPr>
          <w:color w:val="000000"/>
          <w:sz w:val="28"/>
          <w:szCs w:val="28"/>
        </w:rPr>
        <w:t>–</w:t>
      </w:r>
      <w:r w:rsidR="00C059B1" w:rsidRPr="007F3B32">
        <w:rPr>
          <w:color w:val="000000"/>
          <w:sz w:val="28"/>
          <w:szCs w:val="28"/>
        </w:rPr>
        <w:t xml:space="preserve"> у женщин готовность к риску реализуется при более определенных условиях, чем у мужчин;</w:t>
      </w:r>
    </w:p>
    <w:p w:rsidR="00C059B1" w:rsidRPr="007F3B32" w:rsidRDefault="008C5B4B" w:rsidP="007F3B32">
      <w:pPr>
        <w:pStyle w:val="aa"/>
        <w:shd w:val="clear" w:color="auto" w:fill="FFFFFF"/>
        <w:spacing w:before="0" w:beforeAutospacing="0" w:after="0" w:afterAutospacing="0"/>
        <w:ind w:firstLine="709"/>
        <w:jc w:val="both"/>
        <w:rPr>
          <w:color w:val="000000"/>
          <w:sz w:val="28"/>
          <w:szCs w:val="28"/>
        </w:rPr>
      </w:pPr>
      <w:r>
        <w:rPr>
          <w:color w:val="000000"/>
          <w:sz w:val="28"/>
          <w:szCs w:val="28"/>
        </w:rPr>
        <w:t>–</w:t>
      </w:r>
      <w:r w:rsidR="00C059B1" w:rsidRPr="007F3B32">
        <w:rPr>
          <w:color w:val="000000"/>
          <w:sz w:val="28"/>
          <w:szCs w:val="28"/>
        </w:rPr>
        <w:t xml:space="preserve"> у военных командиров и руководителей предприятий готовность к риску выше, чем у студентов;</w:t>
      </w:r>
    </w:p>
    <w:p w:rsidR="00C059B1" w:rsidRPr="007F3B32" w:rsidRDefault="008C5B4B" w:rsidP="007F3B32">
      <w:pPr>
        <w:pStyle w:val="aa"/>
        <w:shd w:val="clear" w:color="auto" w:fill="FFFFFF"/>
        <w:spacing w:before="0" w:beforeAutospacing="0" w:after="0" w:afterAutospacing="0"/>
        <w:ind w:firstLine="709"/>
        <w:jc w:val="both"/>
        <w:rPr>
          <w:color w:val="000000"/>
          <w:sz w:val="28"/>
          <w:szCs w:val="28"/>
        </w:rPr>
      </w:pPr>
      <w:r>
        <w:rPr>
          <w:color w:val="000000"/>
          <w:sz w:val="28"/>
          <w:szCs w:val="28"/>
        </w:rPr>
        <w:t>–</w:t>
      </w:r>
      <w:r w:rsidR="00C059B1" w:rsidRPr="007F3B32">
        <w:rPr>
          <w:color w:val="000000"/>
          <w:sz w:val="28"/>
          <w:szCs w:val="28"/>
        </w:rPr>
        <w:t xml:space="preserve"> с ростом отверженности личности, в ситуации внутреннего конфликта растет готовность к риску;</w:t>
      </w:r>
    </w:p>
    <w:p w:rsidR="00C059B1" w:rsidRPr="007F3B32" w:rsidRDefault="008C5B4B" w:rsidP="007F3B32">
      <w:pPr>
        <w:pStyle w:val="aa"/>
        <w:shd w:val="clear" w:color="auto" w:fill="FFFFFF"/>
        <w:spacing w:before="0" w:beforeAutospacing="0" w:after="0" w:afterAutospacing="0"/>
        <w:ind w:firstLine="709"/>
        <w:jc w:val="both"/>
        <w:rPr>
          <w:color w:val="000000"/>
          <w:sz w:val="28"/>
          <w:szCs w:val="28"/>
        </w:rPr>
      </w:pPr>
      <w:r>
        <w:rPr>
          <w:color w:val="000000"/>
          <w:sz w:val="28"/>
          <w:szCs w:val="28"/>
        </w:rPr>
        <w:t>–</w:t>
      </w:r>
      <w:r w:rsidR="00C059B1" w:rsidRPr="007F3B32">
        <w:rPr>
          <w:color w:val="000000"/>
          <w:sz w:val="28"/>
          <w:szCs w:val="28"/>
        </w:rPr>
        <w:t xml:space="preserve"> в условиях группы готовность к риску проявляется сильней, чем при действиях в одиночку, и зависит от групповых ожиданий.</w:t>
      </w:r>
    </w:p>
    <w:p w:rsidR="00C74D13" w:rsidRPr="00757B39" w:rsidRDefault="00C74D13" w:rsidP="00C74D13">
      <w:pPr>
        <w:pStyle w:val="a6"/>
        <w:jc w:val="center"/>
        <w:rPr>
          <w:rFonts w:ascii="Times New Roman" w:hAnsi="Times New Roman" w:cs="Times New Roman"/>
          <w:b/>
          <w:i/>
          <w:sz w:val="28"/>
          <w:szCs w:val="28"/>
        </w:rPr>
      </w:pPr>
      <w:r w:rsidRPr="00757B39">
        <w:rPr>
          <w:rFonts w:ascii="Times New Roman" w:hAnsi="Times New Roman" w:cs="Times New Roman"/>
          <w:b/>
          <w:i/>
          <w:sz w:val="28"/>
          <w:szCs w:val="28"/>
        </w:rPr>
        <w:t xml:space="preserve">Творческая задача </w:t>
      </w:r>
      <w:r w:rsidR="007B28A8">
        <w:rPr>
          <w:rFonts w:ascii="Times New Roman" w:hAnsi="Times New Roman" w:cs="Times New Roman"/>
          <w:b/>
          <w:i/>
          <w:sz w:val="28"/>
          <w:szCs w:val="28"/>
        </w:rPr>
        <w:t>2</w:t>
      </w:r>
    </w:p>
    <w:p w:rsidR="00C74D13" w:rsidRPr="00175DBB" w:rsidRDefault="00C74D13" w:rsidP="00C74D13">
      <w:pPr>
        <w:pStyle w:val="a6"/>
        <w:ind w:firstLine="708"/>
        <w:jc w:val="both"/>
        <w:rPr>
          <w:rFonts w:ascii="Times New Roman" w:hAnsi="Times New Roman" w:cs="Times New Roman"/>
          <w:sz w:val="28"/>
          <w:szCs w:val="28"/>
        </w:rPr>
      </w:pPr>
      <w:r w:rsidRPr="00C8118A">
        <w:rPr>
          <w:rFonts w:ascii="Times New Roman" w:hAnsi="Times New Roman" w:cs="Times New Roman"/>
          <w:sz w:val="28"/>
          <w:szCs w:val="28"/>
        </w:rPr>
        <w:t xml:space="preserve">Проведите </w:t>
      </w:r>
      <w:r w:rsidRPr="00175DBB">
        <w:rPr>
          <w:rFonts w:ascii="Times New Roman" w:hAnsi="Times New Roman" w:cs="Times New Roman"/>
          <w:sz w:val="28"/>
          <w:szCs w:val="28"/>
        </w:rPr>
        <w:t>диагностику личной креативности по методике Е.Е. Туник.</w:t>
      </w:r>
    </w:p>
    <w:p w:rsidR="00175DBB" w:rsidRPr="00175DBB" w:rsidRDefault="00175DBB" w:rsidP="00175DBB">
      <w:pPr>
        <w:pStyle w:val="a6"/>
        <w:jc w:val="center"/>
        <w:rPr>
          <w:rFonts w:ascii="Times New Roman" w:hAnsi="Times New Roman" w:cs="Times New Roman"/>
          <w:i/>
          <w:sz w:val="28"/>
          <w:szCs w:val="28"/>
        </w:rPr>
      </w:pPr>
      <w:r w:rsidRPr="00175DBB">
        <w:rPr>
          <w:rFonts w:ascii="Times New Roman" w:hAnsi="Times New Roman" w:cs="Times New Roman"/>
          <w:i/>
          <w:sz w:val="28"/>
          <w:szCs w:val="28"/>
        </w:rPr>
        <w:t>Назначение теста</w:t>
      </w:r>
    </w:p>
    <w:p w:rsidR="00175DBB" w:rsidRDefault="00C059B1" w:rsidP="00175DBB">
      <w:pPr>
        <w:shd w:val="clear" w:color="auto" w:fill="FFFFFF"/>
        <w:ind w:firstLine="709"/>
        <w:jc w:val="both"/>
        <w:rPr>
          <w:color w:val="000000"/>
          <w:sz w:val="28"/>
          <w:szCs w:val="28"/>
        </w:rPr>
      </w:pPr>
      <w:r w:rsidRPr="00175DBB">
        <w:rPr>
          <w:color w:val="000000"/>
          <w:sz w:val="28"/>
          <w:szCs w:val="28"/>
        </w:rPr>
        <w:t>Данная методика позволяет определить четыре особенности творческой личности: любознательность (Л); воображение (В); сложность (С) и склонность к риску (Р). Несмотря на ее адресованность юношескому возрасту, она не утрачивает своей прогностичности и в зрелом возрасте.</w:t>
      </w:r>
    </w:p>
    <w:p w:rsidR="00175DBB" w:rsidRPr="00175DBB" w:rsidRDefault="00C059B1" w:rsidP="00175DBB">
      <w:pPr>
        <w:shd w:val="clear" w:color="auto" w:fill="FFFFFF"/>
        <w:jc w:val="center"/>
        <w:rPr>
          <w:bCs/>
          <w:i/>
          <w:color w:val="000000"/>
          <w:sz w:val="28"/>
          <w:szCs w:val="28"/>
        </w:rPr>
      </w:pPr>
      <w:r w:rsidRPr="00175DBB">
        <w:rPr>
          <w:bCs/>
          <w:i/>
          <w:color w:val="000000"/>
          <w:sz w:val="28"/>
          <w:szCs w:val="28"/>
        </w:rPr>
        <w:t>Интерпретация теста</w:t>
      </w:r>
    </w:p>
    <w:p w:rsidR="00175DBB" w:rsidRDefault="00C059B1" w:rsidP="00175DBB">
      <w:pPr>
        <w:shd w:val="clear" w:color="auto" w:fill="FFFFFF"/>
        <w:ind w:firstLine="709"/>
        <w:jc w:val="both"/>
        <w:rPr>
          <w:color w:val="000000"/>
          <w:sz w:val="28"/>
          <w:szCs w:val="28"/>
        </w:rPr>
      </w:pPr>
      <w:r w:rsidRPr="00175DBB">
        <w:rPr>
          <w:color w:val="000000"/>
          <w:sz w:val="28"/>
          <w:szCs w:val="28"/>
        </w:rPr>
        <w:t>Основные критериальные проявления исследуемых факторов:</w:t>
      </w:r>
    </w:p>
    <w:p w:rsidR="00175DBB" w:rsidRDefault="00C059B1" w:rsidP="00175DBB">
      <w:pPr>
        <w:shd w:val="clear" w:color="auto" w:fill="FFFFFF"/>
        <w:ind w:firstLine="709"/>
        <w:jc w:val="both"/>
        <w:rPr>
          <w:color w:val="000000"/>
          <w:sz w:val="28"/>
          <w:szCs w:val="28"/>
        </w:rPr>
      </w:pPr>
      <w:r w:rsidRPr="00175DBB">
        <w:rPr>
          <w:color w:val="000000"/>
          <w:sz w:val="28"/>
          <w:szCs w:val="28"/>
        </w:rPr>
        <w:t>• </w:t>
      </w:r>
      <w:r w:rsidRPr="00175DBB">
        <w:rPr>
          <w:bCs/>
          <w:i/>
          <w:color w:val="000000"/>
          <w:sz w:val="28"/>
          <w:szCs w:val="28"/>
        </w:rPr>
        <w:t>Любознательность</w:t>
      </w:r>
      <w:r w:rsidRPr="00175DBB">
        <w:rPr>
          <w:color w:val="000000"/>
          <w:sz w:val="28"/>
          <w:szCs w:val="28"/>
        </w:rPr>
        <w:t>. Субъект с выраженной любознательностью чаще всего спрашивает всех и обо всем, ему нравится изучать устройство механических вещей, он постоянно ищет новые пути (способы) мышления, любит изучать новые вещи и идеи, ищет разные возможности решения задач, изучает книги, игры, карты, картины и т. д., чтобы познать как можно больше.</w:t>
      </w:r>
    </w:p>
    <w:p w:rsidR="00175DBB" w:rsidRDefault="00C059B1" w:rsidP="00175DBB">
      <w:pPr>
        <w:shd w:val="clear" w:color="auto" w:fill="FFFFFF"/>
        <w:ind w:firstLine="709"/>
        <w:jc w:val="both"/>
        <w:rPr>
          <w:color w:val="000000"/>
          <w:sz w:val="28"/>
          <w:szCs w:val="28"/>
        </w:rPr>
      </w:pPr>
      <w:r w:rsidRPr="00175DBB">
        <w:rPr>
          <w:color w:val="000000"/>
          <w:sz w:val="28"/>
          <w:szCs w:val="28"/>
        </w:rPr>
        <w:t>• </w:t>
      </w:r>
      <w:r w:rsidRPr="00175DBB">
        <w:rPr>
          <w:bCs/>
          <w:i/>
          <w:color w:val="000000"/>
          <w:sz w:val="28"/>
          <w:szCs w:val="28"/>
        </w:rPr>
        <w:t>Воображение.</w:t>
      </w:r>
      <w:r w:rsidRPr="00175DBB">
        <w:rPr>
          <w:color w:val="000000"/>
          <w:sz w:val="28"/>
          <w:szCs w:val="28"/>
        </w:rPr>
        <w:t> Субъект с развитым воображением: придумывает рассказы о местах, которые он никогда не видел; представляет, как другие будут решать проблему, которую он решает сам; мечтает о различных местах и вещах; любит думать о явлениях, с которыми не сталкивался; видит то, что изображено на картинах и рисунках, необычно, не так, как другие; часто испытывает удивление по поводу различных идей и событий. </w:t>
      </w:r>
    </w:p>
    <w:p w:rsidR="00175DBB" w:rsidRDefault="00C059B1" w:rsidP="00175DBB">
      <w:pPr>
        <w:shd w:val="clear" w:color="auto" w:fill="FFFFFF"/>
        <w:ind w:firstLine="709"/>
        <w:jc w:val="both"/>
        <w:rPr>
          <w:color w:val="000000"/>
          <w:sz w:val="28"/>
          <w:szCs w:val="28"/>
        </w:rPr>
      </w:pPr>
      <w:r w:rsidRPr="00175DBB">
        <w:rPr>
          <w:color w:val="000000"/>
          <w:sz w:val="28"/>
          <w:szCs w:val="28"/>
        </w:rPr>
        <w:t>• </w:t>
      </w:r>
      <w:r w:rsidRPr="00175DBB">
        <w:rPr>
          <w:bCs/>
          <w:i/>
          <w:color w:val="000000"/>
          <w:sz w:val="28"/>
          <w:szCs w:val="28"/>
        </w:rPr>
        <w:t>Сложность.</w:t>
      </w:r>
      <w:r w:rsidRPr="00175DBB">
        <w:rPr>
          <w:color w:val="000000"/>
          <w:sz w:val="28"/>
          <w:szCs w:val="28"/>
        </w:rPr>
        <w:t> Субъект, ориентированный на познание сложных явлений, проявляет интерес к сложным вещам и идеям; любит ставить перед собой трудные задачи; любит изучать что-то без посторонней помощи; проявляет настойчивость, чтобы достичь своей цели; предлагает слишком сложные пути решения проблемы, чем это кажется необходимым; ему нравятся сложные задания. </w:t>
      </w:r>
    </w:p>
    <w:p w:rsidR="00175DBB" w:rsidRDefault="00C059B1" w:rsidP="00175DBB">
      <w:pPr>
        <w:shd w:val="clear" w:color="auto" w:fill="FFFFFF"/>
        <w:ind w:firstLine="709"/>
        <w:jc w:val="both"/>
        <w:rPr>
          <w:color w:val="000000"/>
          <w:sz w:val="28"/>
          <w:szCs w:val="28"/>
        </w:rPr>
      </w:pPr>
      <w:r w:rsidRPr="00175DBB">
        <w:rPr>
          <w:i/>
          <w:color w:val="000000"/>
          <w:sz w:val="28"/>
          <w:szCs w:val="28"/>
        </w:rPr>
        <w:t>• </w:t>
      </w:r>
      <w:r w:rsidRPr="00175DBB">
        <w:rPr>
          <w:bCs/>
          <w:i/>
          <w:color w:val="000000"/>
          <w:sz w:val="28"/>
          <w:szCs w:val="28"/>
        </w:rPr>
        <w:t>Склонность к риску.</w:t>
      </w:r>
      <w:r w:rsidRPr="00175DBB">
        <w:rPr>
          <w:color w:val="000000"/>
          <w:sz w:val="28"/>
          <w:szCs w:val="28"/>
        </w:rPr>
        <w:t xml:space="preserve"> Проявляется в том, что субъект будет отстаивать свои идеи, не обращая внимания на реакцию других; ставит перед собой высокие цели и будет пытаться их осуществить; допускает для себя </w:t>
      </w:r>
      <w:r w:rsidRPr="00175DBB">
        <w:rPr>
          <w:color w:val="000000"/>
          <w:sz w:val="28"/>
          <w:szCs w:val="28"/>
        </w:rPr>
        <w:lastRenderedPageBreak/>
        <w:t>возможность ошибок и провалов; любит изучать новые вещи или идеи и не поддается чужому мнению; не слишком озабочен, когда одноклассники, учителя или родители выражают свое неодобрение; предпочитает иметь шанс рискнуть, чтобы узнать, что из этого получится. </w:t>
      </w:r>
    </w:p>
    <w:p w:rsidR="00175DBB" w:rsidRPr="00175DBB" w:rsidRDefault="00C059B1" w:rsidP="00175DBB">
      <w:pPr>
        <w:shd w:val="clear" w:color="auto" w:fill="FFFFFF"/>
        <w:jc w:val="center"/>
        <w:rPr>
          <w:bCs/>
          <w:i/>
          <w:color w:val="000000"/>
          <w:sz w:val="28"/>
          <w:szCs w:val="28"/>
        </w:rPr>
      </w:pPr>
      <w:r w:rsidRPr="00175DBB">
        <w:rPr>
          <w:bCs/>
          <w:i/>
          <w:color w:val="000000"/>
          <w:sz w:val="28"/>
          <w:szCs w:val="28"/>
        </w:rPr>
        <w:t>Инструкция к тесту</w:t>
      </w:r>
    </w:p>
    <w:p w:rsidR="00C059B1" w:rsidRDefault="00393A28" w:rsidP="00175DBB">
      <w:pPr>
        <w:shd w:val="clear" w:color="auto" w:fill="FFFFFF"/>
        <w:ind w:firstLine="709"/>
        <w:jc w:val="both"/>
        <w:rPr>
          <w:color w:val="000000"/>
          <w:sz w:val="28"/>
          <w:szCs w:val="28"/>
        </w:rPr>
      </w:pPr>
      <w:r w:rsidRPr="007633A0">
        <w:rPr>
          <w:color w:val="000000"/>
          <w:sz w:val="28"/>
          <w:szCs w:val="28"/>
        </w:rPr>
        <w:t>Вам предлагается 50 высказываний, на которые требуется дать ответ «</w:t>
      </w:r>
      <w:r>
        <w:rPr>
          <w:color w:val="000000"/>
          <w:sz w:val="28"/>
          <w:szCs w:val="28"/>
        </w:rPr>
        <w:t>согласен</w:t>
      </w:r>
      <w:r w:rsidRPr="007633A0">
        <w:rPr>
          <w:color w:val="000000"/>
          <w:sz w:val="28"/>
          <w:szCs w:val="28"/>
        </w:rPr>
        <w:t>»</w:t>
      </w:r>
      <w:r>
        <w:rPr>
          <w:color w:val="000000"/>
          <w:sz w:val="28"/>
          <w:szCs w:val="28"/>
        </w:rPr>
        <w:t>, «не согласен»</w:t>
      </w:r>
      <w:r w:rsidRPr="007633A0">
        <w:rPr>
          <w:color w:val="000000"/>
          <w:sz w:val="28"/>
          <w:szCs w:val="28"/>
        </w:rPr>
        <w:t xml:space="preserve"> или «</w:t>
      </w:r>
      <w:r>
        <w:rPr>
          <w:color w:val="000000"/>
          <w:sz w:val="28"/>
          <w:szCs w:val="28"/>
        </w:rPr>
        <w:t>затрудняюсь ответить</w:t>
      </w:r>
      <w:r w:rsidRPr="007633A0">
        <w:rPr>
          <w:color w:val="000000"/>
          <w:sz w:val="28"/>
          <w:szCs w:val="28"/>
        </w:rPr>
        <w:t xml:space="preserve">». </w:t>
      </w:r>
      <w:r w:rsidR="00C059B1" w:rsidRPr="00175DBB">
        <w:rPr>
          <w:color w:val="000000"/>
          <w:sz w:val="28"/>
          <w:szCs w:val="28"/>
        </w:rPr>
        <w:t>Делайте пометки к каждому предложению и не задумывайтесь подолгу. Здесь нет правильных или неправильных ответов. Отмечайте первое, что придет вам в голову, читая предложение. Это задание не ограничено во времени, но работайте как можно быстрее. Помните, что, давая ответы к каждому предложению, вы должны отмечать то, что действительно чувствуете. На каждый вопрос выберите только один ответ.</w:t>
      </w:r>
    </w:p>
    <w:p w:rsidR="00393A28" w:rsidRPr="00175DBB" w:rsidRDefault="00393A28" w:rsidP="00393A28">
      <w:pPr>
        <w:shd w:val="clear" w:color="auto" w:fill="FFFFFF"/>
        <w:jc w:val="center"/>
        <w:rPr>
          <w:color w:val="000000"/>
          <w:sz w:val="28"/>
          <w:szCs w:val="28"/>
        </w:rPr>
      </w:pPr>
      <w:r w:rsidRPr="007633A0">
        <w:rPr>
          <w:i/>
          <w:iCs/>
          <w:color w:val="000000"/>
          <w:sz w:val="28"/>
          <w:szCs w:val="28"/>
        </w:rPr>
        <w:t>Тест</w:t>
      </w:r>
    </w:p>
    <w:p w:rsidR="00175DBB" w:rsidRDefault="00C059B1" w:rsidP="00175DBB">
      <w:pPr>
        <w:shd w:val="clear" w:color="auto" w:fill="FFFFFF"/>
        <w:ind w:firstLine="709"/>
        <w:jc w:val="both"/>
        <w:rPr>
          <w:color w:val="000000"/>
          <w:sz w:val="28"/>
          <w:szCs w:val="28"/>
        </w:rPr>
      </w:pPr>
      <w:r w:rsidRPr="00175DBB">
        <w:rPr>
          <w:color w:val="000000"/>
          <w:sz w:val="28"/>
          <w:szCs w:val="28"/>
        </w:rPr>
        <w:t>1. Если я не знаю правильного ответа, то попытаюсь догадаться о нем. </w:t>
      </w:r>
    </w:p>
    <w:p w:rsidR="00175DBB" w:rsidRDefault="00C059B1" w:rsidP="00175DBB">
      <w:pPr>
        <w:shd w:val="clear" w:color="auto" w:fill="FFFFFF"/>
        <w:ind w:firstLine="709"/>
        <w:jc w:val="both"/>
        <w:rPr>
          <w:color w:val="000000"/>
          <w:sz w:val="28"/>
          <w:szCs w:val="28"/>
        </w:rPr>
      </w:pPr>
      <w:r w:rsidRPr="00175DBB">
        <w:rPr>
          <w:color w:val="000000"/>
          <w:sz w:val="28"/>
          <w:szCs w:val="28"/>
        </w:rPr>
        <w:t>2. Я люблю рассматривать предмет тщательно и подробно, чтобы обнаружить детали, которых не видел раньше. </w:t>
      </w:r>
    </w:p>
    <w:p w:rsidR="00175DBB" w:rsidRDefault="00C059B1" w:rsidP="00175DBB">
      <w:pPr>
        <w:shd w:val="clear" w:color="auto" w:fill="FFFFFF"/>
        <w:ind w:firstLine="709"/>
        <w:jc w:val="both"/>
        <w:rPr>
          <w:color w:val="000000"/>
          <w:sz w:val="28"/>
          <w:szCs w:val="28"/>
        </w:rPr>
      </w:pPr>
      <w:r w:rsidRPr="00175DBB">
        <w:rPr>
          <w:color w:val="000000"/>
          <w:sz w:val="28"/>
          <w:szCs w:val="28"/>
        </w:rPr>
        <w:t>3. Обычно я задаю вопросы, если чего-нибудь не знаю. </w:t>
      </w:r>
    </w:p>
    <w:p w:rsidR="00175DBB" w:rsidRDefault="00C059B1" w:rsidP="00175DBB">
      <w:pPr>
        <w:shd w:val="clear" w:color="auto" w:fill="FFFFFF"/>
        <w:ind w:firstLine="709"/>
        <w:jc w:val="both"/>
        <w:rPr>
          <w:color w:val="000000"/>
          <w:sz w:val="28"/>
          <w:szCs w:val="28"/>
        </w:rPr>
      </w:pPr>
      <w:r w:rsidRPr="00175DBB">
        <w:rPr>
          <w:color w:val="000000"/>
          <w:sz w:val="28"/>
          <w:szCs w:val="28"/>
        </w:rPr>
        <w:t>4. Мне не нравится планировать дела заранее. </w:t>
      </w:r>
    </w:p>
    <w:p w:rsidR="00175DBB" w:rsidRDefault="00C059B1" w:rsidP="00175DBB">
      <w:pPr>
        <w:shd w:val="clear" w:color="auto" w:fill="FFFFFF"/>
        <w:ind w:firstLine="709"/>
        <w:jc w:val="both"/>
        <w:rPr>
          <w:color w:val="000000"/>
          <w:sz w:val="28"/>
          <w:szCs w:val="28"/>
        </w:rPr>
      </w:pPr>
      <w:r w:rsidRPr="00175DBB">
        <w:rPr>
          <w:color w:val="000000"/>
          <w:sz w:val="28"/>
          <w:szCs w:val="28"/>
        </w:rPr>
        <w:t>5. Перед тем как играть в новую игру, я должен убедиться, что смогу выиграть. </w:t>
      </w:r>
    </w:p>
    <w:p w:rsidR="00175DBB" w:rsidRDefault="00C059B1" w:rsidP="00175DBB">
      <w:pPr>
        <w:shd w:val="clear" w:color="auto" w:fill="FFFFFF"/>
        <w:ind w:firstLine="709"/>
        <w:jc w:val="both"/>
        <w:rPr>
          <w:color w:val="000000"/>
          <w:sz w:val="28"/>
          <w:szCs w:val="28"/>
        </w:rPr>
      </w:pPr>
      <w:r w:rsidRPr="00175DBB">
        <w:rPr>
          <w:color w:val="000000"/>
          <w:sz w:val="28"/>
          <w:szCs w:val="28"/>
        </w:rPr>
        <w:t>6. Мне нравится представлять себе то, что мне нужно будет узнать или сделать. </w:t>
      </w:r>
    </w:p>
    <w:p w:rsidR="00175DBB" w:rsidRDefault="00C059B1" w:rsidP="00175DBB">
      <w:pPr>
        <w:shd w:val="clear" w:color="auto" w:fill="FFFFFF"/>
        <w:ind w:firstLine="709"/>
        <w:jc w:val="both"/>
        <w:rPr>
          <w:color w:val="000000"/>
          <w:sz w:val="28"/>
          <w:szCs w:val="28"/>
        </w:rPr>
      </w:pPr>
      <w:r w:rsidRPr="00175DBB">
        <w:rPr>
          <w:color w:val="000000"/>
          <w:sz w:val="28"/>
          <w:szCs w:val="28"/>
        </w:rPr>
        <w:t>7. Если что-то не удается с первого раза, я буду работать до тех пор, пока не сделаю это. </w:t>
      </w:r>
    </w:p>
    <w:p w:rsidR="00175DBB" w:rsidRDefault="00C059B1" w:rsidP="00175DBB">
      <w:pPr>
        <w:shd w:val="clear" w:color="auto" w:fill="FFFFFF"/>
        <w:ind w:firstLine="709"/>
        <w:jc w:val="both"/>
        <w:rPr>
          <w:color w:val="000000"/>
          <w:sz w:val="28"/>
          <w:szCs w:val="28"/>
        </w:rPr>
      </w:pPr>
      <w:r w:rsidRPr="00175DBB">
        <w:rPr>
          <w:color w:val="000000"/>
          <w:sz w:val="28"/>
          <w:szCs w:val="28"/>
        </w:rPr>
        <w:t>8. Я никогда не выберу игру, с которой другие незнакомы. </w:t>
      </w:r>
    </w:p>
    <w:p w:rsidR="00175DBB" w:rsidRDefault="00C059B1" w:rsidP="00175DBB">
      <w:pPr>
        <w:shd w:val="clear" w:color="auto" w:fill="FFFFFF"/>
        <w:ind w:firstLine="709"/>
        <w:jc w:val="both"/>
        <w:rPr>
          <w:color w:val="000000"/>
          <w:sz w:val="28"/>
          <w:szCs w:val="28"/>
        </w:rPr>
      </w:pPr>
      <w:r w:rsidRPr="00175DBB">
        <w:rPr>
          <w:color w:val="000000"/>
          <w:sz w:val="28"/>
          <w:szCs w:val="28"/>
        </w:rPr>
        <w:t>9. Лучше я буду делать все как обычно, чем искать новые способы. </w:t>
      </w:r>
    </w:p>
    <w:p w:rsidR="00175DBB" w:rsidRDefault="00C059B1" w:rsidP="00175DBB">
      <w:pPr>
        <w:shd w:val="clear" w:color="auto" w:fill="FFFFFF"/>
        <w:ind w:firstLine="709"/>
        <w:jc w:val="both"/>
        <w:rPr>
          <w:color w:val="000000"/>
          <w:sz w:val="28"/>
          <w:szCs w:val="28"/>
        </w:rPr>
      </w:pPr>
      <w:r w:rsidRPr="00175DBB">
        <w:rPr>
          <w:color w:val="000000"/>
          <w:sz w:val="28"/>
          <w:szCs w:val="28"/>
        </w:rPr>
        <w:t>10. Я люблю выяснять, так ли все на самом деле. </w:t>
      </w:r>
    </w:p>
    <w:p w:rsidR="00175DBB" w:rsidRDefault="00C059B1" w:rsidP="00175DBB">
      <w:pPr>
        <w:shd w:val="clear" w:color="auto" w:fill="FFFFFF"/>
        <w:ind w:firstLine="709"/>
        <w:jc w:val="both"/>
        <w:rPr>
          <w:color w:val="000000"/>
          <w:sz w:val="28"/>
          <w:szCs w:val="28"/>
        </w:rPr>
      </w:pPr>
      <w:r w:rsidRPr="00175DBB">
        <w:rPr>
          <w:color w:val="000000"/>
          <w:sz w:val="28"/>
          <w:szCs w:val="28"/>
        </w:rPr>
        <w:t>11. Мне нравится заниматься чем-то новым. </w:t>
      </w:r>
    </w:p>
    <w:p w:rsidR="00175DBB" w:rsidRDefault="00C059B1" w:rsidP="00175DBB">
      <w:pPr>
        <w:shd w:val="clear" w:color="auto" w:fill="FFFFFF"/>
        <w:ind w:firstLine="709"/>
        <w:jc w:val="both"/>
        <w:rPr>
          <w:color w:val="000000"/>
          <w:sz w:val="28"/>
          <w:szCs w:val="28"/>
        </w:rPr>
      </w:pPr>
      <w:r w:rsidRPr="00175DBB">
        <w:rPr>
          <w:color w:val="000000"/>
          <w:sz w:val="28"/>
          <w:szCs w:val="28"/>
        </w:rPr>
        <w:t>12. Я люблю заводить новых друзей. </w:t>
      </w:r>
    </w:p>
    <w:p w:rsidR="00175DBB" w:rsidRDefault="00C059B1" w:rsidP="00175DBB">
      <w:pPr>
        <w:shd w:val="clear" w:color="auto" w:fill="FFFFFF"/>
        <w:ind w:firstLine="709"/>
        <w:jc w:val="both"/>
        <w:rPr>
          <w:color w:val="000000"/>
          <w:sz w:val="28"/>
          <w:szCs w:val="28"/>
        </w:rPr>
      </w:pPr>
      <w:r w:rsidRPr="00175DBB">
        <w:rPr>
          <w:color w:val="000000"/>
          <w:sz w:val="28"/>
          <w:szCs w:val="28"/>
        </w:rPr>
        <w:t>13. Мне нравится думать о том, чего со мной никогда не случалось. </w:t>
      </w:r>
    </w:p>
    <w:p w:rsidR="00175DBB" w:rsidRDefault="00C059B1" w:rsidP="00175DBB">
      <w:pPr>
        <w:shd w:val="clear" w:color="auto" w:fill="FFFFFF"/>
        <w:ind w:firstLine="709"/>
        <w:jc w:val="both"/>
        <w:rPr>
          <w:color w:val="000000"/>
          <w:sz w:val="28"/>
          <w:szCs w:val="28"/>
        </w:rPr>
      </w:pPr>
      <w:r w:rsidRPr="00175DBB">
        <w:rPr>
          <w:color w:val="000000"/>
          <w:sz w:val="28"/>
          <w:szCs w:val="28"/>
        </w:rPr>
        <w:t>14. Обычно я не трачу время на мечты о том, что когда-нибудь стану известным артистом, музыкантом, поэтом. </w:t>
      </w:r>
    </w:p>
    <w:p w:rsidR="00175DBB" w:rsidRDefault="00C059B1" w:rsidP="00175DBB">
      <w:pPr>
        <w:shd w:val="clear" w:color="auto" w:fill="FFFFFF"/>
        <w:ind w:firstLine="709"/>
        <w:jc w:val="both"/>
        <w:rPr>
          <w:color w:val="000000"/>
          <w:sz w:val="28"/>
          <w:szCs w:val="28"/>
        </w:rPr>
      </w:pPr>
      <w:r w:rsidRPr="00175DBB">
        <w:rPr>
          <w:color w:val="000000"/>
          <w:sz w:val="28"/>
          <w:szCs w:val="28"/>
        </w:rPr>
        <w:t>15. Некоторые мои идеи так захватывают меня, что я забываю обо всем на свете. </w:t>
      </w:r>
    </w:p>
    <w:p w:rsidR="00175DBB" w:rsidRDefault="00C059B1" w:rsidP="00175DBB">
      <w:pPr>
        <w:shd w:val="clear" w:color="auto" w:fill="FFFFFF"/>
        <w:ind w:firstLine="709"/>
        <w:jc w:val="both"/>
        <w:rPr>
          <w:color w:val="000000"/>
          <w:sz w:val="28"/>
          <w:szCs w:val="28"/>
        </w:rPr>
      </w:pPr>
      <w:r w:rsidRPr="00175DBB">
        <w:rPr>
          <w:color w:val="000000"/>
          <w:sz w:val="28"/>
          <w:szCs w:val="28"/>
        </w:rPr>
        <w:t>16. Мне больше понравилось бы жить и работать на космической станции, чем здесь, на Земле. </w:t>
      </w:r>
    </w:p>
    <w:p w:rsidR="00175DBB" w:rsidRDefault="00C059B1" w:rsidP="00175DBB">
      <w:pPr>
        <w:shd w:val="clear" w:color="auto" w:fill="FFFFFF"/>
        <w:ind w:firstLine="709"/>
        <w:jc w:val="both"/>
        <w:rPr>
          <w:color w:val="000000"/>
          <w:sz w:val="28"/>
          <w:szCs w:val="28"/>
        </w:rPr>
      </w:pPr>
      <w:r w:rsidRPr="00175DBB">
        <w:rPr>
          <w:color w:val="000000"/>
          <w:sz w:val="28"/>
          <w:szCs w:val="28"/>
        </w:rPr>
        <w:t>17. Я нервничаю, если не знаю, что произойдет дальше. </w:t>
      </w:r>
    </w:p>
    <w:p w:rsidR="00175DBB" w:rsidRDefault="00C059B1" w:rsidP="00175DBB">
      <w:pPr>
        <w:shd w:val="clear" w:color="auto" w:fill="FFFFFF"/>
        <w:ind w:firstLine="709"/>
        <w:jc w:val="both"/>
        <w:rPr>
          <w:color w:val="000000"/>
          <w:sz w:val="28"/>
          <w:szCs w:val="28"/>
        </w:rPr>
      </w:pPr>
      <w:r w:rsidRPr="00175DBB">
        <w:rPr>
          <w:color w:val="000000"/>
          <w:sz w:val="28"/>
          <w:szCs w:val="28"/>
        </w:rPr>
        <w:t>18. Я люблю то, что необычно. </w:t>
      </w:r>
    </w:p>
    <w:p w:rsidR="00175DBB" w:rsidRDefault="00C059B1" w:rsidP="00175DBB">
      <w:pPr>
        <w:shd w:val="clear" w:color="auto" w:fill="FFFFFF"/>
        <w:ind w:firstLine="709"/>
        <w:jc w:val="both"/>
        <w:rPr>
          <w:color w:val="000000"/>
          <w:sz w:val="28"/>
          <w:szCs w:val="28"/>
        </w:rPr>
      </w:pPr>
      <w:r w:rsidRPr="00175DBB">
        <w:rPr>
          <w:color w:val="000000"/>
          <w:sz w:val="28"/>
          <w:szCs w:val="28"/>
        </w:rPr>
        <w:t>19. Я часто пытаюсь представить, о чем думают другие люди. </w:t>
      </w:r>
    </w:p>
    <w:p w:rsidR="00175DBB" w:rsidRDefault="00C059B1" w:rsidP="00175DBB">
      <w:pPr>
        <w:shd w:val="clear" w:color="auto" w:fill="FFFFFF"/>
        <w:ind w:firstLine="709"/>
        <w:jc w:val="both"/>
        <w:rPr>
          <w:color w:val="000000"/>
          <w:sz w:val="28"/>
          <w:szCs w:val="28"/>
        </w:rPr>
      </w:pPr>
      <w:r w:rsidRPr="00175DBB">
        <w:rPr>
          <w:color w:val="000000"/>
          <w:sz w:val="28"/>
          <w:szCs w:val="28"/>
        </w:rPr>
        <w:t>20. Мне нравятся рассказы или телевизионные передачи о событиях, случившихся в прошлом. </w:t>
      </w:r>
    </w:p>
    <w:p w:rsidR="00175DBB" w:rsidRDefault="00C059B1" w:rsidP="00175DBB">
      <w:pPr>
        <w:shd w:val="clear" w:color="auto" w:fill="FFFFFF"/>
        <w:ind w:firstLine="709"/>
        <w:jc w:val="both"/>
        <w:rPr>
          <w:color w:val="000000"/>
          <w:sz w:val="28"/>
          <w:szCs w:val="28"/>
        </w:rPr>
      </w:pPr>
      <w:r w:rsidRPr="00175DBB">
        <w:rPr>
          <w:color w:val="000000"/>
          <w:sz w:val="28"/>
          <w:szCs w:val="28"/>
        </w:rPr>
        <w:t>21. Мне нравится обсуждать мои идеи в компании друзей. </w:t>
      </w:r>
    </w:p>
    <w:p w:rsidR="00175DBB" w:rsidRDefault="00C059B1" w:rsidP="00175DBB">
      <w:pPr>
        <w:shd w:val="clear" w:color="auto" w:fill="FFFFFF"/>
        <w:ind w:firstLine="709"/>
        <w:jc w:val="both"/>
        <w:rPr>
          <w:color w:val="000000"/>
          <w:sz w:val="28"/>
          <w:szCs w:val="28"/>
        </w:rPr>
      </w:pPr>
      <w:r w:rsidRPr="00175DBB">
        <w:rPr>
          <w:color w:val="000000"/>
          <w:sz w:val="28"/>
          <w:szCs w:val="28"/>
        </w:rPr>
        <w:lastRenderedPageBreak/>
        <w:t>22. Я обычно сохраняю спокойствие, когда делаю что-то не так или ошибаюсь. </w:t>
      </w:r>
    </w:p>
    <w:p w:rsidR="00175DBB" w:rsidRDefault="00C059B1" w:rsidP="00175DBB">
      <w:pPr>
        <w:shd w:val="clear" w:color="auto" w:fill="FFFFFF"/>
        <w:ind w:firstLine="709"/>
        <w:jc w:val="both"/>
        <w:rPr>
          <w:color w:val="000000"/>
          <w:sz w:val="28"/>
          <w:szCs w:val="28"/>
        </w:rPr>
      </w:pPr>
      <w:r w:rsidRPr="00175DBB">
        <w:rPr>
          <w:color w:val="000000"/>
          <w:sz w:val="28"/>
          <w:szCs w:val="28"/>
        </w:rPr>
        <w:t>23. Когда я вырасту, мне хотелось бы сделать или совершить что-то такое, что никому не</w:t>
      </w:r>
      <w:r w:rsidR="00393A28">
        <w:rPr>
          <w:color w:val="000000"/>
          <w:sz w:val="28"/>
          <w:szCs w:val="28"/>
        </w:rPr>
        <w:t xml:space="preserve"> </w:t>
      </w:r>
      <w:r w:rsidRPr="00175DBB">
        <w:rPr>
          <w:color w:val="000000"/>
          <w:sz w:val="28"/>
          <w:szCs w:val="28"/>
        </w:rPr>
        <w:t>удавалось до меня. </w:t>
      </w:r>
    </w:p>
    <w:p w:rsidR="00175DBB" w:rsidRDefault="00C059B1" w:rsidP="00175DBB">
      <w:pPr>
        <w:shd w:val="clear" w:color="auto" w:fill="FFFFFF"/>
        <w:ind w:firstLine="709"/>
        <w:jc w:val="both"/>
        <w:rPr>
          <w:color w:val="000000"/>
          <w:sz w:val="28"/>
          <w:szCs w:val="28"/>
        </w:rPr>
      </w:pPr>
      <w:r w:rsidRPr="00175DBB">
        <w:rPr>
          <w:color w:val="000000"/>
          <w:sz w:val="28"/>
          <w:szCs w:val="28"/>
        </w:rPr>
        <w:t>24. Я выбираю друзей, которые всегда делают все привычным способом. </w:t>
      </w:r>
    </w:p>
    <w:p w:rsidR="00175DBB" w:rsidRDefault="00C059B1" w:rsidP="00175DBB">
      <w:pPr>
        <w:shd w:val="clear" w:color="auto" w:fill="FFFFFF"/>
        <w:ind w:firstLine="709"/>
        <w:jc w:val="both"/>
        <w:rPr>
          <w:color w:val="000000"/>
          <w:sz w:val="28"/>
          <w:szCs w:val="28"/>
        </w:rPr>
      </w:pPr>
      <w:r w:rsidRPr="00175DBB">
        <w:rPr>
          <w:color w:val="000000"/>
          <w:sz w:val="28"/>
          <w:szCs w:val="28"/>
        </w:rPr>
        <w:t>25. Многие существующие правила меня обычно не устраивают. </w:t>
      </w:r>
    </w:p>
    <w:p w:rsidR="00175DBB" w:rsidRDefault="00C059B1" w:rsidP="00175DBB">
      <w:pPr>
        <w:shd w:val="clear" w:color="auto" w:fill="FFFFFF"/>
        <w:ind w:firstLine="709"/>
        <w:jc w:val="both"/>
        <w:rPr>
          <w:color w:val="000000"/>
          <w:sz w:val="28"/>
          <w:szCs w:val="28"/>
        </w:rPr>
      </w:pPr>
      <w:r w:rsidRPr="00175DBB">
        <w:rPr>
          <w:color w:val="000000"/>
          <w:sz w:val="28"/>
          <w:szCs w:val="28"/>
        </w:rPr>
        <w:t>26. Мне нравится решать даже такую проблему, которая не имеет правильного ответа. </w:t>
      </w:r>
    </w:p>
    <w:p w:rsidR="00175DBB" w:rsidRDefault="00C059B1" w:rsidP="00175DBB">
      <w:pPr>
        <w:shd w:val="clear" w:color="auto" w:fill="FFFFFF"/>
        <w:ind w:firstLine="709"/>
        <w:jc w:val="both"/>
        <w:rPr>
          <w:color w:val="000000"/>
          <w:sz w:val="28"/>
          <w:szCs w:val="28"/>
        </w:rPr>
      </w:pPr>
      <w:r w:rsidRPr="00175DBB">
        <w:rPr>
          <w:color w:val="000000"/>
          <w:sz w:val="28"/>
          <w:szCs w:val="28"/>
        </w:rPr>
        <w:t>27. Существует много вещей, с которыми мне хотелось бы поэкспериментировать. </w:t>
      </w:r>
    </w:p>
    <w:p w:rsidR="00393A28" w:rsidRDefault="00C059B1" w:rsidP="00175DBB">
      <w:pPr>
        <w:shd w:val="clear" w:color="auto" w:fill="FFFFFF"/>
        <w:ind w:firstLine="709"/>
        <w:jc w:val="both"/>
        <w:rPr>
          <w:color w:val="000000"/>
          <w:sz w:val="28"/>
          <w:szCs w:val="28"/>
        </w:rPr>
      </w:pPr>
      <w:r w:rsidRPr="00175DBB">
        <w:rPr>
          <w:color w:val="000000"/>
          <w:sz w:val="28"/>
          <w:szCs w:val="28"/>
        </w:rPr>
        <w:t>28. Если я однажды нашел ответ на вопрос, я буду придерживаться его, а не искать другие ответы. </w:t>
      </w:r>
    </w:p>
    <w:p w:rsidR="00393A28" w:rsidRDefault="00C059B1" w:rsidP="00175DBB">
      <w:pPr>
        <w:shd w:val="clear" w:color="auto" w:fill="FFFFFF"/>
        <w:ind w:firstLine="709"/>
        <w:jc w:val="both"/>
        <w:rPr>
          <w:color w:val="000000"/>
          <w:sz w:val="28"/>
          <w:szCs w:val="28"/>
        </w:rPr>
      </w:pPr>
      <w:r w:rsidRPr="00175DBB">
        <w:rPr>
          <w:color w:val="000000"/>
          <w:sz w:val="28"/>
          <w:szCs w:val="28"/>
        </w:rPr>
        <w:t>29. Я не люблю выступать перед группой. </w:t>
      </w:r>
    </w:p>
    <w:p w:rsidR="00393A28" w:rsidRDefault="00C059B1" w:rsidP="00175DBB">
      <w:pPr>
        <w:shd w:val="clear" w:color="auto" w:fill="FFFFFF"/>
        <w:ind w:firstLine="709"/>
        <w:jc w:val="both"/>
        <w:rPr>
          <w:color w:val="000000"/>
          <w:sz w:val="28"/>
          <w:szCs w:val="28"/>
        </w:rPr>
      </w:pPr>
      <w:r w:rsidRPr="00175DBB">
        <w:rPr>
          <w:color w:val="000000"/>
          <w:sz w:val="28"/>
          <w:szCs w:val="28"/>
        </w:rPr>
        <w:t>30. Когда я читаю или смотрю телевизор, я представляю себя кем-либо из героев. </w:t>
      </w:r>
    </w:p>
    <w:p w:rsidR="00175DBB" w:rsidRDefault="00C059B1" w:rsidP="00175DBB">
      <w:pPr>
        <w:shd w:val="clear" w:color="auto" w:fill="FFFFFF"/>
        <w:ind w:firstLine="709"/>
        <w:jc w:val="both"/>
        <w:rPr>
          <w:color w:val="000000"/>
          <w:sz w:val="28"/>
          <w:szCs w:val="28"/>
        </w:rPr>
      </w:pPr>
      <w:r w:rsidRPr="00175DBB">
        <w:rPr>
          <w:color w:val="000000"/>
          <w:sz w:val="28"/>
          <w:szCs w:val="28"/>
        </w:rPr>
        <w:t>31. Я люблю представлять себе, как жили люди 200 лет назад. </w:t>
      </w:r>
    </w:p>
    <w:p w:rsidR="00175DBB" w:rsidRDefault="00C059B1" w:rsidP="00175DBB">
      <w:pPr>
        <w:shd w:val="clear" w:color="auto" w:fill="FFFFFF"/>
        <w:ind w:firstLine="709"/>
        <w:jc w:val="both"/>
        <w:rPr>
          <w:color w:val="000000"/>
          <w:sz w:val="28"/>
          <w:szCs w:val="28"/>
        </w:rPr>
      </w:pPr>
      <w:r w:rsidRPr="00175DBB">
        <w:rPr>
          <w:color w:val="000000"/>
          <w:sz w:val="28"/>
          <w:szCs w:val="28"/>
        </w:rPr>
        <w:t>32. Мне не нравится, когда мои друзья нерешительны. </w:t>
      </w:r>
    </w:p>
    <w:p w:rsidR="00175DBB" w:rsidRDefault="00C059B1" w:rsidP="00175DBB">
      <w:pPr>
        <w:shd w:val="clear" w:color="auto" w:fill="FFFFFF"/>
        <w:ind w:firstLine="709"/>
        <w:jc w:val="both"/>
        <w:rPr>
          <w:color w:val="000000"/>
          <w:sz w:val="28"/>
          <w:szCs w:val="28"/>
        </w:rPr>
      </w:pPr>
      <w:r w:rsidRPr="00175DBB">
        <w:rPr>
          <w:color w:val="000000"/>
          <w:sz w:val="28"/>
          <w:szCs w:val="28"/>
        </w:rPr>
        <w:t>33. Я люблю исследовать старые чемоданы и коробки, чтобы просто посмотреть, что в них может быть. </w:t>
      </w:r>
    </w:p>
    <w:p w:rsidR="00175DBB" w:rsidRDefault="00C059B1" w:rsidP="00175DBB">
      <w:pPr>
        <w:shd w:val="clear" w:color="auto" w:fill="FFFFFF"/>
        <w:ind w:firstLine="709"/>
        <w:jc w:val="both"/>
        <w:rPr>
          <w:color w:val="000000"/>
          <w:sz w:val="28"/>
          <w:szCs w:val="28"/>
        </w:rPr>
      </w:pPr>
      <w:r w:rsidRPr="00175DBB">
        <w:rPr>
          <w:color w:val="000000"/>
          <w:sz w:val="28"/>
          <w:szCs w:val="28"/>
        </w:rPr>
        <w:t>34. Мне хотелось бы, чтобы мои родители и руководители делали все как обычно и не менялись. </w:t>
      </w:r>
    </w:p>
    <w:p w:rsidR="00175DBB" w:rsidRDefault="00C059B1" w:rsidP="00175DBB">
      <w:pPr>
        <w:shd w:val="clear" w:color="auto" w:fill="FFFFFF"/>
        <w:ind w:firstLine="709"/>
        <w:jc w:val="both"/>
        <w:rPr>
          <w:color w:val="000000"/>
          <w:sz w:val="28"/>
          <w:szCs w:val="28"/>
        </w:rPr>
      </w:pPr>
      <w:r w:rsidRPr="00175DBB">
        <w:rPr>
          <w:color w:val="000000"/>
          <w:sz w:val="28"/>
          <w:szCs w:val="28"/>
        </w:rPr>
        <w:t>35. Я доверяю свои чувствам, предчувствиям. </w:t>
      </w:r>
    </w:p>
    <w:p w:rsidR="00175DBB" w:rsidRDefault="00C059B1" w:rsidP="00175DBB">
      <w:pPr>
        <w:shd w:val="clear" w:color="auto" w:fill="FFFFFF"/>
        <w:ind w:firstLine="709"/>
        <w:jc w:val="both"/>
        <w:rPr>
          <w:color w:val="000000"/>
          <w:sz w:val="28"/>
          <w:szCs w:val="28"/>
        </w:rPr>
      </w:pPr>
      <w:r w:rsidRPr="00175DBB">
        <w:rPr>
          <w:color w:val="000000"/>
          <w:sz w:val="28"/>
          <w:szCs w:val="28"/>
        </w:rPr>
        <w:t>36. Интересно предположить что-либо и проверить, прав ли я. </w:t>
      </w:r>
    </w:p>
    <w:p w:rsidR="00175DBB" w:rsidRDefault="00C059B1" w:rsidP="00175DBB">
      <w:pPr>
        <w:shd w:val="clear" w:color="auto" w:fill="FFFFFF"/>
        <w:ind w:firstLine="709"/>
        <w:jc w:val="both"/>
        <w:rPr>
          <w:color w:val="000000"/>
          <w:sz w:val="28"/>
          <w:szCs w:val="28"/>
        </w:rPr>
      </w:pPr>
      <w:r w:rsidRPr="00175DBB">
        <w:rPr>
          <w:color w:val="000000"/>
          <w:sz w:val="28"/>
          <w:szCs w:val="28"/>
        </w:rPr>
        <w:t>37. Интересно браться за головоломки и игры, в которых необходимо рассчитывать свои дальнейшие ходы. </w:t>
      </w:r>
    </w:p>
    <w:p w:rsidR="00175DBB" w:rsidRDefault="00C059B1" w:rsidP="00175DBB">
      <w:pPr>
        <w:shd w:val="clear" w:color="auto" w:fill="FFFFFF"/>
        <w:ind w:firstLine="709"/>
        <w:jc w:val="both"/>
        <w:rPr>
          <w:color w:val="000000"/>
          <w:sz w:val="28"/>
          <w:szCs w:val="28"/>
        </w:rPr>
      </w:pPr>
      <w:r w:rsidRPr="00175DBB">
        <w:rPr>
          <w:color w:val="000000"/>
          <w:sz w:val="28"/>
          <w:szCs w:val="28"/>
        </w:rPr>
        <w:t>38. Меня интересуют механизмы, любопытно посмотреть, что у них внутри и как они работают. </w:t>
      </w:r>
    </w:p>
    <w:p w:rsidR="00175DBB" w:rsidRDefault="00C059B1" w:rsidP="00175DBB">
      <w:pPr>
        <w:shd w:val="clear" w:color="auto" w:fill="FFFFFF"/>
        <w:ind w:firstLine="709"/>
        <w:jc w:val="both"/>
        <w:rPr>
          <w:color w:val="000000"/>
          <w:sz w:val="28"/>
          <w:szCs w:val="28"/>
        </w:rPr>
      </w:pPr>
      <w:r w:rsidRPr="00175DBB">
        <w:rPr>
          <w:color w:val="000000"/>
          <w:sz w:val="28"/>
          <w:szCs w:val="28"/>
        </w:rPr>
        <w:t>39. Моим лучшим друзьям не нравятся глупые идеи. </w:t>
      </w:r>
    </w:p>
    <w:p w:rsidR="00175DBB" w:rsidRDefault="00C059B1" w:rsidP="00175DBB">
      <w:pPr>
        <w:shd w:val="clear" w:color="auto" w:fill="FFFFFF"/>
        <w:ind w:firstLine="709"/>
        <w:jc w:val="both"/>
        <w:rPr>
          <w:color w:val="000000"/>
          <w:sz w:val="28"/>
          <w:szCs w:val="28"/>
        </w:rPr>
      </w:pPr>
      <w:r w:rsidRPr="00175DBB">
        <w:rPr>
          <w:color w:val="000000"/>
          <w:sz w:val="28"/>
          <w:szCs w:val="28"/>
        </w:rPr>
        <w:t>40. Я люблю выдумывать что-то новое, даже если это невозможно применить на практике. </w:t>
      </w:r>
    </w:p>
    <w:p w:rsidR="00175DBB" w:rsidRDefault="00C059B1" w:rsidP="00175DBB">
      <w:pPr>
        <w:shd w:val="clear" w:color="auto" w:fill="FFFFFF"/>
        <w:ind w:firstLine="709"/>
        <w:jc w:val="both"/>
        <w:rPr>
          <w:color w:val="000000"/>
          <w:sz w:val="28"/>
          <w:szCs w:val="28"/>
        </w:rPr>
      </w:pPr>
      <w:r w:rsidRPr="00175DBB">
        <w:rPr>
          <w:color w:val="000000"/>
          <w:sz w:val="28"/>
          <w:szCs w:val="28"/>
        </w:rPr>
        <w:t>41. Мне нравится, когда все вещи лежат на своих местах. </w:t>
      </w:r>
    </w:p>
    <w:p w:rsidR="00175DBB" w:rsidRDefault="00C059B1" w:rsidP="00175DBB">
      <w:pPr>
        <w:shd w:val="clear" w:color="auto" w:fill="FFFFFF"/>
        <w:ind w:firstLine="709"/>
        <w:jc w:val="both"/>
        <w:rPr>
          <w:color w:val="000000"/>
          <w:sz w:val="28"/>
          <w:szCs w:val="28"/>
        </w:rPr>
      </w:pPr>
      <w:r w:rsidRPr="00175DBB">
        <w:rPr>
          <w:color w:val="000000"/>
          <w:sz w:val="28"/>
          <w:szCs w:val="28"/>
        </w:rPr>
        <w:t>42. Мне было бы интересно искать ответы на вопросы, которые возникнут в будущем. </w:t>
      </w:r>
    </w:p>
    <w:p w:rsidR="00175DBB" w:rsidRDefault="00C059B1" w:rsidP="00175DBB">
      <w:pPr>
        <w:shd w:val="clear" w:color="auto" w:fill="FFFFFF"/>
        <w:ind w:firstLine="709"/>
        <w:jc w:val="both"/>
        <w:rPr>
          <w:color w:val="000000"/>
          <w:sz w:val="28"/>
          <w:szCs w:val="28"/>
        </w:rPr>
      </w:pPr>
      <w:r w:rsidRPr="00175DBB">
        <w:rPr>
          <w:color w:val="000000"/>
          <w:sz w:val="28"/>
          <w:szCs w:val="28"/>
        </w:rPr>
        <w:t>43. Я люблю браться за новое, чтобы посмотреть, что из этого выйдет. </w:t>
      </w:r>
    </w:p>
    <w:p w:rsidR="00175DBB" w:rsidRDefault="00C059B1" w:rsidP="00175DBB">
      <w:pPr>
        <w:shd w:val="clear" w:color="auto" w:fill="FFFFFF"/>
        <w:ind w:firstLine="709"/>
        <w:jc w:val="both"/>
        <w:rPr>
          <w:color w:val="000000"/>
          <w:sz w:val="28"/>
          <w:szCs w:val="28"/>
        </w:rPr>
      </w:pPr>
      <w:r w:rsidRPr="00175DBB">
        <w:rPr>
          <w:color w:val="000000"/>
          <w:sz w:val="28"/>
          <w:szCs w:val="28"/>
        </w:rPr>
        <w:t>44. Мне интереснее играть в любимые игры просто ради удовольствия, а не ради выигрыша. </w:t>
      </w:r>
    </w:p>
    <w:p w:rsidR="00175DBB" w:rsidRDefault="00C059B1" w:rsidP="00175DBB">
      <w:pPr>
        <w:shd w:val="clear" w:color="auto" w:fill="FFFFFF"/>
        <w:ind w:firstLine="709"/>
        <w:jc w:val="both"/>
        <w:rPr>
          <w:color w:val="000000"/>
          <w:sz w:val="28"/>
          <w:szCs w:val="28"/>
        </w:rPr>
      </w:pPr>
      <w:r w:rsidRPr="00175DBB">
        <w:rPr>
          <w:color w:val="000000"/>
          <w:sz w:val="28"/>
          <w:szCs w:val="28"/>
        </w:rPr>
        <w:t>45. Мне нравится размышлять о чем-то интересном, о том, что еще никому не приходило в голову. </w:t>
      </w:r>
    </w:p>
    <w:p w:rsidR="00175DBB" w:rsidRDefault="00C059B1" w:rsidP="00175DBB">
      <w:pPr>
        <w:shd w:val="clear" w:color="auto" w:fill="FFFFFF"/>
        <w:ind w:firstLine="709"/>
        <w:jc w:val="both"/>
        <w:rPr>
          <w:color w:val="000000"/>
          <w:sz w:val="28"/>
          <w:szCs w:val="28"/>
        </w:rPr>
      </w:pPr>
      <w:r w:rsidRPr="00175DBB">
        <w:rPr>
          <w:color w:val="000000"/>
          <w:sz w:val="28"/>
          <w:szCs w:val="28"/>
        </w:rPr>
        <w:t>46. Когда я вижу картину, на которой изображен кто-либо незнакомый мне, мне интересно узнать, кто это. </w:t>
      </w:r>
    </w:p>
    <w:p w:rsidR="00175DBB" w:rsidRDefault="00C059B1" w:rsidP="00175DBB">
      <w:pPr>
        <w:shd w:val="clear" w:color="auto" w:fill="FFFFFF"/>
        <w:ind w:firstLine="709"/>
        <w:jc w:val="both"/>
        <w:rPr>
          <w:color w:val="000000"/>
          <w:sz w:val="28"/>
          <w:szCs w:val="28"/>
        </w:rPr>
      </w:pPr>
      <w:r w:rsidRPr="00175DBB">
        <w:rPr>
          <w:color w:val="000000"/>
          <w:sz w:val="28"/>
          <w:szCs w:val="28"/>
        </w:rPr>
        <w:t>47. Я люблю листать книги и журналы для того, чтобы просто посмотреть, что в них. </w:t>
      </w:r>
    </w:p>
    <w:p w:rsidR="00175DBB" w:rsidRDefault="00C059B1" w:rsidP="00175DBB">
      <w:pPr>
        <w:shd w:val="clear" w:color="auto" w:fill="FFFFFF"/>
        <w:ind w:firstLine="709"/>
        <w:jc w:val="both"/>
        <w:rPr>
          <w:color w:val="000000"/>
          <w:sz w:val="28"/>
          <w:szCs w:val="28"/>
        </w:rPr>
      </w:pPr>
      <w:r w:rsidRPr="00175DBB">
        <w:rPr>
          <w:color w:val="000000"/>
          <w:sz w:val="28"/>
          <w:szCs w:val="28"/>
        </w:rPr>
        <w:t>48. Я думаю, что на большинство вопросов существует один правильный ответ. </w:t>
      </w:r>
    </w:p>
    <w:p w:rsidR="00175DBB" w:rsidRDefault="00C059B1" w:rsidP="00175DBB">
      <w:pPr>
        <w:shd w:val="clear" w:color="auto" w:fill="FFFFFF"/>
        <w:ind w:firstLine="709"/>
        <w:jc w:val="both"/>
        <w:rPr>
          <w:color w:val="000000"/>
          <w:sz w:val="28"/>
          <w:szCs w:val="28"/>
        </w:rPr>
      </w:pPr>
      <w:r w:rsidRPr="00175DBB">
        <w:rPr>
          <w:color w:val="000000"/>
          <w:sz w:val="28"/>
          <w:szCs w:val="28"/>
        </w:rPr>
        <w:lastRenderedPageBreak/>
        <w:t>49. Я люблю задавать вопросы о таких вещах, о которых другие люди не задумываются. </w:t>
      </w:r>
    </w:p>
    <w:p w:rsidR="00C059B1" w:rsidRPr="00175DBB" w:rsidRDefault="00C059B1" w:rsidP="00175DBB">
      <w:pPr>
        <w:shd w:val="clear" w:color="auto" w:fill="FFFFFF"/>
        <w:ind w:firstLine="709"/>
        <w:jc w:val="both"/>
        <w:rPr>
          <w:color w:val="000000"/>
          <w:sz w:val="28"/>
          <w:szCs w:val="28"/>
        </w:rPr>
      </w:pPr>
      <w:r w:rsidRPr="00175DBB">
        <w:rPr>
          <w:color w:val="000000"/>
          <w:sz w:val="28"/>
          <w:szCs w:val="28"/>
        </w:rPr>
        <w:t>50. У меня есть много интересных дел как на работе (учебном заведении), так и дома. </w:t>
      </w:r>
    </w:p>
    <w:p w:rsidR="00C059B1" w:rsidRPr="00175DBB" w:rsidRDefault="00C059B1" w:rsidP="00175DBB">
      <w:pPr>
        <w:shd w:val="clear" w:color="auto" w:fill="FFFFFF"/>
        <w:ind w:firstLine="709"/>
        <w:jc w:val="center"/>
        <w:outlineLvl w:val="2"/>
        <w:rPr>
          <w:bCs/>
          <w:i/>
          <w:caps/>
          <w:color w:val="000000"/>
          <w:sz w:val="28"/>
          <w:szCs w:val="28"/>
        </w:rPr>
      </w:pPr>
      <w:r w:rsidRPr="00175DBB">
        <w:rPr>
          <w:bCs/>
          <w:i/>
          <w:caps/>
          <w:color w:val="000000"/>
          <w:sz w:val="28"/>
          <w:szCs w:val="28"/>
        </w:rPr>
        <w:t>ОБРАБОТКА И ИНТЕРПРЕТАЦИЯ РЕЗУЛЬТАТОВ ТЕСТА</w:t>
      </w:r>
    </w:p>
    <w:p w:rsidR="00175DBB" w:rsidRPr="00175DBB" w:rsidRDefault="00C059B1" w:rsidP="00175DBB">
      <w:pPr>
        <w:shd w:val="clear" w:color="auto" w:fill="FFFFFF"/>
        <w:ind w:firstLine="709"/>
        <w:jc w:val="center"/>
        <w:rPr>
          <w:bCs/>
          <w:i/>
          <w:color w:val="000000"/>
          <w:sz w:val="28"/>
          <w:szCs w:val="28"/>
        </w:rPr>
      </w:pPr>
      <w:r w:rsidRPr="00175DBB">
        <w:rPr>
          <w:bCs/>
          <w:i/>
          <w:color w:val="000000"/>
          <w:sz w:val="28"/>
          <w:szCs w:val="28"/>
        </w:rPr>
        <w:t>Обработка данных теста</w:t>
      </w:r>
    </w:p>
    <w:p w:rsidR="00175DBB" w:rsidRDefault="00C059B1" w:rsidP="00175DBB">
      <w:pPr>
        <w:shd w:val="clear" w:color="auto" w:fill="FFFFFF"/>
        <w:ind w:firstLine="709"/>
        <w:jc w:val="both"/>
        <w:rPr>
          <w:color w:val="000000"/>
          <w:sz w:val="28"/>
          <w:szCs w:val="28"/>
        </w:rPr>
      </w:pPr>
      <w:r w:rsidRPr="00175DBB">
        <w:rPr>
          <w:color w:val="000000"/>
          <w:sz w:val="28"/>
          <w:szCs w:val="28"/>
        </w:rPr>
        <w:t>При оценке данных опросника используются четыре фактора, тесно коррелирующие с творческими проявлениями личности. Они включают Любознательность (Л), Воображение (В), Сложность (С) и Склонность к риску (Р). Мы получаем четыре «сырых» показателя по каждому фактору, а также общий суммарный показатель.</w:t>
      </w:r>
    </w:p>
    <w:p w:rsidR="00175DBB" w:rsidRDefault="00C059B1" w:rsidP="00175DBB">
      <w:pPr>
        <w:shd w:val="clear" w:color="auto" w:fill="FFFFFF"/>
        <w:ind w:firstLine="709"/>
        <w:jc w:val="both"/>
        <w:rPr>
          <w:color w:val="000000"/>
          <w:sz w:val="28"/>
          <w:szCs w:val="28"/>
        </w:rPr>
      </w:pPr>
      <w:r w:rsidRPr="00175DBB">
        <w:rPr>
          <w:color w:val="000000"/>
          <w:sz w:val="28"/>
          <w:szCs w:val="28"/>
        </w:rPr>
        <w:t>При обработке данных используется либо шаблон, который можно накладывать на лист ответов теста, либо сопоставление ответов испытуемого с ключом в обычной форме.</w:t>
      </w:r>
    </w:p>
    <w:p w:rsidR="00175DBB" w:rsidRPr="001151FB" w:rsidRDefault="00C059B1" w:rsidP="001151FB">
      <w:pPr>
        <w:shd w:val="clear" w:color="auto" w:fill="FFFFFF"/>
        <w:jc w:val="center"/>
        <w:rPr>
          <w:bCs/>
          <w:i/>
          <w:color w:val="000000"/>
          <w:sz w:val="28"/>
          <w:szCs w:val="28"/>
        </w:rPr>
      </w:pPr>
      <w:r w:rsidRPr="001151FB">
        <w:rPr>
          <w:bCs/>
          <w:i/>
          <w:color w:val="000000"/>
          <w:sz w:val="28"/>
          <w:szCs w:val="28"/>
        </w:rPr>
        <w:t>Ключ к тесту</w:t>
      </w:r>
    </w:p>
    <w:p w:rsidR="00175DBB" w:rsidRDefault="00C059B1" w:rsidP="00175DBB">
      <w:pPr>
        <w:shd w:val="clear" w:color="auto" w:fill="FFFFFF"/>
        <w:ind w:firstLine="709"/>
        <w:jc w:val="both"/>
        <w:rPr>
          <w:color w:val="000000"/>
          <w:sz w:val="28"/>
          <w:szCs w:val="28"/>
        </w:rPr>
      </w:pPr>
      <w:r w:rsidRPr="001151FB">
        <w:rPr>
          <w:bCs/>
          <w:i/>
          <w:color w:val="000000"/>
          <w:sz w:val="28"/>
          <w:szCs w:val="28"/>
        </w:rPr>
        <w:t>Склонность к риску</w:t>
      </w:r>
      <w:r w:rsidRPr="00175DBB">
        <w:rPr>
          <w:color w:val="000000"/>
          <w:sz w:val="28"/>
          <w:szCs w:val="28"/>
        </w:rPr>
        <w:t> (ответы, оцениваемые в 2 балла)</w:t>
      </w:r>
      <w:r w:rsidR="00175DBB">
        <w:rPr>
          <w:color w:val="000000"/>
          <w:sz w:val="28"/>
          <w:szCs w:val="28"/>
        </w:rPr>
        <w:t>:</w:t>
      </w:r>
    </w:p>
    <w:p w:rsidR="00175DBB" w:rsidRDefault="00C059B1" w:rsidP="00175DBB">
      <w:pPr>
        <w:shd w:val="clear" w:color="auto" w:fill="FFFFFF"/>
        <w:ind w:firstLine="709"/>
        <w:jc w:val="both"/>
        <w:rPr>
          <w:color w:val="000000"/>
          <w:sz w:val="28"/>
          <w:szCs w:val="28"/>
        </w:rPr>
      </w:pPr>
      <w:r w:rsidRPr="00175DBB">
        <w:rPr>
          <w:color w:val="000000"/>
          <w:sz w:val="28"/>
          <w:szCs w:val="28"/>
        </w:rPr>
        <w:t>• положительные ответы: 1, 21, 25, 35, 36, 43, 44; </w:t>
      </w:r>
    </w:p>
    <w:p w:rsidR="00175DBB" w:rsidRDefault="00C059B1" w:rsidP="00175DBB">
      <w:pPr>
        <w:shd w:val="clear" w:color="auto" w:fill="FFFFFF"/>
        <w:ind w:firstLine="709"/>
        <w:jc w:val="both"/>
        <w:rPr>
          <w:color w:val="000000"/>
          <w:sz w:val="28"/>
          <w:szCs w:val="28"/>
        </w:rPr>
      </w:pPr>
      <w:r w:rsidRPr="00175DBB">
        <w:rPr>
          <w:color w:val="000000"/>
          <w:sz w:val="28"/>
          <w:szCs w:val="28"/>
        </w:rPr>
        <w:t>• отрицательные ответы: 5, 8, 22, 29, 32, 34; </w:t>
      </w:r>
    </w:p>
    <w:p w:rsidR="00175DBB" w:rsidRDefault="00C059B1" w:rsidP="00175DBB">
      <w:pPr>
        <w:shd w:val="clear" w:color="auto" w:fill="FFFFFF"/>
        <w:ind w:firstLine="709"/>
        <w:jc w:val="both"/>
        <w:rPr>
          <w:color w:val="000000"/>
          <w:sz w:val="28"/>
          <w:szCs w:val="28"/>
        </w:rPr>
      </w:pPr>
      <w:r w:rsidRPr="00175DBB">
        <w:rPr>
          <w:color w:val="000000"/>
          <w:sz w:val="28"/>
          <w:szCs w:val="28"/>
        </w:rPr>
        <w:t>• все ответы на данные вопросы в форме «может быть» оцениваются в 1 балл; </w:t>
      </w:r>
    </w:p>
    <w:p w:rsidR="00175DBB" w:rsidRDefault="00C059B1" w:rsidP="00175DBB">
      <w:pPr>
        <w:shd w:val="clear" w:color="auto" w:fill="FFFFFF"/>
        <w:ind w:firstLine="709"/>
        <w:jc w:val="both"/>
        <w:rPr>
          <w:color w:val="000000"/>
          <w:sz w:val="28"/>
          <w:szCs w:val="28"/>
        </w:rPr>
      </w:pPr>
      <w:r w:rsidRPr="00175DBB">
        <w:rPr>
          <w:color w:val="000000"/>
          <w:sz w:val="28"/>
          <w:szCs w:val="28"/>
        </w:rPr>
        <w:t>• все ответы «не знаю» на данные вопросы оцениваются в -1 балл и вычитаются из общей суммы. </w:t>
      </w:r>
    </w:p>
    <w:p w:rsidR="00175DBB" w:rsidRDefault="00C059B1" w:rsidP="00175DBB">
      <w:pPr>
        <w:shd w:val="clear" w:color="auto" w:fill="FFFFFF"/>
        <w:ind w:firstLine="709"/>
        <w:jc w:val="both"/>
        <w:rPr>
          <w:color w:val="000000"/>
          <w:sz w:val="28"/>
          <w:szCs w:val="28"/>
        </w:rPr>
      </w:pPr>
      <w:r w:rsidRPr="001151FB">
        <w:rPr>
          <w:bCs/>
          <w:i/>
          <w:color w:val="000000"/>
          <w:sz w:val="28"/>
          <w:szCs w:val="28"/>
        </w:rPr>
        <w:t>Любознательность</w:t>
      </w:r>
      <w:r w:rsidRPr="00175DBB">
        <w:rPr>
          <w:color w:val="000000"/>
          <w:sz w:val="28"/>
          <w:szCs w:val="28"/>
        </w:rPr>
        <w:t> (ответы, оцениваемые в 2 балла)</w:t>
      </w:r>
      <w:r w:rsidR="00175DBB">
        <w:rPr>
          <w:color w:val="000000"/>
          <w:sz w:val="28"/>
          <w:szCs w:val="28"/>
        </w:rPr>
        <w:t>:</w:t>
      </w:r>
    </w:p>
    <w:p w:rsidR="00175DBB" w:rsidRDefault="00C059B1" w:rsidP="00175DBB">
      <w:pPr>
        <w:shd w:val="clear" w:color="auto" w:fill="FFFFFF"/>
        <w:ind w:firstLine="709"/>
        <w:jc w:val="both"/>
        <w:rPr>
          <w:color w:val="000000"/>
          <w:sz w:val="28"/>
          <w:szCs w:val="28"/>
        </w:rPr>
      </w:pPr>
      <w:r w:rsidRPr="00175DBB">
        <w:rPr>
          <w:color w:val="000000"/>
          <w:sz w:val="28"/>
          <w:szCs w:val="28"/>
        </w:rPr>
        <w:t>• положительные ответы: 2, 3, 11, 12, 19, 27, 33, 37, 38, 47, 49; </w:t>
      </w:r>
    </w:p>
    <w:p w:rsidR="00175DBB" w:rsidRDefault="00C059B1" w:rsidP="00175DBB">
      <w:pPr>
        <w:shd w:val="clear" w:color="auto" w:fill="FFFFFF"/>
        <w:ind w:firstLine="709"/>
        <w:jc w:val="both"/>
        <w:rPr>
          <w:color w:val="000000"/>
          <w:sz w:val="28"/>
          <w:szCs w:val="28"/>
        </w:rPr>
      </w:pPr>
      <w:r w:rsidRPr="00175DBB">
        <w:rPr>
          <w:color w:val="000000"/>
          <w:sz w:val="28"/>
          <w:szCs w:val="28"/>
        </w:rPr>
        <w:t>• отрицательные ответы: 28; </w:t>
      </w:r>
    </w:p>
    <w:p w:rsidR="00175DBB" w:rsidRDefault="00C059B1" w:rsidP="00175DBB">
      <w:pPr>
        <w:shd w:val="clear" w:color="auto" w:fill="FFFFFF"/>
        <w:ind w:firstLine="709"/>
        <w:jc w:val="both"/>
        <w:rPr>
          <w:color w:val="000000"/>
          <w:sz w:val="28"/>
          <w:szCs w:val="28"/>
        </w:rPr>
      </w:pPr>
      <w:r w:rsidRPr="00175DBB">
        <w:rPr>
          <w:color w:val="000000"/>
          <w:sz w:val="28"/>
          <w:szCs w:val="28"/>
        </w:rPr>
        <w:t>• все ответы «может быть» оцениваются в +1 балл, а ответы «не знаю» – в -1 балл. </w:t>
      </w:r>
    </w:p>
    <w:p w:rsidR="00175DBB" w:rsidRDefault="00C059B1" w:rsidP="00175DBB">
      <w:pPr>
        <w:shd w:val="clear" w:color="auto" w:fill="FFFFFF"/>
        <w:ind w:firstLine="709"/>
        <w:jc w:val="both"/>
        <w:rPr>
          <w:color w:val="000000"/>
          <w:sz w:val="28"/>
          <w:szCs w:val="28"/>
        </w:rPr>
      </w:pPr>
      <w:r w:rsidRPr="001151FB">
        <w:rPr>
          <w:bCs/>
          <w:i/>
          <w:color w:val="000000"/>
          <w:sz w:val="28"/>
          <w:szCs w:val="28"/>
        </w:rPr>
        <w:t>Сложность</w:t>
      </w:r>
      <w:r w:rsidRPr="00175DBB">
        <w:rPr>
          <w:color w:val="000000"/>
          <w:sz w:val="28"/>
          <w:szCs w:val="28"/>
        </w:rPr>
        <w:t> (ответы, оцениваемые в 2 балла)</w:t>
      </w:r>
      <w:r w:rsidR="00175DBB">
        <w:rPr>
          <w:color w:val="000000"/>
          <w:sz w:val="28"/>
          <w:szCs w:val="28"/>
        </w:rPr>
        <w:t>:</w:t>
      </w:r>
    </w:p>
    <w:p w:rsidR="00175DBB" w:rsidRDefault="00C059B1" w:rsidP="00175DBB">
      <w:pPr>
        <w:shd w:val="clear" w:color="auto" w:fill="FFFFFF"/>
        <w:ind w:firstLine="709"/>
        <w:jc w:val="both"/>
        <w:rPr>
          <w:color w:val="000000"/>
          <w:sz w:val="28"/>
          <w:szCs w:val="28"/>
        </w:rPr>
      </w:pPr>
      <w:r w:rsidRPr="00175DBB">
        <w:rPr>
          <w:color w:val="000000"/>
          <w:sz w:val="28"/>
          <w:szCs w:val="28"/>
        </w:rPr>
        <w:t>• положительные ответы: 7, 15, 18, 26, 42, 50; </w:t>
      </w:r>
    </w:p>
    <w:p w:rsidR="00175DBB" w:rsidRDefault="00C059B1" w:rsidP="00175DBB">
      <w:pPr>
        <w:shd w:val="clear" w:color="auto" w:fill="FFFFFF"/>
        <w:ind w:firstLine="709"/>
        <w:jc w:val="both"/>
        <w:rPr>
          <w:color w:val="000000"/>
          <w:sz w:val="28"/>
          <w:szCs w:val="28"/>
        </w:rPr>
      </w:pPr>
      <w:r w:rsidRPr="00175DBB">
        <w:rPr>
          <w:color w:val="000000"/>
          <w:sz w:val="28"/>
          <w:szCs w:val="28"/>
        </w:rPr>
        <w:t>• отрицательные : 4, 9, 10, 17, 24, 41, 48; </w:t>
      </w:r>
    </w:p>
    <w:p w:rsidR="00175DBB" w:rsidRDefault="00C059B1" w:rsidP="00175DBB">
      <w:pPr>
        <w:shd w:val="clear" w:color="auto" w:fill="FFFFFF"/>
        <w:ind w:firstLine="709"/>
        <w:jc w:val="both"/>
        <w:rPr>
          <w:color w:val="000000"/>
          <w:sz w:val="28"/>
          <w:szCs w:val="28"/>
        </w:rPr>
      </w:pPr>
      <w:r w:rsidRPr="00175DBB">
        <w:rPr>
          <w:color w:val="000000"/>
          <w:sz w:val="28"/>
          <w:szCs w:val="28"/>
        </w:rPr>
        <w:t>• все ответы в форме «может быть» оцениваются в +1 балл, а ответы «не знаю» – в -1 балл. </w:t>
      </w:r>
    </w:p>
    <w:p w:rsidR="00175DBB" w:rsidRDefault="00C059B1" w:rsidP="00175DBB">
      <w:pPr>
        <w:shd w:val="clear" w:color="auto" w:fill="FFFFFF"/>
        <w:ind w:firstLine="709"/>
        <w:jc w:val="both"/>
        <w:rPr>
          <w:color w:val="000000"/>
          <w:sz w:val="28"/>
          <w:szCs w:val="28"/>
        </w:rPr>
      </w:pPr>
      <w:r w:rsidRPr="001151FB">
        <w:rPr>
          <w:bCs/>
          <w:i/>
          <w:color w:val="000000"/>
          <w:sz w:val="28"/>
          <w:szCs w:val="28"/>
        </w:rPr>
        <w:t>Воображение</w:t>
      </w:r>
      <w:r w:rsidRPr="00175DBB">
        <w:rPr>
          <w:color w:val="000000"/>
          <w:sz w:val="28"/>
          <w:szCs w:val="28"/>
        </w:rPr>
        <w:t> (ответы, оцениваемые в 2 балла)</w:t>
      </w:r>
      <w:r w:rsidR="00175DBB">
        <w:rPr>
          <w:color w:val="000000"/>
          <w:sz w:val="28"/>
          <w:szCs w:val="28"/>
        </w:rPr>
        <w:t>:</w:t>
      </w:r>
    </w:p>
    <w:p w:rsidR="00175DBB" w:rsidRDefault="00C059B1" w:rsidP="00175DBB">
      <w:pPr>
        <w:shd w:val="clear" w:color="auto" w:fill="FFFFFF"/>
        <w:ind w:firstLine="709"/>
        <w:jc w:val="both"/>
        <w:rPr>
          <w:color w:val="000000"/>
          <w:sz w:val="28"/>
          <w:szCs w:val="28"/>
        </w:rPr>
      </w:pPr>
      <w:r w:rsidRPr="00175DBB">
        <w:rPr>
          <w:color w:val="000000"/>
          <w:sz w:val="28"/>
          <w:szCs w:val="28"/>
        </w:rPr>
        <w:t>• положительные: 13, 16, 23, 30, 31, 40, 45, 46; </w:t>
      </w:r>
    </w:p>
    <w:p w:rsidR="00175DBB" w:rsidRDefault="00C059B1" w:rsidP="00175DBB">
      <w:pPr>
        <w:shd w:val="clear" w:color="auto" w:fill="FFFFFF"/>
        <w:ind w:firstLine="709"/>
        <w:jc w:val="both"/>
        <w:rPr>
          <w:color w:val="000000"/>
          <w:sz w:val="28"/>
          <w:szCs w:val="28"/>
        </w:rPr>
      </w:pPr>
      <w:r w:rsidRPr="00175DBB">
        <w:rPr>
          <w:color w:val="000000"/>
          <w:sz w:val="28"/>
          <w:szCs w:val="28"/>
        </w:rPr>
        <w:t>• отрицательные: 14, 20, 39; </w:t>
      </w:r>
    </w:p>
    <w:p w:rsidR="00175DBB" w:rsidRDefault="00C059B1" w:rsidP="00175DBB">
      <w:pPr>
        <w:shd w:val="clear" w:color="auto" w:fill="FFFFFF"/>
        <w:ind w:firstLine="709"/>
        <w:jc w:val="both"/>
        <w:rPr>
          <w:color w:val="000000"/>
          <w:sz w:val="28"/>
          <w:szCs w:val="28"/>
        </w:rPr>
      </w:pPr>
      <w:r w:rsidRPr="00175DBB">
        <w:rPr>
          <w:color w:val="000000"/>
          <w:sz w:val="28"/>
          <w:szCs w:val="28"/>
        </w:rPr>
        <w:t>• все ответы «может быть» оцениваются в +1 балл, а ответы «не знаю» – в -1 балл. </w:t>
      </w:r>
    </w:p>
    <w:p w:rsidR="00175DBB" w:rsidRDefault="00C059B1" w:rsidP="00175DBB">
      <w:pPr>
        <w:shd w:val="clear" w:color="auto" w:fill="FFFFFF"/>
        <w:ind w:firstLine="709"/>
        <w:jc w:val="both"/>
        <w:rPr>
          <w:color w:val="000000"/>
          <w:sz w:val="28"/>
          <w:szCs w:val="28"/>
        </w:rPr>
      </w:pPr>
      <w:r w:rsidRPr="00175DBB">
        <w:rPr>
          <w:color w:val="000000"/>
          <w:sz w:val="28"/>
          <w:szCs w:val="28"/>
        </w:rPr>
        <w:t>В данном случае определение каждого из четырех факторов креативности личности осуществляется на основе положительных и отрицательных ответов, оцениваемых в 2 балла, частично совпадающих с ключом (в форме «может быть»), оцениваемых в 1 балл, и ответов «не</w:t>
      </w:r>
      <w:r w:rsidR="001151FB">
        <w:rPr>
          <w:color w:val="000000"/>
          <w:sz w:val="28"/>
          <w:szCs w:val="28"/>
        </w:rPr>
        <w:t xml:space="preserve"> </w:t>
      </w:r>
      <w:r w:rsidRPr="00175DBB">
        <w:rPr>
          <w:color w:val="000000"/>
          <w:sz w:val="28"/>
          <w:szCs w:val="28"/>
        </w:rPr>
        <w:t>знаю», оцениваемых в -1 балл.</w:t>
      </w:r>
    </w:p>
    <w:p w:rsidR="00175DBB" w:rsidRDefault="00C059B1" w:rsidP="00175DBB">
      <w:pPr>
        <w:shd w:val="clear" w:color="auto" w:fill="FFFFFF"/>
        <w:ind w:firstLine="709"/>
        <w:jc w:val="both"/>
        <w:rPr>
          <w:color w:val="000000"/>
          <w:sz w:val="28"/>
          <w:szCs w:val="28"/>
        </w:rPr>
      </w:pPr>
      <w:r w:rsidRPr="00175DBB">
        <w:rPr>
          <w:color w:val="000000"/>
          <w:sz w:val="28"/>
          <w:szCs w:val="28"/>
        </w:rPr>
        <w:t>Использование этой оценочной шкалы дает право «наказать» недостаточно творческую, нерешительную личность.</w:t>
      </w:r>
    </w:p>
    <w:p w:rsidR="00175DBB" w:rsidRDefault="00C059B1" w:rsidP="00175DBB">
      <w:pPr>
        <w:shd w:val="clear" w:color="auto" w:fill="FFFFFF"/>
        <w:ind w:firstLine="709"/>
        <w:jc w:val="both"/>
        <w:rPr>
          <w:color w:val="000000"/>
          <w:sz w:val="28"/>
          <w:szCs w:val="28"/>
        </w:rPr>
      </w:pPr>
      <w:r w:rsidRPr="00175DBB">
        <w:rPr>
          <w:color w:val="000000"/>
          <w:sz w:val="28"/>
          <w:szCs w:val="28"/>
        </w:rPr>
        <w:lastRenderedPageBreak/>
        <w:t>Этот опросник разработан для того, чтобы оценить, в какой степени способными на риск (Р), любознательными (Л), обладающими воображением (В) и предпочитающими сложные идеи (С) считают себя испытуемые. Из 50 пунктов 12 утверждений относятся к любознательности, 12 – к воображению, 13 – к способности идти на риск, 13 утверждений – к фактору сложности.</w:t>
      </w:r>
    </w:p>
    <w:p w:rsidR="00175DBB" w:rsidRDefault="00C059B1" w:rsidP="00175DBB">
      <w:pPr>
        <w:shd w:val="clear" w:color="auto" w:fill="FFFFFF"/>
        <w:ind w:firstLine="709"/>
        <w:jc w:val="both"/>
        <w:rPr>
          <w:color w:val="000000"/>
          <w:sz w:val="28"/>
          <w:szCs w:val="28"/>
        </w:rPr>
      </w:pPr>
      <w:r w:rsidRPr="00175DBB">
        <w:rPr>
          <w:color w:val="000000"/>
          <w:sz w:val="28"/>
          <w:szCs w:val="28"/>
        </w:rPr>
        <w:t>Если все ответы совпадают с ключом, то суммарный «сырой» балл может быть равен 100, если не отмечены пункты «не знаю».</w:t>
      </w:r>
    </w:p>
    <w:p w:rsidR="00175DBB" w:rsidRDefault="00C059B1" w:rsidP="00175DBB">
      <w:pPr>
        <w:shd w:val="clear" w:color="auto" w:fill="FFFFFF"/>
        <w:ind w:firstLine="709"/>
        <w:jc w:val="both"/>
        <w:rPr>
          <w:color w:val="000000"/>
          <w:sz w:val="28"/>
          <w:szCs w:val="28"/>
        </w:rPr>
      </w:pPr>
      <w:r w:rsidRPr="00175DBB">
        <w:rPr>
          <w:color w:val="000000"/>
          <w:sz w:val="28"/>
          <w:szCs w:val="28"/>
        </w:rPr>
        <w:t>Если испытуемый дает все ответы в форме «может быть», то его «сырая» оценка может составить 50 баллов в случае отсутствия ответов «не знаю».</w:t>
      </w:r>
    </w:p>
    <w:p w:rsidR="00175DBB" w:rsidRDefault="00C059B1" w:rsidP="00175DBB">
      <w:pPr>
        <w:shd w:val="clear" w:color="auto" w:fill="FFFFFF"/>
        <w:ind w:firstLine="709"/>
        <w:jc w:val="both"/>
        <w:rPr>
          <w:color w:val="000000"/>
          <w:sz w:val="28"/>
          <w:szCs w:val="28"/>
        </w:rPr>
      </w:pPr>
      <w:r w:rsidRPr="00175DBB">
        <w:rPr>
          <w:color w:val="000000"/>
          <w:sz w:val="28"/>
          <w:szCs w:val="28"/>
        </w:rPr>
        <w:t>Конечная количественная выраженность того или иного фактора определяется путем суммирования всех ответов, совпадающих с ключом, и ответов «может быть» (+1) и вычитания из этой суммы всех ответов «не знаю» (-1 балл).</w:t>
      </w:r>
    </w:p>
    <w:p w:rsidR="00175DBB" w:rsidRDefault="00C059B1" w:rsidP="00175DBB">
      <w:pPr>
        <w:shd w:val="clear" w:color="auto" w:fill="FFFFFF"/>
        <w:ind w:firstLine="709"/>
        <w:jc w:val="both"/>
        <w:rPr>
          <w:color w:val="000000"/>
          <w:sz w:val="28"/>
          <w:szCs w:val="28"/>
        </w:rPr>
      </w:pPr>
      <w:r w:rsidRPr="00175DBB">
        <w:rPr>
          <w:color w:val="000000"/>
          <w:sz w:val="28"/>
          <w:szCs w:val="28"/>
        </w:rPr>
        <w:t>Чем выше «сырая» оценка человека, испытывающего позитивные чувства по отношению к себе, тем более творческой личностью, любознательной, с воображением, способной пойти на риск и разобраться в сложных проблемах, он является; все вышеописанные личностные факторы тесно связаны с творческими способностями.</w:t>
      </w:r>
    </w:p>
    <w:p w:rsidR="00175DBB" w:rsidRDefault="00C059B1" w:rsidP="00175DBB">
      <w:pPr>
        <w:shd w:val="clear" w:color="auto" w:fill="FFFFFF"/>
        <w:ind w:firstLine="709"/>
        <w:jc w:val="both"/>
        <w:rPr>
          <w:color w:val="000000"/>
          <w:sz w:val="28"/>
          <w:szCs w:val="28"/>
        </w:rPr>
      </w:pPr>
      <w:r w:rsidRPr="00175DBB">
        <w:rPr>
          <w:color w:val="000000"/>
          <w:sz w:val="28"/>
          <w:szCs w:val="28"/>
        </w:rPr>
        <w:t>Могут быть получены оценки по каждому фактору теста в отдельности, а также суммарная оценка. Оценки по факторам и суммарная оценка лучше демонстрируют сильные (высокая «сырая» оценка) и слабые (низкая «сырая» оценка) стороны ребенка. Оценка отдельного фактора и суммарный «сырой» балл могут быть впоследствии переведены в стандартные баллы и отмечены на индивидуальном профиле учащегося.</w:t>
      </w:r>
    </w:p>
    <w:p w:rsidR="002232DE" w:rsidRPr="00102854" w:rsidRDefault="002232DE" w:rsidP="002232DE">
      <w:pPr>
        <w:jc w:val="center"/>
        <w:rPr>
          <w:b/>
          <w:bCs/>
          <w:i/>
          <w:sz w:val="28"/>
          <w:szCs w:val="28"/>
          <w:shd w:val="clear" w:color="auto" w:fill="FFFFFF"/>
        </w:rPr>
      </w:pPr>
    </w:p>
    <w:p w:rsidR="002232DE" w:rsidRPr="00102854" w:rsidRDefault="002232DE" w:rsidP="002232DE">
      <w:pPr>
        <w:jc w:val="center"/>
        <w:rPr>
          <w:b/>
          <w:bCs/>
          <w:i/>
          <w:sz w:val="28"/>
          <w:szCs w:val="28"/>
          <w:shd w:val="clear" w:color="auto" w:fill="FFFFFF"/>
        </w:rPr>
      </w:pPr>
      <w:r w:rsidRPr="00102854">
        <w:rPr>
          <w:b/>
          <w:bCs/>
          <w:i/>
          <w:sz w:val="28"/>
          <w:szCs w:val="28"/>
          <w:shd w:val="clear" w:color="auto" w:fill="FFFFFF"/>
        </w:rPr>
        <w:t>Литература</w:t>
      </w:r>
    </w:p>
    <w:p w:rsidR="005A7E8C" w:rsidRDefault="005A7E8C" w:rsidP="005A7E8C">
      <w:pPr>
        <w:ind w:firstLine="709"/>
        <w:jc w:val="both"/>
        <w:rPr>
          <w:color w:val="000000"/>
          <w:sz w:val="28"/>
          <w:szCs w:val="28"/>
        </w:rPr>
      </w:pPr>
      <w:r w:rsidRPr="003F4BCB">
        <w:rPr>
          <w:bCs/>
          <w:color w:val="000000"/>
          <w:sz w:val="28"/>
          <w:szCs w:val="28"/>
          <w:shd w:val="clear" w:color="auto" w:fill="FFFFFF"/>
        </w:rPr>
        <w:t xml:space="preserve">1. Глуханюк, Н. С. </w:t>
      </w:r>
      <w:r w:rsidRPr="003F4BCB">
        <w:rPr>
          <w:color w:val="000000"/>
          <w:sz w:val="28"/>
          <w:szCs w:val="28"/>
        </w:rPr>
        <w:t xml:space="preserve">Психодиагностика : учеб. для студентов высш. проф. образования, обучающихся по направлению подготовки «Психология» /                   Н. С. Глуханюк, Д. Е. Щипанова. </w:t>
      </w:r>
      <w:r w:rsidRPr="003F4BCB">
        <w:rPr>
          <w:sz w:val="28"/>
          <w:szCs w:val="28"/>
          <w:shd w:val="clear" w:color="auto" w:fill="FFFFFF"/>
        </w:rPr>
        <w:t>–</w:t>
      </w:r>
      <w:r w:rsidRPr="003F4BCB">
        <w:rPr>
          <w:color w:val="000000"/>
          <w:sz w:val="28"/>
          <w:szCs w:val="28"/>
        </w:rPr>
        <w:t xml:space="preserve"> 2-е изд., испр.  Москва : Академия, 2013. </w:t>
      </w:r>
      <w:r w:rsidRPr="003F4BCB">
        <w:rPr>
          <w:sz w:val="28"/>
          <w:szCs w:val="28"/>
          <w:shd w:val="clear" w:color="auto" w:fill="FFFFFF"/>
        </w:rPr>
        <w:t>–</w:t>
      </w:r>
      <w:r w:rsidRPr="003F4BCB">
        <w:rPr>
          <w:color w:val="000000"/>
          <w:sz w:val="28"/>
          <w:szCs w:val="28"/>
        </w:rPr>
        <w:t xml:space="preserve"> </w:t>
      </w:r>
      <w:r>
        <w:rPr>
          <w:color w:val="000000"/>
          <w:sz w:val="28"/>
          <w:szCs w:val="28"/>
        </w:rPr>
        <w:t xml:space="preserve">           </w:t>
      </w:r>
      <w:r w:rsidRPr="003F4BCB">
        <w:rPr>
          <w:color w:val="000000"/>
          <w:sz w:val="28"/>
          <w:szCs w:val="28"/>
        </w:rPr>
        <w:t>237 с.</w:t>
      </w:r>
    </w:p>
    <w:p w:rsidR="005A7E8C" w:rsidRDefault="005A7E8C" w:rsidP="005A7E8C">
      <w:pPr>
        <w:ind w:firstLine="709"/>
        <w:jc w:val="both"/>
        <w:rPr>
          <w:sz w:val="28"/>
          <w:szCs w:val="28"/>
          <w:shd w:val="clear" w:color="auto" w:fill="FFFFFF"/>
        </w:rPr>
      </w:pPr>
      <w:r>
        <w:rPr>
          <w:sz w:val="28"/>
          <w:szCs w:val="28"/>
          <w:shd w:val="clear" w:color="auto" w:fill="FFFFFF"/>
        </w:rPr>
        <w:t xml:space="preserve">2. Кибанов, А. Я. </w:t>
      </w:r>
      <w:r w:rsidRPr="00FB2F3D">
        <w:rPr>
          <w:bCs/>
          <w:sz w:val="28"/>
          <w:szCs w:val="28"/>
          <w:shd w:val="clear" w:color="auto" w:fill="FFFFFF"/>
        </w:rPr>
        <w:t>Кадровая</w:t>
      </w:r>
      <w:r>
        <w:rPr>
          <w:bCs/>
          <w:sz w:val="28"/>
          <w:szCs w:val="28"/>
          <w:shd w:val="clear" w:color="auto" w:fill="FFFFFF"/>
        </w:rPr>
        <w:t xml:space="preserve"> </w:t>
      </w:r>
      <w:r w:rsidRPr="00FB2F3D">
        <w:rPr>
          <w:bCs/>
          <w:sz w:val="28"/>
          <w:szCs w:val="28"/>
          <w:shd w:val="clear" w:color="auto" w:fill="FFFFFF"/>
        </w:rPr>
        <w:t xml:space="preserve"> политика и</w:t>
      </w:r>
      <w:r>
        <w:rPr>
          <w:bCs/>
          <w:sz w:val="28"/>
          <w:szCs w:val="28"/>
          <w:shd w:val="clear" w:color="auto" w:fill="FFFFFF"/>
        </w:rPr>
        <w:t xml:space="preserve">  </w:t>
      </w:r>
      <w:r w:rsidRPr="00FB2F3D">
        <w:rPr>
          <w:sz w:val="28"/>
          <w:szCs w:val="28"/>
          <w:shd w:val="clear" w:color="auto" w:fill="FFFFFF"/>
        </w:rPr>
        <w:t>стратегия</w:t>
      </w:r>
      <w:r>
        <w:rPr>
          <w:sz w:val="28"/>
          <w:szCs w:val="28"/>
          <w:shd w:val="clear" w:color="auto" w:fill="FFFFFF"/>
        </w:rPr>
        <w:t xml:space="preserve">  </w:t>
      </w:r>
      <w:r w:rsidRPr="00FB2F3D">
        <w:rPr>
          <w:bCs/>
          <w:sz w:val="28"/>
          <w:szCs w:val="28"/>
          <w:shd w:val="clear" w:color="auto" w:fill="FFFFFF"/>
        </w:rPr>
        <w:t>управлени</w:t>
      </w:r>
      <w:r w:rsidRPr="00FB2F3D">
        <w:rPr>
          <w:sz w:val="28"/>
          <w:szCs w:val="28"/>
          <w:shd w:val="clear" w:color="auto" w:fill="FFFFFF"/>
        </w:rPr>
        <w:t>я</w:t>
      </w:r>
      <w:r>
        <w:rPr>
          <w:sz w:val="28"/>
          <w:szCs w:val="28"/>
          <w:shd w:val="clear" w:color="auto" w:fill="FFFFFF"/>
        </w:rPr>
        <w:t xml:space="preserve"> </w:t>
      </w:r>
      <w:r w:rsidRPr="00FB2F3D">
        <w:rPr>
          <w:bCs/>
          <w:sz w:val="28"/>
          <w:szCs w:val="28"/>
          <w:shd w:val="clear" w:color="auto" w:fill="FFFFFF"/>
        </w:rPr>
        <w:t>персонал</w:t>
      </w:r>
      <w:r w:rsidRPr="00FB2F3D">
        <w:rPr>
          <w:sz w:val="28"/>
          <w:szCs w:val="28"/>
          <w:shd w:val="clear" w:color="auto" w:fill="FFFFFF"/>
        </w:rPr>
        <w:t>ом : учеб. практ. пособие для студентов вузов, обучающихся по специальности "Упр.</w:t>
      </w:r>
      <w:r>
        <w:rPr>
          <w:sz w:val="28"/>
          <w:szCs w:val="28"/>
          <w:shd w:val="clear" w:color="auto" w:fill="FFFFFF"/>
        </w:rPr>
        <w:t xml:space="preserve"> </w:t>
      </w:r>
      <w:r w:rsidRPr="00FB2F3D">
        <w:rPr>
          <w:bCs/>
          <w:sz w:val="28"/>
          <w:szCs w:val="28"/>
          <w:shd w:val="clear" w:color="auto" w:fill="FFFFFF"/>
        </w:rPr>
        <w:t>персонал</w:t>
      </w:r>
      <w:r w:rsidRPr="00FB2F3D">
        <w:rPr>
          <w:sz w:val="28"/>
          <w:szCs w:val="28"/>
          <w:shd w:val="clear" w:color="auto" w:fill="FFFFFF"/>
        </w:rPr>
        <w:t>ом" и "Менеджмент орг." / ред. А. Я.</w:t>
      </w:r>
      <w:r w:rsidRPr="00FB2F3D">
        <w:rPr>
          <w:bCs/>
          <w:sz w:val="28"/>
          <w:szCs w:val="28"/>
          <w:shd w:val="clear" w:color="auto" w:fill="FFFFFF"/>
        </w:rPr>
        <w:t>Кибан</w:t>
      </w:r>
      <w:r w:rsidRPr="00FB2F3D">
        <w:rPr>
          <w:sz w:val="28"/>
          <w:szCs w:val="28"/>
          <w:shd w:val="clear" w:color="auto" w:fill="FFFFFF"/>
        </w:rPr>
        <w:t xml:space="preserve">ов. </w:t>
      </w:r>
      <w:r w:rsidRPr="008569A1">
        <w:rPr>
          <w:sz w:val="28"/>
          <w:szCs w:val="28"/>
          <w:shd w:val="clear" w:color="auto" w:fill="FFFFFF"/>
        </w:rPr>
        <w:t>–</w:t>
      </w:r>
      <w:r w:rsidRPr="00FB2F3D">
        <w:rPr>
          <w:sz w:val="28"/>
          <w:szCs w:val="28"/>
          <w:shd w:val="clear" w:color="auto" w:fill="FFFFFF"/>
        </w:rPr>
        <w:t xml:space="preserve"> Москва : Проспект, 2014. </w:t>
      </w:r>
      <w:r w:rsidRPr="008569A1">
        <w:rPr>
          <w:sz w:val="28"/>
          <w:szCs w:val="28"/>
          <w:shd w:val="clear" w:color="auto" w:fill="FFFFFF"/>
        </w:rPr>
        <w:t>–</w:t>
      </w:r>
      <w:r w:rsidRPr="00FB2F3D">
        <w:rPr>
          <w:sz w:val="28"/>
          <w:szCs w:val="28"/>
          <w:shd w:val="clear" w:color="auto" w:fill="FFFFFF"/>
        </w:rPr>
        <w:t xml:space="preserve"> 60 с. </w:t>
      </w:r>
    </w:p>
    <w:p w:rsidR="005A7E8C" w:rsidRDefault="005A7E8C" w:rsidP="005A7E8C">
      <w:pPr>
        <w:ind w:firstLine="709"/>
        <w:jc w:val="both"/>
        <w:rPr>
          <w:sz w:val="28"/>
          <w:szCs w:val="28"/>
          <w:shd w:val="clear" w:color="auto" w:fill="FFFFFF"/>
        </w:rPr>
      </w:pPr>
      <w:r>
        <w:rPr>
          <w:sz w:val="28"/>
          <w:szCs w:val="28"/>
          <w:shd w:val="clear" w:color="auto" w:fill="FFFFFF"/>
        </w:rPr>
        <w:t xml:space="preserve">3. </w:t>
      </w:r>
      <w:r w:rsidRPr="008604F6">
        <w:rPr>
          <w:sz w:val="28"/>
          <w:szCs w:val="28"/>
          <w:shd w:val="clear" w:color="auto" w:fill="FFFFFF"/>
        </w:rPr>
        <w:t>Максимцев, И. А.</w:t>
      </w:r>
      <w:r>
        <w:rPr>
          <w:sz w:val="28"/>
          <w:szCs w:val="28"/>
          <w:shd w:val="clear" w:color="auto" w:fill="FFFFFF"/>
        </w:rPr>
        <w:t xml:space="preserve"> </w:t>
      </w:r>
      <w:r w:rsidRPr="008604F6">
        <w:rPr>
          <w:bCs/>
          <w:sz w:val="28"/>
          <w:szCs w:val="28"/>
          <w:shd w:val="clear" w:color="auto" w:fill="FFFFFF"/>
        </w:rPr>
        <w:t>Управление человеческими ресурсами</w:t>
      </w:r>
      <w:r>
        <w:rPr>
          <w:bCs/>
          <w:sz w:val="28"/>
          <w:szCs w:val="28"/>
          <w:shd w:val="clear" w:color="auto" w:fill="FFFFFF"/>
        </w:rPr>
        <w:t xml:space="preserve"> </w:t>
      </w:r>
      <w:r w:rsidRPr="008604F6">
        <w:rPr>
          <w:sz w:val="28"/>
          <w:szCs w:val="28"/>
          <w:shd w:val="clear" w:color="auto" w:fill="FFFFFF"/>
        </w:rPr>
        <w:t xml:space="preserve">: учеб. для бакалавров / Санкт-Перербург. гос. экон. ун-т ; ред.: И. А. Максимцев, </w:t>
      </w:r>
      <w:r>
        <w:rPr>
          <w:sz w:val="28"/>
          <w:szCs w:val="28"/>
          <w:shd w:val="clear" w:color="auto" w:fill="FFFFFF"/>
        </w:rPr>
        <w:t xml:space="preserve">                     </w:t>
      </w:r>
      <w:r w:rsidRPr="008604F6">
        <w:rPr>
          <w:sz w:val="28"/>
          <w:szCs w:val="28"/>
          <w:shd w:val="clear" w:color="auto" w:fill="FFFFFF"/>
        </w:rPr>
        <w:t xml:space="preserve">Н. А. Горелов. </w:t>
      </w:r>
      <w:r>
        <w:rPr>
          <w:sz w:val="28"/>
          <w:szCs w:val="28"/>
          <w:shd w:val="clear" w:color="auto" w:fill="FFFFFF"/>
        </w:rPr>
        <w:t>–</w:t>
      </w:r>
      <w:r w:rsidRPr="008604F6">
        <w:rPr>
          <w:sz w:val="28"/>
          <w:szCs w:val="28"/>
          <w:shd w:val="clear" w:color="auto" w:fill="FFFFFF"/>
        </w:rPr>
        <w:t xml:space="preserve"> 2-е изд., перераб. и доп. </w:t>
      </w:r>
      <w:r>
        <w:rPr>
          <w:sz w:val="28"/>
          <w:szCs w:val="28"/>
          <w:shd w:val="clear" w:color="auto" w:fill="FFFFFF"/>
        </w:rPr>
        <w:t>–</w:t>
      </w:r>
      <w:r w:rsidRPr="008604F6">
        <w:rPr>
          <w:sz w:val="28"/>
          <w:szCs w:val="28"/>
          <w:shd w:val="clear" w:color="auto" w:fill="FFFFFF"/>
        </w:rPr>
        <w:t xml:space="preserve"> Москва : Юрайт, 2016. </w:t>
      </w:r>
      <w:r>
        <w:rPr>
          <w:sz w:val="28"/>
          <w:szCs w:val="28"/>
          <w:shd w:val="clear" w:color="auto" w:fill="FFFFFF"/>
        </w:rPr>
        <w:t>–</w:t>
      </w:r>
      <w:r w:rsidRPr="008604F6">
        <w:rPr>
          <w:sz w:val="28"/>
          <w:szCs w:val="28"/>
          <w:shd w:val="clear" w:color="auto" w:fill="FFFFFF"/>
        </w:rPr>
        <w:t xml:space="preserve"> 525 с. </w:t>
      </w:r>
    </w:p>
    <w:p w:rsidR="002232DE" w:rsidRPr="00102854" w:rsidRDefault="002232DE" w:rsidP="00102854">
      <w:pPr>
        <w:jc w:val="center"/>
        <w:rPr>
          <w:b/>
          <w:bCs/>
          <w:i/>
          <w:sz w:val="28"/>
          <w:szCs w:val="28"/>
          <w:shd w:val="clear" w:color="auto" w:fill="FFFFFF"/>
        </w:rPr>
      </w:pPr>
    </w:p>
    <w:p w:rsidR="00F317B9" w:rsidRPr="00102854" w:rsidRDefault="00471E41" w:rsidP="00F317B9">
      <w:pPr>
        <w:spacing w:line="230" w:lineRule="auto"/>
        <w:jc w:val="center"/>
        <w:rPr>
          <w:b/>
          <w:sz w:val="32"/>
          <w:szCs w:val="32"/>
        </w:rPr>
      </w:pPr>
      <w:r w:rsidRPr="00102854">
        <w:rPr>
          <w:b/>
          <w:sz w:val="32"/>
          <w:szCs w:val="32"/>
        </w:rPr>
        <w:t>3</w:t>
      </w:r>
      <w:r w:rsidR="00F317B9" w:rsidRPr="00102854">
        <w:rPr>
          <w:b/>
          <w:sz w:val="32"/>
          <w:szCs w:val="32"/>
        </w:rPr>
        <w:t>. Критерии оценивания студентов на практических занятиях</w:t>
      </w:r>
    </w:p>
    <w:p w:rsidR="00F317B9" w:rsidRPr="00102854" w:rsidRDefault="00F317B9" w:rsidP="001C4B15">
      <w:pPr>
        <w:ind w:firstLine="709"/>
        <w:jc w:val="both"/>
        <w:rPr>
          <w:sz w:val="28"/>
          <w:szCs w:val="28"/>
        </w:rPr>
      </w:pPr>
    </w:p>
    <w:p w:rsidR="00F317B9" w:rsidRPr="00102854" w:rsidRDefault="00F317B9" w:rsidP="001C4B15">
      <w:pPr>
        <w:pStyle w:val="2"/>
        <w:spacing w:after="0" w:line="240" w:lineRule="auto"/>
        <w:ind w:left="0" w:firstLine="709"/>
        <w:jc w:val="both"/>
        <w:rPr>
          <w:b/>
          <w:bCs/>
          <w:kern w:val="36"/>
          <w:sz w:val="28"/>
          <w:szCs w:val="28"/>
          <w:lang w:val="ru-RU"/>
        </w:rPr>
      </w:pPr>
      <w:r w:rsidRPr="00102854">
        <w:rPr>
          <w:b/>
          <w:bCs/>
          <w:kern w:val="36"/>
          <w:sz w:val="28"/>
          <w:szCs w:val="28"/>
          <w:lang w:val="ru-RU"/>
        </w:rPr>
        <w:t>Критерии оценки ответов на теоретические вопросы:</w:t>
      </w:r>
    </w:p>
    <w:p w:rsidR="00102854" w:rsidRPr="00102854" w:rsidRDefault="00102854" w:rsidP="00102854">
      <w:pPr>
        <w:ind w:firstLine="709"/>
        <w:jc w:val="both"/>
        <w:rPr>
          <w:rFonts w:eastAsia="Calibri"/>
          <w:bCs/>
          <w:i/>
          <w:sz w:val="28"/>
          <w:szCs w:val="28"/>
          <w:lang w:eastAsia="en-US"/>
        </w:rPr>
      </w:pPr>
      <w:r w:rsidRPr="00102854">
        <w:rPr>
          <w:bCs/>
          <w:kern w:val="36"/>
          <w:sz w:val="28"/>
          <w:szCs w:val="28"/>
        </w:rPr>
        <w:t xml:space="preserve">оценка </w:t>
      </w:r>
      <w:r w:rsidRPr="00102854">
        <w:rPr>
          <w:b/>
          <w:bCs/>
          <w:i/>
          <w:kern w:val="36"/>
          <w:sz w:val="28"/>
          <w:szCs w:val="28"/>
        </w:rPr>
        <w:t xml:space="preserve">«отлично» </w:t>
      </w:r>
      <w:r w:rsidRPr="00102854">
        <w:rPr>
          <w:bCs/>
          <w:kern w:val="36"/>
          <w:sz w:val="28"/>
          <w:szCs w:val="28"/>
        </w:rPr>
        <w:t xml:space="preserve">выставляется студенту, если </w:t>
      </w:r>
      <w:r w:rsidRPr="00102854">
        <w:rPr>
          <w:sz w:val="28"/>
          <w:szCs w:val="28"/>
        </w:rPr>
        <w:t xml:space="preserve">он демонстрирует полноту представлений по обсуждаемым вопросам в области оценки персонала, включая знания истории вопроса и современного состояния (основные </w:t>
      </w:r>
      <w:r w:rsidRPr="00102854">
        <w:rPr>
          <w:sz w:val="28"/>
          <w:szCs w:val="28"/>
        </w:rPr>
        <w:lastRenderedPageBreak/>
        <w:t>подходы, исследования в данной области), способность соотносить теоретические положения и их практическое применение. Кроме того, студент продемонстрировал высокое умение поддерживать профессиональный диалог, в том числе аргументировать свою позицию на высоком профессиональном уровне;</w:t>
      </w:r>
    </w:p>
    <w:p w:rsidR="00102854" w:rsidRPr="00102854" w:rsidRDefault="00102854" w:rsidP="00102854">
      <w:pPr>
        <w:pStyle w:val="2"/>
        <w:spacing w:after="0" w:line="240" w:lineRule="auto"/>
        <w:ind w:left="0" w:firstLine="709"/>
        <w:jc w:val="both"/>
        <w:rPr>
          <w:bCs/>
          <w:kern w:val="36"/>
          <w:sz w:val="28"/>
          <w:szCs w:val="28"/>
          <w:lang w:val="ru-RU"/>
        </w:rPr>
      </w:pPr>
      <w:r w:rsidRPr="00102854">
        <w:rPr>
          <w:bCs/>
          <w:kern w:val="36"/>
          <w:sz w:val="28"/>
          <w:szCs w:val="28"/>
          <w:lang w:val="ru-RU"/>
        </w:rPr>
        <w:t xml:space="preserve">оценка </w:t>
      </w:r>
      <w:r w:rsidRPr="00102854">
        <w:rPr>
          <w:b/>
          <w:bCs/>
          <w:i/>
          <w:kern w:val="36"/>
          <w:sz w:val="28"/>
          <w:szCs w:val="28"/>
          <w:lang w:val="ru-RU"/>
        </w:rPr>
        <w:t>«хорошо»</w:t>
      </w:r>
      <w:r w:rsidRPr="00102854">
        <w:rPr>
          <w:bCs/>
          <w:kern w:val="36"/>
          <w:sz w:val="28"/>
          <w:szCs w:val="28"/>
          <w:lang w:val="ru-RU"/>
        </w:rPr>
        <w:t xml:space="preserve"> выставляется студенту, если </w:t>
      </w:r>
      <w:r w:rsidRPr="00102854">
        <w:rPr>
          <w:sz w:val="28"/>
          <w:szCs w:val="28"/>
          <w:lang w:val="ru-RU"/>
        </w:rPr>
        <w:t>он демонстрирует знания в области оценки персонала, ориентирование в истории вопроса и представлении о практическом использовании знаний в данной сфере. Кроме того, студент продемонстрировал хорошее умение поддерживать профессиональный диалог, в том числе аргументировать свою позицию на хорошем профессиональном уровне;</w:t>
      </w:r>
    </w:p>
    <w:p w:rsidR="00102854" w:rsidRPr="00102854" w:rsidRDefault="00102854" w:rsidP="00102854">
      <w:pPr>
        <w:ind w:firstLine="709"/>
        <w:jc w:val="both"/>
        <w:rPr>
          <w:sz w:val="28"/>
          <w:szCs w:val="28"/>
        </w:rPr>
      </w:pPr>
      <w:r w:rsidRPr="00102854">
        <w:rPr>
          <w:rFonts w:eastAsia="Calibri"/>
          <w:bCs/>
          <w:sz w:val="28"/>
          <w:szCs w:val="28"/>
          <w:lang w:eastAsia="en-US"/>
        </w:rPr>
        <w:t>оценка</w:t>
      </w:r>
      <w:r w:rsidRPr="00102854">
        <w:rPr>
          <w:rFonts w:eastAsia="Calibri"/>
          <w:bCs/>
          <w:i/>
          <w:sz w:val="28"/>
          <w:szCs w:val="28"/>
          <w:lang w:eastAsia="en-US"/>
        </w:rPr>
        <w:t xml:space="preserve"> </w:t>
      </w:r>
      <w:r w:rsidRPr="00102854">
        <w:rPr>
          <w:rFonts w:eastAsia="Calibri"/>
          <w:b/>
          <w:bCs/>
          <w:i/>
          <w:sz w:val="28"/>
          <w:szCs w:val="28"/>
          <w:lang w:eastAsia="en-US"/>
        </w:rPr>
        <w:t>«удовлетворительно»</w:t>
      </w:r>
      <w:r w:rsidRPr="00102854">
        <w:rPr>
          <w:rFonts w:eastAsia="Calibri"/>
          <w:bCs/>
          <w:i/>
          <w:sz w:val="28"/>
          <w:szCs w:val="28"/>
          <w:lang w:eastAsia="en-US"/>
        </w:rPr>
        <w:t xml:space="preserve"> </w:t>
      </w:r>
      <w:r w:rsidRPr="00102854">
        <w:rPr>
          <w:bCs/>
          <w:kern w:val="36"/>
          <w:sz w:val="28"/>
          <w:szCs w:val="28"/>
        </w:rPr>
        <w:t xml:space="preserve">выставляется студенту, если </w:t>
      </w:r>
      <w:r w:rsidRPr="00102854">
        <w:rPr>
          <w:sz w:val="28"/>
          <w:szCs w:val="28"/>
        </w:rPr>
        <w:t>он демонстрирует знание основ в области оценки персонала, но при этом затрудняется в раскрытии прикладных аспектов в вышеназванной сфере. Кроме того, студент продемонстрировал умение поддерживать профессиональный диалог, в том числе аргументировать свою позицию на среднем (достаточном) профессиональном уровне;</w:t>
      </w:r>
    </w:p>
    <w:p w:rsidR="00102854" w:rsidRPr="00102854" w:rsidRDefault="00102854" w:rsidP="00102854">
      <w:pPr>
        <w:ind w:firstLine="709"/>
        <w:jc w:val="both"/>
        <w:rPr>
          <w:sz w:val="28"/>
          <w:szCs w:val="28"/>
        </w:rPr>
      </w:pPr>
      <w:r w:rsidRPr="00102854">
        <w:rPr>
          <w:rFonts w:eastAsia="Calibri"/>
          <w:bCs/>
          <w:sz w:val="28"/>
          <w:szCs w:val="28"/>
          <w:lang w:eastAsia="en-US"/>
        </w:rPr>
        <w:t>оценка</w:t>
      </w:r>
      <w:r w:rsidRPr="00102854">
        <w:rPr>
          <w:rFonts w:eastAsia="Calibri"/>
          <w:bCs/>
          <w:i/>
          <w:sz w:val="28"/>
          <w:szCs w:val="28"/>
          <w:lang w:eastAsia="en-US"/>
        </w:rPr>
        <w:t xml:space="preserve"> </w:t>
      </w:r>
      <w:r w:rsidRPr="00102854">
        <w:rPr>
          <w:rFonts w:eastAsia="Calibri"/>
          <w:b/>
          <w:bCs/>
          <w:i/>
          <w:sz w:val="28"/>
          <w:szCs w:val="28"/>
          <w:lang w:eastAsia="en-US"/>
        </w:rPr>
        <w:t>«неудовлетворительно»</w:t>
      </w:r>
      <w:r w:rsidRPr="00102854">
        <w:rPr>
          <w:rFonts w:eastAsia="Calibri"/>
          <w:bCs/>
          <w:i/>
          <w:sz w:val="28"/>
          <w:szCs w:val="28"/>
          <w:lang w:eastAsia="en-US"/>
        </w:rPr>
        <w:t xml:space="preserve"> </w:t>
      </w:r>
      <w:r w:rsidRPr="00102854">
        <w:rPr>
          <w:bCs/>
          <w:kern w:val="36"/>
          <w:sz w:val="28"/>
          <w:szCs w:val="28"/>
        </w:rPr>
        <w:t xml:space="preserve">выставляется студенту, если </w:t>
      </w:r>
      <w:r w:rsidRPr="00102854">
        <w:rPr>
          <w:sz w:val="28"/>
          <w:szCs w:val="28"/>
        </w:rPr>
        <w:t>он затрудняется определить основные понятия, раскрыть теоретико-методологические и прикладные положения в области оценки персонала. Знания носят фрагментарный, несистематизированный характер. Кроме того, студент продемонстрировал недостаточное умение (или не смог) поддерживать профессиональный диалог, в том числе по аргументации своей позиции.</w:t>
      </w:r>
    </w:p>
    <w:p w:rsidR="00F317B9" w:rsidRPr="00102854" w:rsidRDefault="00F317B9" w:rsidP="001C4B15">
      <w:pPr>
        <w:pStyle w:val="2"/>
        <w:spacing w:after="0" w:line="240" w:lineRule="auto"/>
        <w:ind w:left="0" w:firstLine="709"/>
        <w:jc w:val="both"/>
        <w:rPr>
          <w:b/>
          <w:bCs/>
          <w:kern w:val="36"/>
          <w:sz w:val="28"/>
          <w:szCs w:val="28"/>
          <w:lang w:val="ru-RU"/>
        </w:rPr>
      </w:pPr>
      <w:r w:rsidRPr="00102854">
        <w:rPr>
          <w:b/>
          <w:bCs/>
          <w:kern w:val="36"/>
          <w:sz w:val="28"/>
          <w:szCs w:val="28"/>
          <w:lang w:val="ru-RU"/>
        </w:rPr>
        <w:t>Критерии оценки типовых задач:</w:t>
      </w:r>
    </w:p>
    <w:p w:rsidR="00F317B9" w:rsidRPr="00102854" w:rsidRDefault="00F317B9" w:rsidP="00F317B9">
      <w:pPr>
        <w:spacing w:line="230" w:lineRule="auto"/>
        <w:ind w:firstLine="709"/>
        <w:jc w:val="both"/>
        <w:rPr>
          <w:rFonts w:eastAsia="Calibri"/>
          <w:bCs/>
          <w:i/>
          <w:sz w:val="28"/>
          <w:szCs w:val="28"/>
          <w:lang w:eastAsia="en-US"/>
        </w:rPr>
      </w:pPr>
      <w:r w:rsidRPr="00102854">
        <w:rPr>
          <w:bCs/>
          <w:kern w:val="36"/>
          <w:sz w:val="28"/>
          <w:szCs w:val="28"/>
        </w:rPr>
        <w:t xml:space="preserve">оценка </w:t>
      </w:r>
      <w:r w:rsidRPr="00102854">
        <w:rPr>
          <w:b/>
          <w:bCs/>
          <w:i/>
          <w:kern w:val="36"/>
          <w:sz w:val="28"/>
          <w:szCs w:val="28"/>
        </w:rPr>
        <w:t xml:space="preserve">«отлично» </w:t>
      </w:r>
      <w:r w:rsidRPr="00102854">
        <w:rPr>
          <w:bCs/>
          <w:kern w:val="36"/>
          <w:sz w:val="28"/>
          <w:szCs w:val="28"/>
        </w:rPr>
        <w:t>выставляется студенту, если с</w:t>
      </w:r>
      <w:r w:rsidRPr="00102854">
        <w:rPr>
          <w:sz w:val="28"/>
          <w:szCs w:val="28"/>
        </w:rPr>
        <w:t>оставлен правильный алгоритм решения задачи, в логическом рассуждении, в выборе формул и решении нет ошибок, получен верный ответ, задача решена рациональным способом;</w:t>
      </w:r>
    </w:p>
    <w:p w:rsidR="00F317B9" w:rsidRPr="00102854" w:rsidRDefault="00F317B9" w:rsidP="00F317B9">
      <w:pPr>
        <w:pStyle w:val="2"/>
        <w:spacing w:after="0" w:line="230" w:lineRule="auto"/>
        <w:ind w:left="0" w:firstLine="709"/>
        <w:jc w:val="both"/>
        <w:rPr>
          <w:bCs/>
          <w:kern w:val="36"/>
          <w:sz w:val="28"/>
          <w:szCs w:val="28"/>
          <w:lang w:val="ru-RU"/>
        </w:rPr>
      </w:pPr>
      <w:r w:rsidRPr="00102854">
        <w:rPr>
          <w:bCs/>
          <w:kern w:val="36"/>
          <w:sz w:val="28"/>
          <w:szCs w:val="28"/>
          <w:lang w:val="ru-RU"/>
        </w:rPr>
        <w:t xml:space="preserve">оценка </w:t>
      </w:r>
      <w:r w:rsidRPr="00102854">
        <w:rPr>
          <w:b/>
          <w:bCs/>
          <w:i/>
          <w:kern w:val="36"/>
          <w:sz w:val="28"/>
          <w:szCs w:val="28"/>
          <w:lang w:val="ru-RU"/>
        </w:rPr>
        <w:t>«хорошо»</w:t>
      </w:r>
      <w:r w:rsidRPr="00102854">
        <w:rPr>
          <w:bCs/>
          <w:kern w:val="36"/>
          <w:sz w:val="28"/>
          <w:szCs w:val="28"/>
          <w:lang w:val="ru-RU"/>
        </w:rPr>
        <w:t xml:space="preserve"> выставляется студенту, если с</w:t>
      </w:r>
      <w:r w:rsidRPr="00102854">
        <w:rPr>
          <w:sz w:val="28"/>
          <w:szCs w:val="28"/>
          <w:lang w:val="ru-RU"/>
        </w:rPr>
        <w:t>оставлен правильный алгоритм решения задачи, в логическом рассуждении и решении нет существенных ошибок; правильно сделан выбор формул для решения; есть объяснение решения, но задача решена нерациональным способом или допущено не более двух несущественных ошибок, получен верный ответ;</w:t>
      </w:r>
    </w:p>
    <w:p w:rsidR="00F317B9" w:rsidRPr="00102854" w:rsidRDefault="00F317B9" w:rsidP="00F317B9">
      <w:pPr>
        <w:spacing w:line="230" w:lineRule="auto"/>
        <w:ind w:firstLine="709"/>
        <w:jc w:val="both"/>
        <w:rPr>
          <w:sz w:val="28"/>
          <w:szCs w:val="28"/>
        </w:rPr>
      </w:pPr>
      <w:r w:rsidRPr="00102854">
        <w:rPr>
          <w:rFonts w:eastAsia="Calibri"/>
          <w:bCs/>
          <w:sz w:val="28"/>
          <w:szCs w:val="28"/>
          <w:lang w:eastAsia="en-US"/>
        </w:rPr>
        <w:t>оценка</w:t>
      </w:r>
      <w:r w:rsidRPr="00102854">
        <w:rPr>
          <w:rFonts w:eastAsia="Calibri"/>
          <w:bCs/>
          <w:i/>
          <w:sz w:val="28"/>
          <w:szCs w:val="28"/>
          <w:lang w:eastAsia="en-US"/>
        </w:rPr>
        <w:t xml:space="preserve"> </w:t>
      </w:r>
      <w:r w:rsidRPr="00102854">
        <w:rPr>
          <w:rFonts w:eastAsia="Calibri"/>
          <w:b/>
          <w:bCs/>
          <w:i/>
          <w:sz w:val="28"/>
          <w:szCs w:val="28"/>
          <w:lang w:eastAsia="en-US"/>
        </w:rPr>
        <w:t>«удовлетворительно»</w:t>
      </w:r>
      <w:r w:rsidRPr="00102854">
        <w:rPr>
          <w:rFonts w:eastAsia="Calibri"/>
          <w:bCs/>
          <w:i/>
          <w:sz w:val="28"/>
          <w:szCs w:val="28"/>
          <w:lang w:eastAsia="en-US"/>
        </w:rPr>
        <w:t xml:space="preserve"> </w:t>
      </w:r>
      <w:r w:rsidRPr="00102854">
        <w:rPr>
          <w:bCs/>
          <w:kern w:val="36"/>
          <w:sz w:val="28"/>
          <w:szCs w:val="28"/>
        </w:rPr>
        <w:t>выставляется студенту, если з</w:t>
      </w:r>
      <w:r w:rsidRPr="00102854">
        <w:rPr>
          <w:sz w:val="28"/>
          <w:szCs w:val="28"/>
        </w:rPr>
        <w:t>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задача решена не полностью или в общем виде;</w:t>
      </w:r>
    </w:p>
    <w:p w:rsidR="00F317B9" w:rsidRPr="00102854" w:rsidRDefault="00F317B9" w:rsidP="00F317B9">
      <w:pPr>
        <w:spacing w:line="230" w:lineRule="auto"/>
        <w:ind w:firstLine="709"/>
        <w:jc w:val="both"/>
        <w:rPr>
          <w:rFonts w:eastAsia="Calibri"/>
          <w:bCs/>
          <w:i/>
          <w:sz w:val="28"/>
          <w:szCs w:val="28"/>
          <w:lang w:eastAsia="en-US"/>
        </w:rPr>
      </w:pPr>
      <w:r w:rsidRPr="00102854">
        <w:rPr>
          <w:rFonts w:eastAsia="Calibri"/>
          <w:bCs/>
          <w:sz w:val="28"/>
          <w:szCs w:val="28"/>
          <w:lang w:eastAsia="en-US"/>
        </w:rPr>
        <w:t>оценка</w:t>
      </w:r>
      <w:r w:rsidRPr="00102854">
        <w:rPr>
          <w:rFonts w:eastAsia="Calibri"/>
          <w:bCs/>
          <w:i/>
          <w:sz w:val="28"/>
          <w:szCs w:val="28"/>
          <w:lang w:eastAsia="en-US"/>
        </w:rPr>
        <w:t xml:space="preserve"> </w:t>
      </w:r>
      <w:r w:rsidRPr="00102854">
        <w:rPr>
          <w:rFonts w:eastAsia="Calibri"/>
          <w:b/>
          <w:bCs/>
          <w:i/>
          <w:sz w:val="28"/>
          <w:szCs w:val="28"/>
          <w:lang w:eastAsia="en-US"/>
        </w:rPr>
        <w:t xml:space="preserve">«неудовлетворительно» </w:t>
      </w:r>
      <w:r w:rsidRPr="00102854">
        <w:rPr>
          <w:bCs/>
          <w:kern w:val="36"/>
          <w:sz w:val="28"/>
          <w:szCs w:val="28"/>
        </w:rPr>
        <w:t>выставляется студенту, если з</w:t>
      </w:r>
      <w:r w:rsidRPr="00102854">
        <w:rPr>
          <w:sz w:val="28"/>
          <w:szCs w:val="28"/>
        </w:rPr>
        <w:t>адача решена неправильно.</w:t>
      </w:r>
    </w:p>
    <w:p w:rsidR="00F317B9" w:rsidRPr="00102854" w:rsidRDefault="00F317B9" w:rsidP="00F317B9">
      <w:pPr>
        <w:pStyle w:val="2"/>
        <w:spacing w:after="0" w:line="230" w:lineRule="auto"/>
        <w:ind w:left="0" w:firstLine="709"/>
        <w:jc w:val="both"/>
        <w:rPr>
          <w:b/>
          <w:bCs/>
          <w:kern w:val="36"/>
          <w:sz w:val="28"/>
          <w:szCs w:val="28"/>
          <w:lang w:val="ru-RU"/>
        </w:rPr>
      </w:pPr>
      <w:r w:rsidRPr="00102854">
        <w:rPr>
          <w:b/>
          <w:bCs/>
          <w:kern w:val="36"/>
          <w:sz w:val="28"/>
          <w:szCs w:val="28"/>
          <w:lang w:val="ru-RU"/>
        </w:rPr>
        <w:t>Критерии оценки творческих задач:</w:t>
      </w:r>
    </w:p>
    <w:p w:rsidR="00F317B9" w:rsidRPr="00102854" w:rsidRDefault="00F317B9" w:rsidP="00F317B9">
      <w:pPr>
        <w:spacing w:line="230" w:lineRule="auto"/>
        <w:ind w:firstLine="709"/>
        <w:jc w:val="both"/>
        <w:rPr>
          <w:sz w:val="28"/>
          <w:szCs w:val="28"/>
        </w:rPr>
      </w:pPr>
      <w:r w:rsidRPr="00102854">
        <w:rPr>
          <w:bCs/>
          <w:kern w:val="36"/>
          <w:sz w:val="28"/>
          <w:szCs w:val="28"/>
        </w:rPr>
        <w:t xml:space="preserve">оценка </w:t>
      </w:r>
      <w:r w:rsidRPr="00102854">
        <w:rPr>
          <w:b/>
          <w:bCs/>
          <w:i/>
          <w:kern w:val="36"/>
          <w:sz w:val="28"/>
          <w:szCs w:val="28"/>
        </w:rPr>
        <w:t xml:space="preserve">«отлично» </w:t>
      </w:r>
      <w:r w:rsidRPr="00102854">
        <w:rPr>
          <w:bCs/>
          <w:kern w:val="36"/>
          <w:sz w:val="28"/>
          <w:szCs w:val="28"/>
        </w:rPr>
        <w:t xml:space="preserve">выставляется студенту, если он продемонстрировал </w:t>
      </w:r>
      <w:r w:rsidRPr="00102854">
        <w:rPr>
          <w:sz w:val="28"/>
          <w:szCs w:val="28"/>
        </w:rPr>
        <w:t>правильное решение задачи с подробной аргументацией своих выводов и со ссылками на нормы закона, высокий уровень теоретических знаний, практических навыков и умения по теме задания;</w:t>
      </w:r>
    </w:p>
    <w:p w:rsidR="00F317B9" w:rsidRPr="00102854" w:rsidRDefault="00F317B9" w:rsidP="00F317B9">
      <w:pPr>
        <w:pStyle w:val="2"/>
        <w:spacing w:after="0" w:line="230" w:lineRule="auto"/>
        <w:ind w:left="0" w:firstLine="709"/>
        <w:jc w:val="both"/>
        <w:rPr>
          <w:sz w:val="28"/>
          <w:szCs w:val="28"/>
          <w:lang w:val="ru-RU"/>
        </w:rPr>
      </w:pPr>
      <w:r w:rsidRPr="00102854">
        <w:rPr>
          <w:bCs/>
          <w:kern w:val="36"/>
          <w:sz w:val="28"/>
          <w:szCs w:val="28"/>
          <w:lang w:val="ru-RU"/>
        </w:rPr>
        <w:lastRenderedPageBreak/>
        <w:t xml:space="preserve">оценка </w:t>
      </w:r>
      <w:r w:rsidRPr="00102854">
        <w:rPr>
          <w:b/>
          <w:bCs/>
          <w:i/>
          <w:kern w:val="36"/>
          <w:sz w:val="28"/>
          <w:szCs w:val="28"/>
          <w:lang w:val="ru-RU"/>
        </w:rPr>
        <w:t xml:space="preserve">«хорошо» </w:t>
      </w:r>
      <w:r w:rsidRPr="00102854">
        <w:rPr>
          <w:bCs/>
          <w:kern w:val="36"/>
          <w:sz w:val="28"/>
          <w:szCs w:val="28"/>
          <w:lang w:val="ru-RU"/>
        </w:rPr>
        <w:t xml:space="preserve">выставляется студенту, если он продемонстрировал </w:t>
      </w:r>
      <w:r w:rsidRPr="00102854">
        <w:rPr>
          <w:sz w:val="28"/>
          <w:szCs w:val="28"/>
          <w:lang w:val="ru-RU"/>
        </w:rPr>
        <w:t>правильное решение задачи с достаточной аргументацией своих выводов и со ссылками на нормы закона, хороший уровень теоретических знаний, практических навыков и умения по теме задания;</w:t>
      </w:r>
    </w:p>
    <w:p w:rsidR="00F317B9" w:rsidRPr="00102854" w:rsidRDefault="00F317B9" w:rsidP="00F317B9">
      <w:pPr>
        <w:pStyle w:val="2"/>
        <w:spacing w:after="0" w:line="230" w:lineRule="auto"/>
        <w:ind w:left="0" w:firstLine="709"/>
        <w:jc w:val="both"/>
        <w:rPr>
          <w:sz w:val="28"/>
          <w:szCs w:val="28"/>
          <w:lang w:val="ru-RU"/>
        </w:rPr>
      </w:pPr>
      <w:r w:rsidRPr="00102854">
        <w:rPr>
          <w:rFonts w:eastAsia="Calibri"/>
          <w:bCs/>
          <w:sz w:val="28"/>
          <w:szCs w:val="28"/>
          <w:lang w:val="ru-RU" w:eastAsia="en-US"/>
        </w:rPr>
        <w:t>оценка</w:t>
      </w:r>
      <w:r w:rsidRPr="00102854">
        <w:rPr>
          <w:rFonts w:eastAsia="Calibri"/>
          <w:bCs/>
          <w:i/>
          <w:sz w:val="28"/>
          <w:szCs w:val="28"/>
          <w:lang w:val="ru-RU" w:eastAsia="en-US"/>
        </w:rPr>
        <w:t xml:space="preserve"> </w:t>
      </w:r>
      <w:r w:rsidRPr="00102854">
        <w:rPr>
          <w:rFonts w:eastAsia="Calibri"/>
          <w:b/>
          <w:bCs/>
          <w:i/>
          <w:sz w:val="28"/>
          <w:szCs w:val="28"/>
          <w:lang w:val="ru-RU" w:eastAsia="en-US"/>
        </w:rPr>
        <w:t xml:space="preserve">«удовлетворительно» </w:t>
      </w:r>
      <w:r w:rsidRPr="00102854">
        <w:rPr>
          <w:bCs/>
          <w:kern w:val="36"/>
          <w:sz w:val="28"/>
          <w:szCs w:val="28"/>
          <w:lang w:val="ru-RU"/>
        </w:rPr>
        <w:t xml:space="preserve">выставляется студенту, если он продемонстрировал </w:t>
      </w:r>
      <w:r w:rsidRPr="00102854">
        <w:rPr>
          <w:sz w:val="28"/>
          <w:szCs w:val="28"/>
          <w:lang w:val="ru-RU"/>
        </w:rPr>
        <w:t>частично правильное решение задачи с недостаточной аргументацией своих выводов и со ссылками на нормы закона, средний (достаточный) уровень теоретических знаний, практических навыков и умения по теме задания;</w:t>
      </w:r>
    </w:p>
    <w:p w:rsidR="00F317B9" w:rsidRPr="00102854" w:rsidRDefault="00F317B9" w:rsidP="00F317B9">
      <w:pPr>
        <w:pStyle w:val="2"/>
        <w:spacing w:after="0" w:line="230" w:lineRule="auto"/>
        <w:ind w:left="0" w:firstLine="709"/>
        <w:jc w:val="both"/>
        <w:rPr>
          <w:sz w:val="28"/>
          <w:szCs w:val="28"/>
          <w:lang w:val="ru-RU"/>
        </w:rPr>
      </w:pPr>
      <w:r w:rsidRPr="00102854">
        <w:rPr>
          <w:rFonts w:eastAsia="Calibri"/>
          <w:bCs/>
          <w:sz w:val="28"/>
          <w:szCs w:val="28"/>
          <w:lang w:val="ru-RU" w:eastAsia="en-US"/>
        </w:rPr>
        <w:t>оценка</w:t>
      </w:r>
      <w:r w:rsidRPr="00102854">
        <w:rPr>
          <w:rFonts w:eastAsia="Calibri"/>
          <w:bCs/>
          <w:i/>
          <w:sz w:val="28"/>
          <w:szCs w:val="28"/>
          <w:lang w:val="ru-RU" w:eastAsia="en-US"/>
        </w:rPr>
        <w:t xml:space="preserve"> </w:t>
      </w:r>
      <w:r w:rsidRPr="00102854">
        <w:rPr>
          <w:rFonts w:eastAsia="Calibri"/>
          <w:b/>
          <w:bCs/>
          <w:i/>
          <w:sz w:val="28"/>
          <w:szCs w:val="28"/>
          <w:lang w:val="ru-RU" w:eastAsia="en-US"/>
        </w:rPr>
        <w:t>«неудовлетворительно»</w:t>
      </w:r>
      <w:r w:rsidRPr="00102854">
        <w:rPr>
          <w:rFonts w:eastAsia="Calibri"/>
          <w:bCs/>
          <w:i/>
          <w:sz w:val="28"/>
          <w:szCs w:val="28"/>
          <w:lang w:val="ru-RU" w:eastAsia="en-US"/>
        </w:rPr>
        <w:t xml:space="preserve"> </w:t>
      </w:r>
      <w:r w:rsidRPr="00102854">
        <w:rPr>
          <w:bCs/>
          <w:kern w:val="36"/>
          <w:sz w:val="28"/>
          <w:szCs w:val="28"/>
          <w:lang w:val="ru-RU"/>
        </w:rPr>
        <w:t>если он продемонстрировал не</w:t>
      </w:r>
      <w:r w:rsidRPr="00102854">
        <w:rPr>
          <w:sz w:val="28"/>
          <w:szCs w:val="28"/>
          <w:lang w:val="ru-RU"/>
        </w:rPr>
        <w:t>правильное решение задачи с недостаточной аргументацией своих выводов и отсутствием ссылок на нормы закона, низкий (недостаточный) уровень теоретических знаний, практических навыков и умения по теме задания.</w:t>
      </w:r>
    </w:p>
    <w:p w:rsidR="00F317B9" w:rsidRPr="00102854" w:rsidRDefault="00F317B9" w:rsidP="00F317B9">
      <w:pPr>
        <w:spacing w:after="200" w:line="276" w:lineRule="auto"/>
        <w:rPr>
          <w:rFonts w:eastAsia="Calibri"/>
          <w:sz w:val="28"/>
          <w:szCs w:val="28"/>
        </w:rPr>
      </w:pPr>
      <w:r w:rsidRPr="00102854">
        <w:rPr>
          <w:rFonts w:eastAsia="Calibri"/>
          <w:sz w:val="28"/>
          <w:szCs w:val="28"/>
        </w:rPr>
        <w:br w:type="page"/>
      </w:r>
    </w:p>
    <w:p w:rsidR="00F317B9" w:rsidRPr="002232DE" w:rsidRDefault="00F317B9" w:rsidP="00F317B9">
      <w:pPr>
        <w:jc w:val="center"/>
        <w:rPr>
          <w:b/>
          <w:sz w:val="28"/>
          <w:szCs w:val="28"/>
        </w:rPr>
      </w:pPr>
      <w:r w:rsidRPr="002232DE">
        <w:rPr>
          <w:b/>
          <w:sz w:val="28"/>
          <w:szCs w:val="28"/>
        </w:rPr>
        <w:lastRenderedPageBreak/>
        <w:t>Библиографический список</w:t>
      </w:r>
    </w:p>
    <w:p w:rsidR="00F317B9" w:rsidRPr="002232DE" w:rsidRDefault="00F317B9" w:rsidP="00F317B9">
      <w:pPr>
        <w:autoSpaceDE w:val="0"/>
        <w:autoSpaceDN w:val="0"/>
        <w:adjustRightInd w:val="0"/>
        <w:ind w:firstLine="709"/>
        <w:jc w:val="both"/>
        <w:rPr>
          <w:sz w:val="28"/>
          <w:szCs w:val="28"/>
        </w:rPr>
      </w:pPr>
    </w:p>
    <w:p w:rsidR="00936CD6" w:rsidRPr="002232DE" w:rsidRDefault="008047E5" w:rsidP="008047E5">
      <w:pPr>
        <w:autoSpaceDE w:val="0"/>
        <w:autoSpaceDN w:val="0"/>
        <w:adjustRightInd w:val="0"/>
        <w:ind w:firstLine="709"/>
        <w:jc w:val="both"/>
        <w:rPr>
          <w:rFonts w:eastAsiaTheme="minorHAnsi"/>
          <w:sz w:val="28"/>
          <w:szCs w:val="28"/>
          <w:lang w:eastAsia="en-US"/>
        </w:rPr>
      </w:pPr>
      <w:r w:rsidRPr="002232DE">
        <w:rPr>
          <w:rFonts w:eastAsiaTheme="minorHAnsi"/>
          <w:sz w:val="28"/>
          <w:szCs w:val="28"/>
          <w:lang w:eastAsia="en-US"/>
        </w:rPr>
        <w:t>1</w:t>
      </w:r>
      <w:r w:rsidR="00936CD6" w:rsidRPr="002232DE">
        <w:rPr>
          <w:rFonts w:eastAsiaTheme="minorHAnsi"/>
          <w:sz w:val="28"/>
          <w:szCs w:val="28"/>
          <w:lang w:eastAsia="en-US"/>
        </w:rPr>
        <w:t xml:space="preserve">. Белокопытов, Ю. Активные методы обучения </w:t>
      </w:r>
      <w:r w:rsidR="00601783" w:rsidRPr="002232DE">
        <w:rPr>
          <w:sz w:val="28"/>
          <w:szCs w:val="28"/>
        </w:rPr>
        <w:t xml:space="preserve">[Текст] </w:t>
      </w:r>
      <w:r w:rsidR="00936CD6" w:rsidRPr="002232DE">
        <w:rPr>
          <w:rFonts w:eastAsiaTheme="minorHAnsi"/>
          <w:sz w:val="28"/>
          <w:szCs w:val="28"/>
          <w:lang w:eastAsia="en-US"/>
        </w:rPr>
        <w:t>/ Ю. Белокопытов, Т. Панасенко // Высшее образование</w:t>
      </w:r>
      <w:r w:rsidR="008549ED">
        <w:rPr>
          <w:rFonts w:eastAsiaTheme="minorHAnsi"/>
          <w:sz w:val="28"/>
          <w:szCs w:val="28"/>
          <w:lang w:eastAsia="en-US"/>
        </w:rPr>
        <w:t xml:space="preserve"> </w:t>
      </w:r>
      <w:r w:rsidR="00936CD6" w:rsidRPr="002232DE">
        <w:rPr>
          <w:rFonts w:eastAsiaTheme="minorHAnsi"/>
          <w:sz w:val="28"/>
          <w:szCs w:val="28"/>
          <w:lang w:eastAsia="en-US"/>
        </w:rPr>
        <w:t xml:space="preserve"> в </w:t>
      </w:r>
      <w:r w:rsidR="008549ED">
        <w:rPr>
          <w:rFonts w:eastAsiaTheme="minorHAnsi"/>
          <w:sz w:val="28"/>
          <w:szCs w:val="28"/>
          <w:lang w:eastAsia="en-US"/>
        </w:rPr>
        <w:t xml:space="preserve"> </w:t>
      </w:r>
      <w:r w:rsidR="00936CD6" w:rsidRPr="002232DE">
        <w:rPr>
          <w:rFonts w:eastAsiaTheme="minorHAnsi"/>
          <w:sz w:val="28"/>
          <w:szCs w:val="28"/>
          <w:lang w:eastAsia="en-US"/>
        </w:rPr>
        <w:t>России. – 2004. – № 4. – С. 167</w:t>
      </w:r>
      <w:r w:rsidRPr="002232DE">
        <w:rPr>
          <w:rFonts w:eastAsiaTheme="minorHAnsi"/>
          <w:sz w:val="28"/>
          <w:szCs w:val="28"/>
          <w:lang w:eastAsia="en-US"/>
        </w:rPr>
        <w:t>-</w:t>
      </w:r>
      <w:r w:rsidR="00936CD6" w:rsidRPr="002232DE">
        <w:rPr>
          <w:rFonts w:eastAsiaTheme="minorHAnsi"/>
          <w:sz w:val="28"/>
          <w:szCs w:val="28"/>
          <w:lang w:eastAsia="en-US"/>
        </w:rPr>
        <w:t xml:space="preserve">169. </w:t>
      </w:r>
    </w:p>
    <w:p w:rsidR="00936CD6" w:rsidRPr="002232DE" w:rsidRDefault="008047E5" w:rsidP="008047E5">
      <w:pPr>
        <w:autoSpaceDE w:val="0"/>
        <w:autoSpaceDN w:val="0"/>
        <w:adjustRightInd w:val="0"/>
        <w:ind w:firstLine="709"/>
        <w:jc w:val="both"/>
        <w:rPr>
          <w:rFonts w:eastAsiaTheme="minorHAnsi"/>
          <w:sz w:val="28"/>
          <w:szCs w:val="28"/>
          <w:lang w:eastAsia="en-US"/>
        </w:rPr>
      </w:pPr>
      <w:r w:rsidRPr="002232DE">
        <w:rPr>
          <w:rFonts w:eastAsiaTheme="minorHAnsi"/>
          <w:sz w:val="28"/>
          <w:szCs w:val="28"/>
          <w:lang w:eastAsia="en-US"/>
        </w:rPr>
        <w:t>2</w:t>
      </w:r>
      <w:r w:rsidR="00936CD6" w:rsidRPr="002232DE">
        <w:rPr>
          <w:rFonts w:eastAsiaTheme="minorHAnsi"/>
          <w:sz w:val="28"/>
          <w:szCs w:val="28"/>
          <w:lang w:eastAsia="en-US"/>
        </w:rPr>
        <w:t xml:space="preserve">. Бордовская, Н. В. Педагогика: учебн. для вузов </w:t>
      </w:r>
      <w:r w:rsidR="00601783" w:rsidRPr="002232DE">
        <w:rPr>
          <w:sz w:val="28"/>
          <w:szCs w:val="28"/>
        </w:rPr>
        <w:t xml:space="preserve">[Текст] </w:t>
      </w:r>
      <w:r w:rsidR="00936CD6" w:rsidRPr="002232DE">
        <w:rPr>
          <w:rFonts w:eastAsiaTheme="minorHAnsi"/>
          <w:sz w:val="28"/>
          <w:szCs w:val="28"/>
          <w:lang w:eastAsia="en-US"/>
        </w:rPr>
        <w:t>// Н. В. Бордовская, А. А. Реан. – СПб.</w:t>
      </w:r>
      <w:r w:rsidR="00601783" w:rsidRPr="002232DE">
        <w:rPr>
          <w:rFonts w:eastAsiaTheme="minorHAnsi"/>
          <w:sz w:val="28"/>
          <w:szCs w:val="28"/>
          <w:lang w:eastAsia="en-US"/>
        </w:rPr>
        <w:t xml:space="preserve"> </w:t>
      </w:r>
      <w:r w:rsidR="00936CD6" w:rsidRPr="002232DE">
        <w:rPr>
          <w:rFonts w:eastAsiaTheme="minorHAnsi"/>
          <w:sz w:val="28"/>
          <w:szCs w:val="28"/>
          <w:lang w:eastAsia="en-US"/>
        </w:rPr>
        <w:t xml:space="preserve">: ПИТЕР, 2000 – 304 с. </w:t>
      </w:r>
    </w:p>
    <w:p w:rsidR="00936CD6" w:rsidRPr="002232DE" w:rsidRDefault="008047E5" w:rsidP="008047E5">
      <w:pPr>
        <w:autoSpaceDE w:val="0"/>
        <w:autoSpaceDN w:val="0"/>
        <w:adjustRightInd w:val="0"/>
        <w:ind w:firstLine="709"/>
        <w:jc w:val="both"/>
        <w:rPr>
          <w:rFonts w:eastAsiaTheme="minorHAnsi"/>
          <w:sz w:val="28"/>
          <w:szCs w:val="28"/>
          <w:lang w:eastAsia="en-US"/>
        </w:rPr>
      </w:pPr>
      <w:r w:rsidRPr="002232DE">
        <w:rPr>
          <w:rFonts w:eastAsiaTheme="minorHAnsi"/>
          <w:sz w:val="28"/>
          <w:szCs w:val="28"/>
          <w:lang w:eastAsia="en-US"/>
        </w:rPr>
        <w:t>3</w:t>
      </w:r>
      <w:r w:rsidR="00936CD6" w:rsidRPr="002232DE">
        <w:rPr>
          <w:rFonts w:eastAsiaTheme="minorHAnsi"/>
          <w:sz w:val="28"/>
          <w:szCs w:val="28"/>
          <w:lang w:eastAsia="en-US"/>
        </w:rPr>
        <w:t xml:space="preserve">. Вербицкий, А. А. Активное обучение в высшей школе: контекстный подход </w:t>
      </w:r>
      <w:r w:rsidR="00601783" w:rsidRPr="002232DE">
        <w:rPr>
          <w:sz w:val="28"/>
          <w:szCs w:val="28"/>
        </w:rPr>
        <w:t xml:space="preserve">[Текст] </w:t>
      </w:r>
      <w:r w:rsidR="00936CD6" w:rsidRPr="002232DE">
        <w:rPr>
          <w:rFonts w:eastAsiaTheme="minorHAnsi"/>
          <w:sz w:val="28"/>
          <w:szCs w:val="28"/>
          <w:lang w:eastAsia="en-US"/>
        </w:rPr>
        <w:t>/ А. А. Вербицкий</w:t>
      </w:r>
      <w:r w:rsidR="00601783" w:rsidRPr="002232DE">
        <w:rPr>
          <w:rFonts w:eastAsiaTheme="minorHAnsi"/>
          <w:sz w:val="28"/>
          <w:szCs w:val="28"/>
          <w:lang w:eastAsia="en-US"/>
        </w:rPr>
        <w:t>. –</w:t>
      </w:r>
      <w:r w:rsidR="00936CD6" w:rsidRPr="002232DE">
        <w:rPr>
          <w:rFonts w:eastAsiaTheme="minorHAnsi"/>
          <w:sz w:val="28"/>
          <w:szCs w:val="28"/>
          <w:lang w:eastAsia="en-US"/>
        </w:rPr>
        <w:t xml:space="preserve"> М.</w:t>
      </w:r>
      <w:r w:rsidR="00601783" w:rsidRPr="002232DE">
        <w:rPr>
          <w:rFonts w:eastAsiaTheme="minorHAnsi"/>
          <w:sz w:val="28"/>
          <w:szCs w:val="28"/>
          <w:lang w:eastAsia="en-US"/>
        </w:rPr>
        <w:t xml:space="preserve"> </w:t>
      </w:r>
      <w:r w:rsidR="00936CD6" w:rsidRPr="002232DE">
        <w:rPr>
          <w:rFonts w:eastAsiaTheme="minorHAnsi"/>
          <w:sz w:val="28"/>
          <w:szCs w:val="28"/>
          <w:lang w:eastAsia="en-US"/>
        </w:rPr>
        <w:t xml:space="preserve">: Высшая школа, 1991. – 207 с. </w:t>
      </w:r>
    </w:p>
    <w:p w:rsidR="00936CD6" w:rsidRPr="002232DE" w:rsidRDefault="008047E5" w:rsidP="008047E5">
      <w:pPr>
        <w:autoSpaceDE w:val="0"/>
        <w:autoSpaceDN w:val="0"/>
        <w:adjustRightInd w:val="0"/>
        <w:ind w:firstLine="709"/>
        <w:jc w:val="both"/>
        <w:rPr>
          <w:rFonts w:eastAsiaTheme="minorHAnsi"/>
          <w:sz w:val="28"/>
          <w:szCs w:val="28"/>
          <w:lang w:eastAsia="en-US"/>
        </w:rPr>
      </w:pPr>
      <w:r w:rsidRPr="002232DE">
        <w:rPr>
          <w:rFonts w:eastAsiaTheme="minorHAnsi"/>
          <w:sz w:val="28"/>
          <w:szCs w:val="28"/>
          <w:lang w:eastAsia="en-US"/>
        </w:rPr>
        <w:t>4</w:t>
      </w:r>
      <w:r w:rsidR="00936CD6" w:rsidRPr="002232DE">
        <w:rPr>
          <w:rFonts w:eastAsiaTheme="minorHAnsi"/>
          <w:sz w:val="28"/>
          <w:szCs w:val="28"/>
          <w:lang w:eastAsia="en-US"/>
        </w:rPr>
        <w:t xml:space="preserve">. Виленский, М. Я. Технологии профессионально-ориентированного обучения в высшей школе </w:t>
      </w:r>
      <w:r w:rsidR="00601783" w:rsidRPr="002232DE">
        <w:rPr>
          <w:sz w:val="28"/>
          <w:szCs w:val="28"/>
        </w:rPr>
        <w:t xml:space="preserve">[Текст] </w:t>
      </w:r>
      <w:r w:rsidR="00936CD6" w:rsidRPr="002232DE">
        <w:rPr>
          <w:rFonts w:eastAsiaTheme="minorHAnsi"/>
          <w:sz w:val="28"/>
          <w:szCs w:val="28"/>
          <w:lang w:eastAsia="en-US"/>
        </w:rPr>
        <w:t>/ М. Я. Виленский. – М.</w:t>
      </w:r>
      <w:r w:rsidR="00601783" w:rsidRPr="002232DE">
        <w:rPr>
          <w:rFonts w:eastAsiaTheme="minorHAnsi"/>
          <w:sz w:val="28"/>
          <w:szCs w:val="28"/>
          <w:lang w:eastAsia="en-US"/>
        </w:rPr>
        <w:t xml:space="preserve"> </w:t>
      </w:r>
      <w:r w:rsidR="00936CD6" w:rsidRPr="002232DE">
        <w:rPr>
          <w:rFonts w:eastAsiaTheme="minorHAnsi"/>
          <w:sz w:val="28"/>
          <w:szCs w:val="28"/>
          <w:lang w:eastAsia="en-US"/>
        </w:rPr>
        <w:t xml:space="preserve">: Пед. Общество России, 2004. – 192 с. </w:t>
      </w:r>
    </w:p>
    <w:p w:rsidR="00936CD6" w:rsidRPr="002232DE" w:rsidRDefault="008047E5" w:rsidP="008047E5">
      <w:pPr>
        <w:autoSpaceDE w:val="0"/>
        <w:autoSpaceDN w:val="0"/>
        <w:adjustRightInd w:val="0"/>
        <w:ind w:firstLine="709"/>
        <w:jc w:val="both"/>
        <w:rPr>
          <w:rFonts w:eastAsiaTheme="minorHAnsi"/>
          <w:sz w:val="28"/>
          <w:szCs w:val="28"/>
          <w:lang w:eastAsia="en-US"/>
        </w:rPr>
      </w:pPr>
      <w:r w:rsidRPr="002232DE">
        <w:rPr>
          <w:rFonts w:eastAsiaTheme="minorHAnsi"/>
          <w:sz w:val="28"/>
          <w:szCs w:val="28"/>
          <w:lang w:eastAsia="en-US"/>
        </w:rPr>
        <w:t>5</w:t>
      </w:r>
      <w:r w:rsidR="00936CD6" w:rsidRPr="002232DE">
        <w:rPr>
          <w:rFonts w:eastAsiaTheme="minorHAnsi"/>
          <w:sz w:val="28"/>
          <w:szCs w:val="28"/>
          <w:lang w:eastAsia="en-US"/>
        </w:rPr>
        <w:t xml:space="preserve">. Дмитренко, Т. А. Новые образовательные технологии в высшей педагогической школе </w:t>
      </w:r>
      <w:r w:rsidR="00601783" w:rsidRPr="002232DE">
        <w:rPr>
          <w:sz w:val="28"/>
          <w:szCs w:val="28"/>
        </w:rPr>
        <w:t xml:space="preserve">[Текст] </w:t>
      </w:r>
      <w:r w:rsidR="00936CD6" w:rsidRPr="002232DE">
        <w:rPr>
          <w:rFonts w:eastAsiaTheme="minorHAnsi"/>
          <w:sz w:val="28"/>
          <w:szCs w:val="28"/>
          <w:lang w:eastAsia="en-US"/>
        </w:rPr>
        <w:t xml:space="preserve">/ Т. А. Дмитренко // Высшее образование сегодня. – 2003. – № 8. – </w:t>
      </w:r>
      <w:r w:rsidRPr="002232DE">
        <w:rPr>
          <w:rFonts w:eastAsiaTheme="minorHAnsi"/>
          <w:sz w:val="28"/>
          <w:szCs w:val="28"/>
          <w:lang w:eastAsia="en-US"/>
        </w:rPr>
        <w:t>С. 26-</w:t>
      </w:r>
      <w:r w:rsidR="00936CD6" w:rsidRPr="002232DE">
        <w:rPr>
          <w:rFonts w:eastAsiaTheme="minorHAnsi"/>
          <w:sz w:val="28"/>
          <w:szCs w:val="28"/>
          <w:lang w:eastAsia="en-US"/>
        </w:rPr>
        <w:t xml:space="preserve">30. </w:t>
      </w:r>
    </w:p>
    <w:p w:rsidR="00936CD6" w:rsidRPr="002232DE" w:rsidRDefault="008047E5" w:rsidP="008047E5">
      <w:pPr>
        <w:autoSpaceDE w:val="0"/>
        <w:autoSpaceDN w:val="0"/>
        <w:adjustRightInd w:val="0"/>
        <w:ind w:firstLine="709"/>
        <w:jc w:val="both"/>
        <w:rPr>
          <w:rFonts w:eastAsiaTheme="minorHAnsi"/>
          <w:sz w:val="28"/>
          <w:szCs w:val="28"/>
          <w:lang w:eastAsia="en-US"/>
        </w:rPr>
      </w:pPr>
      <w:r w:rsidRPr="002232DE">
        <w:rPr>
          <w:rFonts w:eastAsiaTheme="minorHAnsi"/>
          <w:sz w:val="28"/>
          <w:szCs w:val="28"/>
          <w:lang w:eastAsia="en-US"/>
        </w:rPr>
        <w:t>6</w:t>
      </w:r>
      <w:r w:rsidR="00936CD6" w:rsidRPr="002232DE">
        <w:rPr>
          <w:rFonts w:eastAsiaTheme="minorHAnsi"/>
          <w:sz w:val="28"/>
          <w:szCs w:val="28"/>
          <w:lang w:eastAsia="en-US"/>
        </w:rPr>
        <w:t xml:space="preserve">. Жиляев, А. А. Психологические особенности подготовки и проведения семинарских и практических занятий </w:t>
      </w:r>
      <w:r w:rsidR="00601783" w:rsidRPr="002232DE">
        <w:rPr>
          <w:sz w:val="28"/>
          <w:szCs w:val="28"/>
        </w:rPr>
        <w:t xml:space="preserve">[Текст] </w:t>
      </w:r>
      <w:r w:rsidR="00936CD6" w:rsidRPr="002232DE">
        <w:rPr>
          <w:rFonts w:eastAsiaTheme="minorHAnsi"/>
          <w:sz w:val="28"/>
          <w:szCs w:val="28"/>
          <w:lang w:eastAsia="en-US"/>
        </w:rPr>
        <w:t>/ А. А. Жиляев // Инновации в образовании. – 2004. – № 3. – С. 139</w:t>
      </w:r>
      <w:r w:rsidRPr="002232DE">
        <w:rPr>
          <w:rFonts w:eastAsiaTheme="minorHAnsi"/>
          <w:sz w:val="28"/>
          <w:szCs w:val="28"/>
          <w:lang w:eastAsia="en-US"/>
        </w:rPr>
        <w:t>-</w:t>
      </w:r>
      <w:r w:rsidR="00936CD6" w:rsidRPr="002232DE">
        <w:rPr>
          <w:rFonts w:eastAsiaTheme="minorHAnsi"/>
          <w:sz w:val="28"/>
          <w:szCs w:val="28"/>
          <w:lang w:eastAsia="en-US"/>
        </w:rPr>
        <w:t xml:space="preserve">152. </w:t>
      </w:r>
    </w:p>
    <w:p w:rsidR="00C84913" w:rsidRDefault="00EE7AF2" w:rsidP="008047E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7. </w:t>
      </w:r>
      <w:r w:rsidR="00C84913">
        <w:rPr>
          <w:rFonts w:eastAsiaTheme="minorHAnsi"/>
          <w:sz w:val="28"/>
          <w:szCs w:val="28"/>
          <w:lang w:eastAsia="en-US"/>
        </w:rPr>
        <w:t>Кейсы для оценки персонала по компетенциям // Приложение к журналу «Директор по персоналу»</w:t>
      </w:r>
      <w:r>
        <w:rPr>
          <w:rFonts w:eastAsiaTheme="minorHAnsi"/>
          <w:sz w:val="28"/>
          <w:szCs w:val="28"/>
          <w:lang w:eastAsia="en-US"/>
        </w:rPr>
        <w:t>. – 2012. - № 3. – 52 с.</w:t>
      </w:r>
    </w:p>
    <w:p w:rsidR="008047E5" w:rsidRPr="002232DE" w:rsidRDefault="00EE7AF2" w:rsidP="008047E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8</w:t>
      </w:r>
      <w:r w:rsidR="00936CD6" w:rsidRPr="002232DE">
        <w:rPr>
          <w:rFonts w:eastAsiaTheme="minorHAnsi"/>
          <w:sz w:val="28"/>
          <w:szCs w:val="28"/>
          <w:lang w:eastAsia="en-US"/>
        </w:rPr>
        <w:t xml:space="preserve">. Колеченко, А. К. Энциклопедия педагогических технологий: материалы для специалиста образовательных учреждений </w:t>
      </w:r>
      <w:r w:rsidR="00601783" w:rsidRPr="002232DE">
        <w:rPr>
          <w:sz w:val="28"/>
          <w:szCs w:val="28"/>
        </w:rPr>
        <w:t xml:space="preserve">[Текст] </w:t>
      </w:r>
      <w:r w:rsidR="00936CD6" w:rsidRPr="002232DE">
        <w:rPr>
          <w:rFonts w:eastAsiaTheme="minorHAnsi"/>
          <w:sz w:val="28"/>
          <w:szCs w:val="28"/>
          <w:lang w:eastAsia="en-US"/>
        </w:rPr>
        <w:t>/ А. К. Колеченко. – СПб.</w:t>
      </w:r>
      <w:r w:rsidR="00601783" w:rsidRPr="002232DE">
        <w:rPr>
          <w:rFonts w:eastAsiaTheme="minorHAnsi"/>
          <w:sz w:val="28"/>
          <w:szCs w:val="28"/>
          <w:lang w:eastAsia="en-US"/>
        </w:rPr>
        <w:t xml:space="preserve"> </w:t>
      </w:r>
      <w:r w:rsidR="00936CD6" w:rsidRPr="002232DE">
        <w:rPr>
          <w:rFonts w:eastAsiaTheme="minorHAnsi"/>
          <w:sz w:val="28"/>
          <w:szCs w:val="28"/>
          <w:lang w:eastAsia="en-US"/>
        </w:rPr>
        <w:t>: КАРО, 2006. – 368 с.</w:t>
      </w:r>
    </w:p>
    <w:p w:rsidR="00936CD6" w:rsidRPr="002232DE" w:rsidRDefault="00EE7AF2" w:rsidP="008047E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9</w:t>
      </w:r>
      <w:r w:rsidR="00936CD6" w:rsidRPr="002232DE">
        <w:rPr>
          <w:rFonts w:eastAsiaTheme="minorHAnsi"/>
          <w:sz w:val="28"/>
          <w:szCs w:val="28"/>
          <w:lang w:eastAsia="en-US"/>
        </w:rPr>
        <w:t xml:space="preserve">. Лазарева, И. А. Возможности повышения качества учебного процесса при использовании методов активного обучения </w:t>
      </w:r>
      <w:r w:rsidR="00601783" w:rsidRPr="002232DE">
        <w:rPr>
          <w:sz w:val="28"/>
          <w:szCs w:val="28"/>
        </w:rPr>
        <w:t xml:space="preserve">[Текст] </w:t>
      </w:r>
      <w:r w:rsidR="00936CD6" w:rsidRPr="002232DE">
        <w:rPr>
          <w:rFonts w:eastAsiaTheme="minorHAnsi"/>
          <w:sz w:val="28"/>
          <w:szCs w:val="28"/>
          <w:lang w:eastAsia="en-US"/>
        </w:rPr>
        <w:t>/ И. А. Лазарева // Инновации в образовании. – 2004. – № 3. – С. 52</w:t>
      </w:r>
      <w:r w:rsidR="008047E5" w:rsidRPr="002232DE">
        <w:rPr>
          <w:rFonts w:eastAsiaTheme="minorHAnsi"/>
          <w:sz w:val="28"/>
          <w:szCs w:val="28"/>
          <w:lang w:eastAsia="en-US"/>
        </w:rPr>
        <w:t>-</w:t>
      </w:r>
      <w:r w:rsidR="00936CD6" w:rsidRPr="002232DE">
        <w:rPr>
          <w:rFonts w:eastAsiaTheme="minorHAnsi"/>
          <w:sz w:val="28"/>
          <w:szCs w:val="28"/>
          <w:lang w:eastAsia="en-US"/>
        </w:rPr>
        <w:t xml:space="preserve">60. </w:t>
      </w:r>
    </w:p>
    <w:p w:rsidR="00936CD6" w:rsidRPr="002232DE" w:rsidRDefault="00EE7AF2" w:rsidP="008047E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10</w:t>
      </w:r>
      <w:r w:rsidR="00936CD6" w:rsidRPr="002232DE">
        <w:rPr>
          <w:rFonts w:eastAsiaTheme="minorHAnsi"/>
          <w:sz w:val="28"/>
          <w:szCs w:val="28"/>
          <w:lang w:eastAsia="en-US"/>
        </w:rPr>
        <w:t xml:space="preserve">. Левина, М. М, Технологии профессионального педагогического образования </w:t>
      </w:r>
      <w:r w:rsidR="00601783" w:rsidRPr="002232DE">
        <w:rPr>
          <w:sz w:val="28"/>
          <w:szCs w:val="28"/>
        </w:rPr>
        <w:t xml:space="preserve">[Текст] </w:t>
      </w:r>
      <w:r w:rsidR="00936CD6" w:rsidRPr="002232DE">
        <w:rPr>
          <w:rFonts w:eastAsiaTheme="minorHAnsi"/>
          <w:sz w:val="28"/>
          <w:szCs w:val="28"/>
          <w:lang w:eastAsia="en-US"/>
        </w:rPr>
        <w:t>/ М. М. Левина. – М.</w:t>
      </w:r>
      <w:r w:rsidR="00601783" w:rsidRPr="002232DE">
        <w:rPr>
          <w:rFonts w:eastAsiaTheme="minorHAnsi"/>
          <w:sz w:val="28"/>
          <w:szCs w:val="28"/>
          <w:lang w:eastAsia="en-US"/>
        </w:rPr>
        <w:t xml:space="preserve"> </w:t>
      </w:r>
      <w:r w:rsidR="00936CD6" w:rsidRPr="002232DE">
        <w:rPr>
          <w:rFonts w:eastAsiaTheme="minorHAnsi"/>
          <w:sz w:val="28"/>
          <w:szCs w:val="28"/>
          <w:lang w:eastAsia="en-US"/>
        </w:rPr>
        <w:t xml:space="preserve">: Академия, 2001. – 272 с. </w:t>
      </w:r>
    </w:p>
    <w:p w:rsidR="00936CD6" w:rsidRPr="002232DE" w:rsidRDefault="00936CD6" w:rsidP="008047E5">
      <w:pPr>
        <w:autoSpaceDE w:val="0"/>
        <w:autoSpaceDN w:val="0"/>
        <w:adjustRightInd w:val="0"/>
        <w:ind w:firstLine="709"/>
        <w:jc w:val="both"/>
        <w:rPr>
          <w:rFonts w:eastAsiaTheme="minorHAnsi"/>
          <w:sz w:val="28"/>
          <w:szCs w:val="28"/>
          <w:lang w:eastAsia="en-US"/>
        </w:rPr>
      </w:pPr>
      <w:r w:rsidRPr="002232DE">
        <w:rPr>
          <w:rFonts w:eastAsiaTheme="minorHAnsi"/>
          <w:sz w:val="28"/>
          <w:szCs w:val="28"/>
          <w:lang w:eastAsia="en-US"/>
        </w:rPr>
        <w:t>1</w:t>
      </w:r>
      <w:r w:rsidR="00EE7AF2">
        <w:rPr>
          <w:rFonts w:eastAsiaTheme="minorHAnsi"/>
          <w:sz w:val="28"/>
          <w:szCs w:val="28"/>
          <w:lang w:eastAsia="en-US"/>
        </w:rPr>
        <w:t>1</w:t>
      </w:r>
      <w:r w:rsidRPr="002232DE">
        <w:rPr>
          <w:rFonts w:eastAsiaTheme="minorHAnsi"/>
          <w:sz w:val="28"/>
          <w:szCs w:val="28"/>
          <w:lang w:eastAsia="en-US"/>
        </w:rPr>
        <w:t xml:space="preserve">. Морозов, А. В. Креативная педагогика и психология: учеб. пособие </w:t>
      </w:r>
      <w:r w:rsidR="00601783" w:rsidRPr="002232DE">
        <w:rPr>
          <w:sz w:val="28"/>
          <w:szCs w:val="28"/>
        </w:rPr>
        <w:t xml:space="preserve">[Текст] </w:t>
      </w:r>
      <w:r w:rsidRPr="002232DE">
        <w:rPr>
          <w:rFonts w:eastAsiaTheme="minorHAnsi"/>
          <w:sz w:val="28"/>
          <w:szCs w:val="28"/>
          <w:lang w:eastAsia="en-US"/>
        </w:rPr>
        <w:t>// А. В. Морозов, Д. В. Чернилевский. – М.</w:t>
      </w:r>
      <w:r w:rsidR="00601783" w:rsidRPr="002232DE">
        <w:rPr>
          <w:rFonts w:eastAsiaTheme="minorHAnsi"/>
          <w:sz w:val="28"/>
          <w:szCs w:val="28"/>
          <w:lang w:eastAsia="en-US"/>
        </w:rPr>
        <w:t xml:space="preserve"> </w:t>
      </w:r>
      <w:r w:rsidRPr="002232DE">
        <w:rPr>
          <w:rFonts w:eastAsiaTheme="minorHAnsi"/>
          <w:sz w:val="28"/>
          <w:szCs w:val="28"/>
          <w:lang w:eastAsia="en-US"/>
        </w:rPr>
        <w:t xml:space="preserve">: Академический Проект, 2004. – 560 с. </w:t>
      </w:r>
    </w:p>
    <w:p w:rsidR="00936CD6" w:rsidRPr="002232DE" w:rsidRDefault="00936CD6" w:rsidP="008047E5">
      <w:pPr>
        <w:autoSpaceDE w:val="0"/>
        <w:autoSpaceDN w:val="0"/>
        <w:adjustRightInd w:val="0"/>
        <w:ind w:firstLine="709"/>
        <w:jc w:val="both"/>
        <w:rPr>
          <w:rFonts w:eastAsiaTheme="minorHAnsi"/>
          <w:sz w:val="28"/>
          <w:szCs w:val="28"/>
          <w:lang w:eastAsia="en-US"/>
        </w:rPr>
      </w:pPr>
      <w:r w:rsidRPr="002232DE">
        <w:rPr>
          <w:rFonts w:eastAsiaTheme="minorHAnsi"/>
          <w:sz w:val="28"/>
          <w:szCs w:val="28"/>
          <w:lang w:eastAsia="en-US"/>
        </w:rPr>
        <w:t>1</w:t>
      </w:r>
      <w:r w:rsidR="00EE7AF2">
        <w:rPr>
          <w:rFonts w:eastAsiaTheme="minorHAnsi"/>
          <w:sz w:val="28"/>
          <w:szCs w:val="28"/>
          <w:lang w:eastAsia="en-US"/>
        </w:rPr>
        <w:t>2</w:t>
      </w:r>
      <w:r w:rsidRPr="002232DE">
        <w:rPr>
          <w:rFonts w:eastAsiaTheme="minorHAnsi"/>
          <w:sz w:val="28"/>
          <w:szCs w:val="28"/>
          <w:lang w:eastAsia="en-US"/>
        </w:rPr>
        <w:t xml:space="preserve">. Педагогика и психология высшей школы </w:t>
      </w:r>
      <w:r w:rsidR="00601783" w:rsidRPr="002232DE">
        <w:rPr>
          <w:sz w:val="28"/>
          <w:szCs w:val="28"/>
        </w:rPr>
        <w:t xml:space="preserve">[Текст] </w:t>
      </w:r>
      <w:r w:rsidRPr="002232DE">
        <w:rPr>
          <w:rFonts w:eastAsiaTheme="minorHAnsi"/>
          <w:sz w:val="28"/>
          <w:szCs w:val="28"/>
          <w:lang w:eastAsia="en-US"/>
        </w:rPr>
        <w:t>/ отв. ред. Буланова-Топоркова М. К. – Ростов н/Д.</w:t>
      </w:r>
      <w:r w:rsidR="00601783" w:rsidRPr="002232DE">
        <w:rPr>
          <w:rFonts w:eastAsiaTheme="minorHAnsi"/>
          <w:sz w:val="28"/>
          <w:szCs w:val="28"/>
          <w:lang w:eastAsia="en-US"/>
        </w:rPr>
        <w:t xml:space="preserve"> </w:t>
      </w:r>
      <w:r w:rsidRPr="002232DE">
        <w:rPr>
          <w:rFonts w:eastAsiaTheme="minorHAnsi"/>
          <w:sz w:val="28"/>
          <w:szCs w:val="28"/>
          <w:lang w:eastAsia="en-US"/>
        </w:rPr>
        <w:t xml:space="preserve">: Феникс, 2002. – 544 с. </w:t>
      </w:r>
    </w:p>
    <w:p w:rsidR="00936CD6" w:rsidRPr="002232DE" w:rsidRDefault="00EE7AF2" w:rsidP="008047E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13</w:t>
      </w:r>
      <w:r w:rsidR="00936CD6" w:rsidRPr="002232DE">
        <w:rPr>
          <w:rFonts w:eastAsiaTheme="minorHAnsi"/>
          <w:sz w:val="28"/>
          <w:szCs w:val="28"/>
          <w:lang w:eastAsia="en-US"/>
        </w:rPr>
        <w:t xml:space="preserve">. Полонский, В. М. Инновации в образовании: методологический анализ) </w:t>
      </w:r>
      <w:r w:rsidR="00601783" w:rsidRPr="002232DE">
        <w:rPr>
          <w:sz w:val="28"/>
          <w:szCs w:val="28"/>
        </w:rPr>
        <w:t xml:space="preserve">[Текст] </w:t>
      </w:r>
      <w:r w:rsidR="00936CD6" w:rsidRPr="002232DE">
        <w:rPr>
          <w:rFonts w:eastAsiaTheme="minorHAnsi"/>
          <w:sz w:val="28"/>
          <w:szCs w:val="28"/>
          <w:lang w:eastAsia="en-US"/>
        </w:rPr>
        <w:t>/ В. М. Полонский // Инновации в образовании. – 2007. – № 2. – С. 4</w:t>
      </w:r>
      <w:r w:rsidR="008047E5" w:rsidRPr="002232DE">
        <w:rPr>
          <w:rFonts w:eastAsiaTheme="minorHAnsi"/>
          <w:sz w:val="28"/>
          <w:szCs w:val="28"/>
          <w:lang w:eastAsia="en-US"/>
        </w:rPr>
        <w:t>-</w:t>
      </w:r>
      <w:r w:rsidR="00936CD6" w:rsidRPr="002232DE">
        <w:rPr>
          <w:rFonts w:eastAsiaTheme="minorHAnsi"/>
          <w:sz w:val="28"/>
          <w:szCs w:val="28"/>
          <w:lang w:eastAsia="en-US"/>
        </w:rPr>
        <w:t xml:space="preserve">14. </w:t>
      </w:r>
    </w:p>
    <w:p w:rsidR="00936CD6" w:rsidRPr="002232DE" w:rsidRDefault="008047E5" w:rsidP="008047E5">
      <w:pPr>
        <w:autoSpaceDE w:val="0"/>
        <w:autoSpaceDN w:val="0"/>
        <w:adjustRightInd w:val="0"/>
        <w:ind w:firstLine="709"/>
        <w:jc w:val="both"/>
        <w:rPr>
          <w:rFonts w:eastAsiaTheme="minorHAnsi"/>
          <w:sz w:val="28"/>
          <w:szCs w:val="28"/>
          <w:lang w:eastAsia="en-US"/>
        </w:rPr>
      </w:pPr>
      <w:r w:rsidRPr="002232DE">
        <w:rPr>
          <w:rFonts w:eastAsiaTheme="minorHAnsi"/>
          <w:sz w:val="28"/>
          <w:szCs w:val="28"/>
          <w:lang w:eastAsia="en-US"/>
        </w:rPr>
        <w:t>1</w:t>
      </w:r>
      <w:r w:rsidR="00EE7AF2">
        <w:rPr>
          <w:rFonts w:eastAsiaTheme="minorHAnsi"/>
          <w:sz w:val="28"/>
          <w:szCs w:val="28"/>
          <w:lang w:eastAsia="en-US"/>
        </w:rPr>
        <w:t>4</w:t>
      </w:r>
      <w:r w:rsidR="00936CD6" w:rsidRPr="002232DE">
        <w:rPr>
          <w:rFonts w:eastAsiaTheme="minorHAnsi"/>
          <w:sz w:val="28"/>
          <w:szCs w:val="28"/>
          <w:lang w:eastAsia="en-US"/>
        </w:rPr>
        <w:t xml:space="preserve">. Попков, В. А. Теория и практика высшего профессионального образования: учеб. пособие для системы дополнит. пед. образ. </w:t>
      </w:r>
      <w:r w:rsidR="00601783" w:rsidRPr="002232DE">
        <w:rPr>
          <w:sz w:val="28"/>
          <w:szCs w:val="28"/>
        </w:rPr>
        <w:t xml:space="preserve">[Текст] </w:t>
      </w:r>
      <w:r w:rsidR="00936CD6" w:rsidRPr="002232DE">
        <w:rPr>
          <w:rFonts w:eastAsiaTheme="minorHAnsi"/>
          <w:sz w:val="28"/>
          <w:szCs w:val="28"/>
          <w:lang w:eastAsia="en-US"/>
        </w:rPr>
        <w:t>/ В. А. Попков, А. В. Коржуев. – М.</w:t>
      </w:r>
      <w:r w:rsidR="00601783" w:rsidRPr="002232DE">
        <w:rPr>
          <w:rFonts w:eastAsiaTheme="minorHAnsi"/>
          <w:sz w:val="28"/>
          <w:szCs w:val="28"/>
          <w:lang w:eastAsia="en-US"/>
        </w:rPr>
        <w:t xml:space="preserve"> </w:t>
      </w:r>
      <w:r w:rsidR="00936CD6" w:rsidRPr="002232DE">
        <w:rPr>
          <w:rFonts w:eastAsiaTheme="minorHAnsi"/>
          <w:sz w:val="28"/>
          <w:szCs w:val="28"/>
          <w:lang w:eastAsia="en-US"/>
        </w:rPr>
        <w:t xml:space="preserve">: Академический проект, 2004. – 432 с. </w:t>
      </w:r>
    </w:p>
    <w:p w:rsidR="00EE7AF2" w:rsidRDefault="008047E5" w:rsidP="008047E5">
      <w:pPr>
        <w:autoSpaceDE w:val="0"/>
        <w:autoSpaceDN w:val="0"/>
        <w:adjustRightInd w:val="0"/>
        <w:ind w:firstLine="709"/>
        <w:jc w:val="both"/>
        <w:rPr>
          <w:rFonts w:asciiTheme="minorHAnsi" w:hAnsiTheme="minorHAnsi"/>
          <w:color w:val="000000"/>
          <w:sz w:val="22"/>
          <w:szCs w:val="22"/>
        </w:rPr>
      </w:pPr>
      <w:r w:rsidRPr="002232DE">
        <w:rPr>
          <w:rFonts w:eastAsiaTheme="minorHAnsi"/>
          <w:sz w:val="28"/>
          <w:szCs w:val="28"/>
          <w:lang w:eastAsia="en-US"/>
        </w:rPr>
        <w:t>1</w:t>
      </w:r>
      <w:r w:rsidR="00EE7AF2">
        <w:rPr>
          <w:rFonts w:eastAsiaTheme="minorHAnsi"/>
          <w:sz w:val="28"/>
          <w:szCs w:val="28"/>
          <w:lang w:eastAsia="en-US"/>
        </w:rPr>
        <w:t>5</w:t>
      </w:r>
      <w:r w:rsidR="00936CD6" w:rsidRPr="002232DE">
        <w:rPr>
          <w:rFonts w:eastAsiaTheme="minorHAnsi"/>
          <w:sz w:val="28"/>
          <w:szCs w:val="28"/>
          <w:lang w:eastAsia="en-US"/>
        </w:rPr>
        <w:t>. Панина, Т. С. Современные способы активизации обучения: учеб. пособие для студ. высш. учеб. завед. / Т. С. Панина, Л. Н. Вавилов</w:t>
      </w:r>
      <w:r w:rsidRPr="002232DE">
        <w:rPr>
          <w:rFonts w:eastAsiaTheme="minorHAnsi"/>
          <w:sz w:val="28"/>
          <w:szCs w:val="28"/>
          <w:lang w:eastAsia="en-US"/>
        </w:rPr>
        <w:t xml:space="preserve">а – М. </w:t>
      </w:r>
      <w:r w:rsidR="00601783" w:rsidRPr="002232DE">
        <w:rPr>
          <w:rFonts w:eastAsiaTheme="minorHAnsi"/>
          <w:sz w:val="28"/>
          <w:szCs w:val="28"/>
          <w:lang w:eastAsia="en-US"/>
        </w:rPr>
        <w:t xml:space="preserve">: </w:t>
      </w:r>
      <w:r w:rsidRPr="002232DE">
        <w:rPr>
          <w:rFonts w:eastAsiaTheme="minorHAnsi"/>
          <w:sz w:val="28"/>
          <w:szCs w:val="28"/>
          <w:lang w:eastAsia="en-US"/>
        </w:rPr>
        <w:t>Академия, 2007. – 176 с.</w:t>
      </w:r>
      <w:r w:rsidR="00EE7AF2" w:rsidRPr="00EE7AF2">
        <w:rPr>
          <w:rFonts w:ascii="Helvetica" w:hAnsi="Helvetica"/>
          <w:color w:val="000000"/>
          <w:sz w:val="22"/>
          <w:szCs w:val="22"/>
        </w:rPr>
        <w:t xml:space="preserve"> </w:t>
      </w:r>
    </w:p>
    <w:p w:rsidR="008047E5" w:rsidRPr="00EE7AF2" w:rsidRDefault="00EE7AF2" w:rsidP="008047E5">
      <w:pPr>
        <w:autoSpaceDE w:val="0"/>
        <w:autoSpaceDN w:val="0"/>
        <w:adjustRightInd w:val="0"/>
        <w:ind w:firstLine="709"/>
        <w:jc w:val="both"/>
        <w:rPr>
          <w:rFonts w:eastAsiaTheme="minorHAnsi"/>
          <w:sz w:val="28"/>
          <w:szCs w:val="28"/>
          <w:lang w:eastAsia="en-US"/>
        </w:rPr>
      </w:pPr>
      <w:r>
        <w:rPr>
          <w:color w:val="000000"/>
          <w:sz w:val="28"/>
          <w:szCs w:val="28"/>
        </w:rPr>
        <w:lastRenderedPageBreak/>
        <w:t xml:space="preserve">16. </w:t>
      </w:r>
      <w:r w:rsidRPr="00EE7AF2">
        <w:rPr>
          <w:color w:val="000000"/>
          <w:sz w:val="28"/>
          <w:szCs w:val="28"/>
        </w:rPr>
        <w:t>Райгородский Д.</w:t>
      </w:r>
      <w:r w:rsidR="008E2B69">
        <w:rPr>
          <w:color w:val="000000"/>
          <w:sz w:val="28"/>
          <w:szCs w:val="28"/>
        </w:rPr>
        <w:t xml:space="preserve"> </w:t>
      </w:r>
      <w:r w:rsidRPr="00EE7AF2">
        <w:rPr>
          <w:color w:val="000000"/>
          <w:sz w:val="28"/>
          <w:szCs w:val="28"/>
        </w:rPr>
        <w:t>Я. Практическая психодиагностика. Методики и тесты</w:t>
      </w:r>
      <w:r w:rsidR="008E2B69">
        <w:rPr>
          <w:color w:val="000000"/>
          <w:sz w:val="28"/>
          <w:szCs w:val="28"/>
        </w:rPr>
        <w:t>: у</w:t>
      </w:r>
      <w:r w:rsidRPr="00EE7AF2">
        <w:rPr>
          <w:color w:val="000000"/>
          <w:sz w:val="28"/>
          <w:szCs w:val="28"/>
        </w:rPr>
        <w:t>чеб</w:t>
      </w:r>
      <w:r w:rsidR="008E2B69">
        <w:rPr>
          <w:color w:val="000000"/>
          <w:sz w:val="28"/>
          <w:szCs w:val="28"/>
        </w:rPr>
        <w:t>.</w:t>
      </w:r>
      <w:r w:rsidRPr="00EE7AF2">
        <w:rPr>
          <w:color w:val="000000"/>
          <w:sz w:val="28"/>
          <w:szCs w:val="28"/>
        </w:rPr>
        <w:t xml:space="preserve"> пособие </w:t>
      </w:r>
      <w:r w:rsidR="0027778C" w:rsidRPr="002232DE">
        <w:rPr>
          <w:sz w:val="28"/>
          <w:szCs w:val="28"/>
        </w:rPr>
        <w:t xml:space="preserve">[Текст] </w:t>
      </w:r>
      <w:r w:rsidR="0027778C" w:rsidRPr="002232DE">
        <w:rPr>
          <w:rFonts w:eastAsiaTheme="minorHAnsi"/>
          <w:sz w:val="28"/>
          <w:szCs w:val="28"/>
          <w:lang w:eastAsia="en-US"/>
        </w:rPr>
        <w:t xml:space="preserve">/ </w:t>
      </w:r>
      <w:r w:rsidR="0027778C">
        <w:rPr>
          <w:rFonts w:eastAsiaTheme="minorHAnsi"/>
          <w:sz w:val="28"/>
          <w:szCs w:val="28"/>
          <w:lang w:eastAsia="en-US"/>
        </w:rPr>
        <w:t>Д. Я. Райгор</w:t>
      </w:r>
      <w:r w:rsidR="008E2B69">
        <w:rPr>
          <w:rFonts w:eastAsiaTheme="minorHAnsi"/>
          <w:sz w:val="28"/>
          <w:szCs w:val="28"/>
          <w:lang w:eastAsia="en-US"/>
        </w:rPr>
        <w:t>о</w:t>
      </w:r>
      <w:r w:rsidR="0027778C">
        <w:rPr>
          <w:rFonts w:eastAsiaTheme="minorHAnsi"/>
          <w:sz w:val="28"/>
          <w:szCs w:val="28"/>
          <w:lang w:eastAsia="en-US"/>
        </w:rPr>
        <w:t>дский</w:t>
      </w:r>
      <w:r w:rsidR="008549ED">
        <w:rPr>
          <w:rFonts w:eastAsiaTheme="minorHAnsi"/>
          <w:sz w:val="28"/>
          <w:szCs w:val="28"/>
          <w:lang w:eastAsia="en-US"/>
        </w:rPr>
        <w:t>.</w:t>
      </w:r>
      <w:r w:rsidR="0027778C">
        <w:rPr>
          <w:rFonts w:eastAsiaTheme="minorHAnsi"/>
          <w:sz w:val="28"/>
          <w:szCs w:val="28"/>
          <w:lang w:eastAsia="en-US"/>
        </w:rPr>
        <w:t xml:space="preserve"> </w:t>
      </w:r>
      <w:r w:rsidR="008E2B69" w:rsidRPr="002232DE">
        <w:rPr>
          <w:rFonts w:eastAsiaTheme="minorHAnsi"/>
          <w:sz w:val="28"/>
          <w:szCs w:val="28"/>
          <w:lang w:eastAsia="en-US"/>
        </w:rPr>
        <w:t>–</w:t>
      </w:r>
      <w:r w:rsidRPr="00EE7AF2">
        <w:rPr>
          <w:color w:val="000000"/>
          <w:sz w:val="28"/>
          <w:szCs w:val="28"/>
        </w:rPr>
        <w:t xml:space="preserve"> Самара: Издательский дом «БАХРАХ-М», 2001. </w:t>
      </w:r>
      <w:r w:rsidR="008E2B69" w:rsidRPr="002232DE">
        <w:rPr>
          <w:rFonts w:eastAsiaTheme="minorHAnsi"/>
          <w:sz w:val="28"/>
          <w:szCs w:val="28"/>
          <w:lang w:eastAsia="en-US"/>
        </w:rPr>
        <w:t>–</w:t>
      </w:r>
      <w:r w:rsidRPr="00EE7AF2">
        <w:rPr>
          <w:color w:val="000000"/>
          <w:sz w:val="28"/>
          <w:szCs w:val="28"/>
        </w:rPr>
        <w:t xml:space="preserve"> 672 с.</w:t>
      </w:r>
    </w:p>
    <w:p w:rsidR="00936CD6" w:rsidRPr="002232DE" w:rsidRDefault="008047E5" w:rsidP="008047E5">
      <w:pPr>
        <w:autoSpaceDE w:val="0"/>
        <w:autoSpaceDN w:val="0"/>
        <w:adjustRightInd w:val="0"/>
        <w:ind w:firstLine="709"/>
        <w:jc w:val="both"/>
        <w:rPr>
          <w:rFonts w:eastAsiaTheme="minorHAnsi"/>
          <w:sz w:val="28"/>
          <w:szCs w:val="28"/>
          <w:lang w:eastAsia="en-US"/>
        </w:rPr>
      </w:pPr>
      <w:r w:rsidRPr="002232DE">
        <w:rPr>
          <w:rFonts w:eastAsiaTheme="minorHAnsi"/>
          <w:sz w:val="28"/>
          <w:szCs w:val="28"/>
          <w:lang w:eastAsia="en-US"/>
        </w:rPr>
        <w:t>1</w:t>
      </w:r>
      <w:r w:rsidR="00EE7AF2">
        <w:rPr>
          <w:rFonts w:eastAsiaTheme="minorHAnsi"/>
          <w:sz w:val="28"/>
          <w:szCs w:val="28"/>
          <w:lang w:eastAsia="en-US"/>
        </w:rPr>
        <w:t>7</w:t>
      </w:r>
      <w:r w:rsidR="00936CD6" w:rsidRPr="002232DE">
        <w:rPr>
          <w:rFonts w:eastAsiaTheme="minorHAnsi"/>
          <w:sz w:val="28"/>
          <w:szCs w:val="28"/>
          <w:lang w:eastAsia="en-US"/>
        </w:rPr>
        <w:t xml:space="preserve">. Смирнов, С. Д. Педагогика и психология высшего образования. От деятельности к личности </w:t>
      </w:r>
      <w:r w:rsidR="00601783" w:rsidRPr="002232DE">
        <w:rPr>
          <w:sz w:val="28"/>
          <w:szCs w:val="28"/>
        </w:rPr>
        <w:t xml:space="preserve">[Текст] </w:t>
      </w:r>
      <w:r w:rsidR="00936CD6" w:rsidRPr="002232DE">
        <w:rPr>
          <w:rFonts w:eastAsiaTheme="minorHAnsi"/>
          <w:sz w:val="28"/>
          <w:szCs w:val="28"/>
          <w:lang w:eastAsia="en-US"/>
        </w:rPr>
        <w:t>/ С. Д. Смирнов. – М.</w:t>
      </w:r>
      <w:r w:rsidR="00601783" w:rsidRPr="002232DE">
        <w:rPr>
          <w:rFonts w:eastAsiaTheme="minorHAnsi"/>
          <w:sz w:val="28"/>
          <w:szCs w:val="28"/>
          <w:lang w:eastAsia="en-US"/>
        </w:rPr>
        <w:t xml:space="preserve"> </w:t>
      </w:r>
      <w:r w:rsidR="00936CD6" w:rsidRPr="002232DE">
        <w:rPr>
          <w:rFonts w:eastAsiaTheme="minorHAnsi"/>
          <w:sz w:val="28"/>
          <w:szCs w:val="28"/>
          <w:lang w:eastAsia="en-US"/>
        </w:rPr>
        <w:t xml:space="preserve">: Академия, 2003. –304 с. </w:t>
      </w:r>
    </w:p>
    <w:p w:rsidR="00936CD6" w:rsidRDefault="008047E5" w:rsidP="008047E5">
      <w:pPr>
        <w:autoSpaceDE w:val="0"/>
        <w:autoSpaceDN w:val="0"/>
        <w:adjustRightInd w:val="0"/>
        <w:ind w:firstLine="709"/>
        <w:jc w:val="both"/>
        <w:rPr>
          <w:rFonts w:eastAsiaTheme="minorHAnsi"/>
          <w:sz w:val="28"/>
          <w:szCs w:val="28"/>
          <w:lang w:eastAsia="en-US"/>
        </w:rPr>
      </w:pPr>
      <w:r w:rsidRPr="002232DE">
        <w:rPr>
          <w:rFonts w:eastAsiaTheme="minorHAnsi"/>
          <w:sz w:val="28"/>
          <w:szCs w:val="28"/>
          <w:lang w:eastAsia="en-US"/>
        </w:rPr>
        <w:t>1</w:t>
      </w:r>
      <w:r w:rsidR="00EE7AF2">
        <w:rPr>
          <w:rFonts w:eastAsiaTheme="minorHAnsi"/>
          <w:sz w:val="28"/>
          <w:szCs w:val="28"/>
          <w:lang w:eastAsia="en-US"/>
        </w:rPr>
        <w:t>8</w:t>
      </w:r>
      <w:r w:rsidR="00936CD6" w:rsidRPr="002232DE">
        <w:rPr>
          <w:rFonts w:eastAsiaTheme="minorHAnsi"/>
          <w:sz w:val="28"/>
          <w:szCs w:val="28"/>
          <w:lang w:eastAsia="en-US"/>
        </w:rPr>
        <w:t xml:space="preserve">. Ташкинов, А. Формирование общих и профессиональных компетенций при инновационных технологиях обучения </w:t>
      </w:r>
      <w:r w:rsidR="00601783" w:rsidRPr="002232DE">
        <w:rPr>
          <w:sz w:val="28"/>
          <w:szCs w:val="28"/>
        </w:rPr>
        <w:t xml:space="preserve">[Текст] </w:t>
      </w:r>
      <w:r w:rsidR="00936CD6" w:rsidRPr="002232DE">
        <w:rPr>
          <w:rFonts w:eastAsiaTheme="minorHAnsi"/>
          <w:sz w:val="28"/>
          <w:szCs w:val="28"/>
          <w:lang w:eastAsia="en-US"/>
        </w:rPr>
        <w:t xml:space="preserve">/ А. Ташкинов, </w:t>
      </w:r>
      <w:r w:rsidR="00601783" w:rsidRPr="002232DE">
        <w:rPr>
          <w:rFonts w:eastAsiaTheme="minorHAnsi"/>
          <w:sz w:val="28"/>
          <w:szCs w:val="28"/>
          <w:lang w:eastAsia="en-US"/>
        </w:rPr>
        <w:t xml:space="preserve"> </w:t>
      </w:r>
      <w:r w:rsidR="00936CD6" w:rsidRPr="002232DE">
        <w:rPr>
          <w:rFonts w:eastAsiaTheme="minorHAnsi"/>
          <w:sz w:val="28"/>
          <w:szCs w:val="28"/>
          <w:lang w:eastAsia="en-US"/>
        </w:rPr>
        <w:t>В. Лалетин,</w:t>
      </w:r>
      <w:r w:rsidR="00223A89">
        <w:rPr>
          <w:rFonts w:eastAsiaTheme="minorHAnsi"/>
          <w:sz w:val="28"/>
          <w:szCs w:val="28"/>
          <w:lang w:eastAsia="en-US"/>
        </w:rPr>
        <w:t xml:space="preserve"> </w:t>
      </w:r>
      <w:r w:rsidR="00936CD6" w:rsidRPr="002232DE">
        <w:rPr>
          <w:rFonts w:eastAsiaTheme="minorHAnsi"/>
          <w:sz w:val="28"/>
          <w:szCs w:val="28"/>
          <w:lang w:eastAsia="en-US"/>
        </w:rPr>
        <w:t xml:space="preserve"> </w:t>
      </w:r>
      <w:r w:rsidR="00601783" w:rsidRPr="002232DE">
        <w:rPr>
          <w:rFonts w:eastAsiaTheme="minorHAnsi"/>
          <w:sz w:val="28"/>
          <w:szCs w:val="28"/>
          <w:lang w:eastAsia="en-US"/>
        </w:rPr>
        <w:t xml:space="preserve"> </w:t>
      </w:r>
      <w:r w:rsidR="00936CD6" w:rsidRPr="002232DE">
        <w:rPr>
          <w:rFonts w:eastAsiaTheme="minorHAnsi"/>
          <w:sz w:val="28"/>
          <w:szCs w:val="28"/>
          <w:lang w:eastAsia="en-US"/>
        </w:rPr>
        <w:t xml:space="preserve">И. Столбова // </w:t>
      </w:r>
      <w:r w:rsidR="00223A89">
        <w:rPr>
          <w:rFonts w:eastAsiaTheme="minorHAnsi"/>
          <w:sz w:val="28"/>
          <w:szCs w:val="28"/>
          <w:lang w:eastAsia="en-US"/>
        </w:rPr>
        <w:t xml:space="preserve"> </w:t>
      </w:r>
      <w:r w:rsidR="00936CD6" w:rsidRPr="002232DE">
        <w:rPr>
          <w:rFonts w:eastAsiaTheme="minorHAnsi"/>
          <w:sz w:val="28"/>
          <w:szCs w:val="28"/>
          <w:lang w:eastAsia="en-US"/>
        </w:rPr>
        <w:t>Высшее</w:t>
      </w:r>
      <w:r w:rsidR="00223A89">
        <w:rPr>
          <w:rFonts w:eastAsiaTheme="minorHAnsi"/>
          <w:sz w:val="28"/>
          <w:szCs w:val="28"/>
          <w:lang w:eastAsia="en-US"/>
        </w:rPr>
        <w:t xml:space="preserve">  </w:t>
      </w:r>
      <w:r w:rsidR="00601783" w:rsidRPr="002232DE">
        <w:rPr>
          <w:rFonts w:eastAsiaTheme="minorHAnsi"/>
          <w:sz w:val="28"/>
          <w:szCs w:val="28"/>
          <w:lang w:eastAsia="en-US"/>
        </w:rPr>
        <w:t xml:space="preserve"> </w:t>
      </w:r>
      <w:r w:rsidR="00936CD6" w:rsidRPr="002232DE">
        <w:rPr>
          <w:rFonts w:eastAsiaTheme="minorHAnsi"/>
          <w:sz w:val="28"/>
          <w:szCs w:val="28"/>
          <w:lang w:eastAsia="en-US"/>
        </w:rPr>
        <w:t xml:space="preserve">образование </w:t>
      </w:r>
      <w:r w:rsidR="00223A89">
        <w:rPr>
          <w:rFonts w:eastAsiaTheme="minorHAnsi"/>
          <w:sz w:val="28"/>
          <w:szCs w:val="28"/>
          <w:lang w:eastAsia="en-US"/>
        </w:rPr>
        <w:t xml:space="preserve"> </w:t>
      </w:r>
      <w:r w:rsidR="00936CD6" w:rsidRPr="002232DE">
        <w:rPr>
          <w:rFonts w:eastAsiaTheme="minorHAnsi"/>
          <w:sz w:val="28"/>
          <w:szCs w:val="28"/>
          <w:lang w:eastAsia="en-US"/>
        </w:rPr>
        <w:t xml:space="preserve">в </w:t>
      </w:r>
      <w:r w:rsidR="00223A89">
        <w:rPr>
          <w:rFonts w:eastAsiaTheme="minorHAnsi"/>
          <w:sz w:val="28"/>
          <w:szCs w:val="28"/>
          <w:lang w:eastAsia="en-US"/>
        </w:rPr>
        <w:t xml:space="preserve"> </w:t>
      </w:r>
      <w:r w:rsidR="00936CD6" w:rsidRPr="002232DE">
        <w:rPr>
          <w:rFonts w:eastAsiaTheme="minorHAnsi"/>
          <w:sz w:val="28"/>
          <w:szCs w:val="28"/>
          <w:lang w:eastAsia="en-US"/>
        </w:rPr>
        <w:t>России. – 2007. – № 1. – С. 128</w:t>
      </w:r>
      <w:r w:rsidRPr="002232DE">
        <w:rPr>
          <w:rFonts w:eastAsiaTheme="minorHAnsi"/>
          <w:sz w:val="28"/>
          <w:szCs w:val="28"/>
          <w:lang w:eastAsia="en-US"/>
        </w:rPr>
        <w:t>-</w:t>
      </w:r>
      <w:r w:rsidR="00936CD6" w:rsidRPr="002232DE">
        <w:rPr>
          <w:rFonts w:eastAsiaTheme="minorHAnsi"/>
          <w:sz w:val="28"/>
          <w:szCs w:val="28"/>
          <w:lang w:eastAsia="en-US"/>
        </w:rPr>
        <w:t xml:space="preserve">133. </w:t>
      </w:r>
    </w:p>
    <w:p w:rsidR="00C84913" w:rsidRPr="002232DE" w:rsidRDefault="00C84913" w:rsidP="008047E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EE7AF2">
        <w:rPr>
          <w:rFonts w:eastAsiaTheme="minorHAnsi"/>
          <w:sz w:val="28"/>
          <w:szCs w:val="28"/>
          <w:lang w:eastAsia="en-US"/>
        </w:rPr>
        <w:t>9</w:t>
      </w:r>
      <w:r>
        <w:rPr>
          <w:rFonts w:eastAsiaTheme="minorHAnsi"/>
          <w:sz w:val="28"/>
          <w:szCs w:val="28"/>
          <w:lang w:eastAsia="en-US"/>
        </w:rPr>
        <w:t xml:space="preserve">. Туник Е. Е. Диагностика креативности. Тест Е. Трренса. Адаптированный вариент </w:t>
      </w:r>
      <w:r w:rsidRPr="002232DE">
        <w:rPr>
          <w:sz w:val="28"/>
          <w:szCs w:val="28"/>
        </w:rPr>
        <w:t>[Текст]</w:t>
      </w:r>
      <w:r>
        <w:rPr>
          <w:sz w:val="28"/>
          <w:szCs w:val="28"/>
        </w:rPr>
        <w:t xml:space="preserve"> / Е. Е. Туник</w:t>
      </w:r>
      <w:r>
        <w:rPr>
          <w:rFonts w:eastAsiaTheme="minorHAnsi"/>
          <w:sz w:val="28"/>
          <w:szCs w:val="28"/>
          <w:lang w:eastAsia="en-US"/>
        </w:rPr>
        <w:t>. – СПб. : Речь, 2006. – 176 с.</w:t>
      </w:r>
    </w:p>
    <w:p w:rsidR="00936CD6" w:rsidRPr="002232DE" w:rsidRDefault="00EE7AF2" w:rsidP="008047E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20</w:t>
      </w:r>
      <w:r w:rsidR="00936CD6" w:rsidRPr="002232DE">
        <w:rPr>
          <w:rFonts w:eastAsiaTheme="minorHAnsi"/>
          <w:sz w:val="28"/>
          <w:szCs w:val="28"/>
          <w:lang w:eastAsia="en-US"/>
        </w:rPr>
        <w:t xml:space="preserve">. Хабибуллина, Э. Подготовка студентов к творческой деятельности </w:t>
      </w:r>
      <w:r w:rsidR="00601783" w:rsidRPr="002232DE">
        <w:rPr>
          <w:sz w:val="28"/>
          <w:szCs w:val="28"/>
        </w:rPr>
        <w:t xml:space="preserve">[Текст] </w:t>
      </w:r>
      <w:r w:rsidR="00936CD6" w:rsidRPr="002232DE">
        <w:rPr>
          <w:rFonts w:eastAsiaTheme="minorHAnsi"/>
          <w:sz w:val="28"/>
          <w:szCs w:val="28"/>
          <w:lang w:eastAsia="en-US"/>
        </w:rPr>
        <w:t>/ Э. Хабибуллина</w:t>
      </w:r>
      <w:r w:rsidR="00223A89">
        <w:rPr>
          <w:rFonts w:eastAsiaTheme="minorHAnsi"/>
          <w:sz w:val="28"/>
          <w:szCs w:val="28"/>
          <w:lang w:eastAsia="en-US"/>
        </w:rPr>
        <w:t xml:space="preserve"> </w:t>
      </w:r>
      <w:r w:rsidR="00936CD6" w:rsidRPr="002232DE">
        <w:rPr>
          <w:rFonts w:eastAsiaTheme="minorHAnsi"/>
          <w:sz w:val="28"/>
          <w:szCs w:val="28"/>
          <w:lang w:eastAsia="en-US"/>
        </w:rPr>
        <w:t xml:space="preserve"> // Высшее </w:t>
      </w:r>
      <w:r w:rsidR="00223A89">
        <w:rPr>
          <w:rFonts w:eastAsiaTheme="minorHAnsi"/>
          <w:sz w:val="28"/>
          <w:szCs w:val="28"/>
          <w:lang w:eastAsia="en-US"/>
        </w:rPr>
        <w:t xml:space="preserve"> </w:t>
      </w:r>
      <w:r w:rsidR="00936CD6" w:rsidRPr="002232DE">
        <w:rPr>
          <w:rFonts w:eastAsiaTheme="minorHAnsi"/>
          <w:sz w:val="28"/>
          <w:szCs w:val="28"/>
          <w:lang w:eastAsia="en-US"/>
        </w:rPr>
        <w:t xml:space="preserve">образование </w:t>
      </w:r>
      <w:r w:rsidR="00223A89">
        <w:rPr>
          <w:rFonts w:eastAsiaTheme="minorHAnsi"/>
          <w:sz w:val="28"/>
          <w:szCs w:val="28"/>
          <w:lang w:eastAsia="en-US"/>
        </w:rPr>
        <w:t xml:space="preserve"> </w:t>
      </w:r>
      <w:r w:rsidR="00936CD6" w:rsidRPr="002232DE">
        <w:rPr>
          <w:rFonts w:eastAsiaTheme="minorHAnsi"/>
          <w:sz w:val="28"/>
          <w:szCs w:val="28"/>
          <w:lang w:eastAsia="en-US"/>
        </w:rPr>
        <w:t xml:space="preserve">в </w:t>
      </w:r>
      <w:r w:rsidR="00223A89">
        <w:rPr>
          <w:rFonts w:eastAsiaTheme="minorHAnsi"/>
          <w:sz w:val="28"/>
          <w:szCs w:val="28"/>
          <w:lang w:eastAsia="en-US"/>
        </w:rPr>
        <w:t xml:space="preserve"> </w:t>
      </w:r>
      <w:r w:rsidR="00936CD6" w:rsidRPr="002232DE">
        <w:rPr>
          <w:rFonts w:eastAsiaTheme="minorHAnsi"/>
          <w:sz w:val="28"/>
          <w:szCs w:val="28"/>
          <w:lang w:eastAsia="en-US"/>
        </w:rPr>
        <w:t>России. – 2006. –</w:t>
      </w:r>
      <w:r w:rsidR="00223A89">
        <w:rPr>
          <w:rFonts w:eastAsiaTheme="minorHAnsi"/>
          <w:sz w:val="28"/>
          <w:szCs w:val="28"/>
          <w:lang w:eastAsia="en-US"/>
        </w:rPr>
        <w:t xml:space="preserve"> </w:t>
      </w:r>
      <w:r w:rsidR="00936CD6" w:rsidRPr="002232DE">
        <w:rPr>
          <w:rFonts w:eastAsiaTheme="minorHAnsi"/>
          <w:sz w:val="28"/>
          <w:szCs w:val="28"/>
          <w:lang w:eastAsia="en-US"/>
        </w:rPr>
        <w:t xml:space="preserve"> № 9. – </w:t>
      </w:r>
      <w:r w:rsidR="00223A89">
        <w:rPr>
          <w:rFonts w:eastAsiaTheme="minorHAnsi"/>
          <w:sz w:val="28"/>
          <w:szCs w:val="28"/>
          <w:lang w:eastAsia="en-US"/>
        </w:rPr>
        <w:t xml:space="preserve"> </w:t>
      </w:r>
      <w:r w:rsidR="00936CD6" w:rsidRPr="002232DE">
        <w:rPr>
          <w:rFonts w:eastAsiaTheme="minorHAnsi"/>
          <w:sz w:val="28"/>
          <w:szCs w:val="28"/>
          <w:lang w:eastAsia="en-US"/>
        </w:rPr>
        <w:t>С. 95</w:t>
      </w:r>
      <w:r w:rsidR="008047E5" w:rsidRPr="002232DE">
        <w:rPr>
          <w:rFonts w:eastAsiaTheme="minorHAnsi"/>
          <w:sz w:val="28"/>
          <w:szCs w:val="28"/>
          <w:lang w:eastAsia="en-US"/>
        </w:rPr>
        <w:t>-</w:t>
      </w:r>
      <w:r w:rsidR="00936CD6" w:rsidRPr="002232DE">
        <w:rPr>
          <w:rFonts w:eastAsiaTheme="minorHAnsi"/>
          <w:sz w:val="28"/>
          <w:szCs w:val="28"/>
          <w:lang w:eastAsia="en-US"/>
        </w:rPr>
        <w:t xml:space="preserve">99. </w:t>
      </w:r>
    </w:p>
    <w:p w:rsidR="00936CD6" w:rsidRPr="002232DE" w:rsidRDefault="00EE7AF2" w:rsidP="008047E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21</w:t>
      </w:r>
      <w:r w:rsidR="00936CD6" w:rsidRPr="002232DE">
        <w:rPr>
          <w:rFonts w:eastAsiaTheme="minorHAnsi"/>
          <w:sz w:val="28"/>
          <w:szCs w:val="28"/>
          <w:lang w:eastAsia="en-US"/>
        </w:rPr>
        <w:t xml:space="preserve">. Чернилевский, Д. В. Дидактические технологии в высшей школе </w:t>
      </w:r>
      <w:r w:rsidR="00601783" w:rsidRPr="002232DE">
        <w:rPr>
          <w:sz w:val="28"/>
          <w:szCs w:val="28"/>
        </w:rPr>
        <w:t xml:space="preserve">[Текст] </w:t>
      </w:r>
      <w:r w:rsidR="00936CD6" w:rsidRPr="002232DE">
        <w:rPr>
          <w:rFonts w:eastAsiaTheme="minorHAnsi"/>
          <w:sz w:val="28"/>
          <w:szCs w:val="28"/>
          <w:lang w:eastAsia="en-US"/>
        </w:rPr>
        <w:t>/ Д. В. Чернилевский. – М.</w:t>
      </w:r>
      <w:r w:rsidR="00973DC2" w:rsidRPr="002232DE">
        <w:rPr>
          <w:rFonts w:eastAsiaTheme="minorHAnsi"/>
          <w:sz w:val="28"/>
          <w:szCs w:val="28"/>
          <w:lang w:eastAsia="en-US"/>
        </w:rPr>
        <w:t xml:space="preserve"> </w:t>
      </w:r>
      <w:r w:rsidR="00936CD6" w:rsidRPr="002232DE">
        <w:rPr>
          <w:rFonts w:eastAsiaTheme="minorHAnsi"/>
          <w:sz w:val="28"/>
          <w:szCs w:val="28"/>
          <w:lang w:eastAsia="en-US"/>
        </w:rPr>
        <w:t xml:space="preserve">: ЮНИТИ-ДАНА, 2002. – 437 с. </w:t>
      </w:r>
    </w:p>
    <w:p w:rsidR="00936CD6" w:rsidRDefault="00EE7AF2" w:rsidP="008047E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22</w:t>
      </w:r>
      <w:r w:rsidR="00936CD6" w:rsidRPr="002232DE">
        <w:rPr>
          <w:rFonts w:eastAsiaTheme="minorHAnsi"/>
          <w:sz w:val="28"/>
          <w:szCs w:val="28"/>
          <w:lang w:eastAsia="en-US"/>
        </w:rPr>
        <w:t xml:space="preserve">. Четина Т. Ю. Активные формы и методы обучения в процессе развития ключевых компетенций </w:t>
      </w:r>
      <w:r w:rsidR="00601783" w:rsidRPr="002232DE">
        <w:rPr>
          <w:sz w:val="28"/>
          <w:szCs w:val="28"/>
        </w:rPr>
        <w:t xml:space="preserve">[Текст] </w:t>
      </w:r>
      <w:r w:rsidR="00936CD6" w:rsidRPr="002232DE">
        <w:rPr>
          <w:rFonts w:eastAsiaTheme="minorHAnsi"/>
          <w:sz w:val="28"/>
          <w:szCs w:val="28"/>
          <w:lang w:eastAsia="en-US"/>
        </w:rPr>
        <w:t>/ Т. Ю. Четина // Среднее специальное образование. – 2008. – № 8. – С. 7</w:t>
      </w:r>
      <w:r w:rsidR="008047E5" w:rsidRPr="002232DE">
        <w:rPr>
          <w:rFonts w:eastAsiaTheme="minorHAnsi"/>
          <w:sz w:val="28"/>
          <w:szCs w:val="28"/>
          <w:lang w:eastAsia="en-US"/>
        </w:rPr>
        <w:t>-</w:t>
      </w:r>
      <w:r w:rsidR="00936CD6" w:rsidRPr="002232DE">
        <w:rPr>
          <w:rFonts w:eastAsiaTheme="minorHAnsi"/>
          <w:sz w:val="28"/>
          <w:szCs w:val="28"/>
          <w:lang w:eastAsia="en-US"/>
        </w:rPr>
        <w:t xml:space="preserve">9. </w:t>
      </w:r>
    </w:p>
    <w:p w:rsidR="00936CD6" w:rsidRPr="002232DE" w:rsidRDefault="00EE7AF2" w:rsidP="008047E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23</w:t>
      </w:r>
      <w:r w:rsidR="00936CD6" w:rsidRPr="002232DE">
        <w:rPr>
          <w:rFonts w:eastAsiaTheme="minorHAnsi"/>
          <w:sz w:val="28"/>
          <w:szCs w:val="28"/>
          <w:lang w:eastAsia="en-US"/>
        </w:rPr>
        <w:t xml:space="preserve">. Якупова, Я. Р. Активные формы обучения – фактор интенсификации учебного процесса </w:t>
      </w:r>
      <w:r w:rsidR="00601783" w:rsidRPr="002232DE">
        <w:rPr>
          <w:sz w:val="28"/>
          <w:szCs w:val="28"/>
        </w:rPr>
        <w:t xml:space="preserve">[Текст] </w:t>
      </w:r>
      <w:r w:rsidR="00936CD6" w:rsidRPr="002232DE">
        <w:rPr>
          <w:rFonts w:eastAsiaTheme="minorHAnsi"/>
          <w:sz w:val="28"/>
          <w:szCs w:val="28"/>
          <w:lang w:eastAsia="en-US"/>
        </w:rPr>
        <w:t>/ Я. Р. Якупова // Высшее образование сегодня. – 2007. – № 10. – С. 45</w:t>
      </w:r>
      <w:r w:rsidR="008047E5" w:rsidRPr="002232DE">
        <w:rPr>
          <w:rFonts w:eastAsiaTheme="minorHAnsi"/>
          <w:sz w:val="28"/>
          <w:szCs w:val="28"/>
          <w:lang w:eastAsia="en-US"/>
        </w:rPr>
        <w:t>-</w:t>
      </w:r>
      <w:r w:rsidR="00936CD6" w:rsidRPr="002232DE">
        <w:rPr>
          <w:rFonts w:eastAsiaTheme="minorHAnsi"/>
          <w:sz w:val="28"/>
          <w:szCs w:val="28"/>
          <w:lang w:eastAsia="en-US"/>
        </w:rPr>
        <w:t xml:space="preserve">48. </w:t>
      </w:r>
    </w:p>
    <w:sectPr w:rsidR="00936CD6" w:rsidRPr="002232DE" w:rsidSect="001F2316">
      <w:headerReference w:type="default" r:id="rId25"/>
      <w:pgSz w:w="11906" w:h="16838"/>
      <w:pgMar w:top="1134" w:right="1134" w:bottom="1134" w:left="1134" w:header="709"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8C4" w:rsidRDefault="00C218C4" w:rsidP="001F2316">
      <w:r>
        <w:separator/>
      </w:r>
    </w:p>
  </w:endnote>
  <w:endnote w:type="continuationSeparator" w:id="1">
    <w:p w:rsidR="00C218C4" w:rsidRDefault="00C218C4" w:rsidP="001F23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lveticaNeueCyr">
    <w:altName w:val="HelveticaNeueCyr"/>
    <w:panose1 w:val="00000000000000000000"/>
    <w:charset w:val="CC"/>
    <w:family w:val="swiss"/>
    <w:notTrueType/>
    <w:pitch w:val="default"/>
    <w:sig w:usb0="00000201" w:usb1="00000000" w:usb2="00000000" w:usb3="00000000" w:csb0="00000004" w:csb1="00000000"/>
  </w:font>
  <w:font w:name="CharterITC">
    <w:altName w:val="MS Mincho"/>
    <w:panose1 w:val="00000000000000000000"/>
    <w:charset w:val="80"/>
    <w:family w:val="roman"/>
    <w:notTrueType/>
    <w:pitch w:val="default"/>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8C4" w:rsidRDefault="00C218C4" w:rsidP="001F2316">
      <w:r>
        <w:separator/>
      </w:r>
    </w:p>
  </w:footnote>
  <w:footnote w:type="continuationSeparator" w:id="1">
    <w:p w:rsidR="00C218C4" w:rsidRDefault="00C218C4" w:rsidP="001F23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968579"/>
      <w:docPartObj>
        <w:docPartGallery w:val="Page Numbers (Top of Page)"/>
        <w:docPartUnique/>
      </w:docPartObj>
    </w:sdtPr>
    <w:sdtContent>
      <w:p w:rsidR="007B28A8" w:rsidRDefault="00860CD3">
        <w:pPr>
          <w:pStyle w:val="af0"/>
          <w:jc w:val="center"/>
        </w:pPr>
        <w:fldSimple w:instr=" PAGE   \* MERGEFORMAT ">
          <w:r w:rsidR="00CA4722">
            <w:rPr>
              <w:noProof/>
            </w:rPr>
            <w:t>6</w:t>
          </w:r>
        </w:fldSimple>
      </w:p>
    </w:sdtContent>
  </w:sdt>
  <w:p w:rsidR="007B28A8" w:rsidRDefault="007B28A8">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DD7"/>
    <w:multiLevelType w:val="hybridMultilevel"/>
    <w:tmpl w:val="0172E9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5037EA0"/>
    <w:multiLevelType w:val="multilevel"/>
    <w:tmpl w:val="CB10AA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583667"/>
    <w:multiLevelType w:val="multilevel"/>
    <w:tmpl w:val="8C30B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63210E"/>
    <w:multiLevelType w:val="hybridMultilevel"/>
    <w:tmpl w:val="5E88FA7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B295B41"/>
    <w:multiLevelType w:val="multilevel"/>
    <w:tmpl w:val="4AFE5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0A3A12"/>
    <w:multiLevelType w:val="multilevel"/>
    <w:tmpl w:val="F5C2D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2D260B"/>
    <w:multiLevelType w:val="hybridMultilevel"/>
    <w:tmpl w:val="55A03F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331D30"/>
    <w:multiLevelType w:val="multilevel"/>
    <w:tmpl w:val="F3441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E790453"/>
    <w:multiLevelType w:val="hybridMultilevel"/>
    <w:tmpl w:val="1AF456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37310203"/>
    <w:multiLevelType w:val="hybridMultilevel"/>
    <w:tmpl w:val="A4D643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8401DA8"/>
    <w:multiLevelType w:val="multilevel"/>
    <w:tmpl w:val="DD20A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C5A01C4"/>
    <w:multiLevelType w:val="hybridMultilevel"/>
    <w:tmpl w:val="CF3822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1A5415"/>
    <w:multiLevelType w:val="hybridMultilevel"/>
    <w:tmpl w:val="D0AA8C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DB27A90"/>
    <w:multiLevelType w:val="hybridMultilevel"/>
    <w:tmpl w:val="7FD4770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4F676ACD"/>
    <w:multiLevelType w:val="hybridMultilevel"/>
    <w:tmpl w:val="FC5863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60372AC"/>
    <w:multiLevelType w:val="hybridMultilevel"/>
    <w:tmpl w:val="0170A8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7064944"/>
    <w:multiLevelType w:val="hybridMultilevel"/>
    <w:tmpl w:val="D68675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D066CA5"/>
    <w:multiLevelType w:val="hybridMultilevel"/>
    <w:tmpl w:val="918E87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2CD24A5"/>
    <w:multiLevelType w:val="multilevel"/>
    <w:tmpl w:val="32762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70C0DD0"/>
    <w:multiLevelType w:val="multilevel"/>
    <w:tmpl w:val="026EB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C275B92"/>
    <w:multiLevelType w:val="multilevel"/>
    <w:tmpl w:val="8900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CD4448E"/>
    <w:multiLevelType w:val="multilevel"/>
    <w:tmpl w:val="682CE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11D2561"/>
    <w:multiLevelType w:val="hybridMultilevel"/>
    <w:tmpl w:val="2FA41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13C4B51"/>
    <w:multiLevelType w:val="multilevel"/>
    <w:tmpl w:val="746CB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64926D2"/>
    <w:multiLevelType w:val="multilevel"/>
    <w:tmpl w:val="E0560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73B671E"/>
    <w:multiLevelType w:val="hybridMultilevel"/>
    <w:tmpl w:val="85DCAE32"/>
    <w:lvl w:ilvl="0" w:tplc="D6CE5CC0">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nsid w:val="789C4748"/>
    <w:multiLevelType w:val="multilevel"/>
    <w:tmpl w:val="B440A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B4960F9"/>
    <w:multiLevelType w:val="multilevel"/>
    <w:tmpl w:val="0316D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D130ABA"/>
    <w:multiLevelType w:val="hybridMultilevel"/>
    <w:tmpl w:val="5C104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D916CF0"/>
    <w:multiLevelType w:val="hybridMultilevel"/>
    <w:tmpl w:val="2912F980"/>
    <w:lvl w:ilvl="0" w:tplc="032066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7"/>
  </w:num>
  <w:num w:numId="3">
    <w:abstractNumId w:val="15"/>
  </w:num>
  <w:num w:numId="4">
    <w:abstractNumId w:val="12"/>
  </w:num>
  <w:num w:numId="5">
    <w:abstractNumId w:val="13"/>
  </w:num>
  <w:num w:numId="6">
    <w:abstractNumId w:val="23"/>
  </w:num>
  <w:num w:numId="7">
    <w:abstractNumId w:val="7"/>
  </w:num>
  <w:num w:numId="8">
    <w:abstractNumId w:val="2"/>
  </w:num>
  <w:num w:numId="9">
    <w:abstractNumId w:val="20"/>
  </w:num>
  <w:num w:numId="10">
    <w:abstractNumId w:val="18"/>
  </w:num>
  <w:num w:numId="11">
    <w:abstractNumId w:val="24"/>
  </w:num>
  <w:num w:numId="12">
    <w:abstractNumId w:val="26"/>
  </w:num>
  <w:num w:numId="13">
    <w:abstractNumId w:val="5"/>
  </w:num>
  <w:num w:numId="14">
    <w:abstractNumId w:val="21"/>
  </w:num>
  <w:num w:numId="15">
    <w:abstractNumId w:val="10"/>
  </w:num>
  <w:num w:numId="16">
    <w:abstractNumId w:val="4"/>
  </w:num>
  <w:num w:numId="17">
    <w:abstractNumId w:val="28"/>
  </w:num>
  <w:num w:numId="18">
    <w:abstractNumId w:val="22"/>
  </w:num>
  <w:num w:numId="19">
    <w:abstractNumId w:val="11"/>
  </w:num>
  <w:num w:numId="20">
    <w:abstractNumId w:val="14"/>
  </w:num>
  <w:num w:numId="21">
    <w:abstractNumId w:val="6"/>
  </w:num>
  <w:num w:numId="22">
    <w:abstractNumId w:val="8"/>
  </w:num>
  <w:num w:numId="23">
    <w:abstractNumId w:val="19"/>
  </w:num>
  <w:num w:numId="24">
    <w:abstractNumId w:val="25"/>
  </w:num>
  <w:num w:numId="25">
    <w:abstractNumId w:val="9"/>
  </w:num>
  <w:num w:numId="26">
    <w:abstractNumId w:val="29"/>
  </w:num>
  <w:num w:numId="27">
    <w:abstractNumId w:val="0"/>
  </w:num>
  <w:num w:numId="28">
    <w:abstractNumId w:val="1"/>
  </w:num>
  <w:num w:numId="29">
    <w:abstractNumId w:val="27"/>
  </w:num>
  <w:num w:numId="3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8E6B1E"/>
    <w:rsid w:val="000020E5"/>
    <w:rsid w:val="0000449B"/>
    <w:rsid w:val="00010F10"/>
    <w:rsid w:val="00011DDF"/>
    <w:rsid w:val="0002115B"/>
    <w:rsid w:val="000221BC"/>
    <w:rsid w:val="00022812"/>
    <w:rsid w:val="0002447F"/>
    <w:rsid w:val="00025073"/>
    <w:rsid w:val="00025A60"/>
    <w:rsid w:val="00026219"/>
    <w:rsid w:val="00026781"/>
    <w:rsid w:val="00030822"/>
    <w:rsid w:val="00033230"/>
    <w:rsid w:val="00034FE1"/>
    <w:rsid w:val="0003579F"/>
    <w:rsid w:val="000359FF"/>
    <w:rsid w:val="00036481"/>
    <w:rsid w:val="00041232"/>
    <w:rsid w:val="00041341"/>
    <w:rsid w:val="000413A1"/>
    <w:rsid w:val="00041BE0"/>
    <w:rsid w:val="00042767"/>
    <w:rsid w:val="00043846"/>
    <w:rsid w:val="00043F1F"/>
    <w:rsid w:val="00044B17"/>
    <w:rsid w:val="000467A3"/>
    <w:rsid w:val="00046B8C"/>
    <w:rsid w:val="000476EE"/>
    <w:rsid w:val="00047A47"/>
    <w:rsid w:val="00047FD0"/>
    <w:rsid w:val="00054316"/>
    <w:rsid w:val="00055E28"/>
    <w:rsid w:val="000569AA"/>
    <w:rsid w:val="00060889"/>
    <w:rsid w:val="00061A5C"/>
    <w:rsid w:val="000620BF"/>
    <w:rsid w:val="000646DE"/>
    <w:rsid w:val="00067197"/>
    <w:rsid w:val="00067D74"/>
    <w:rsid w:val="00070270"/>
    <w:rsid w:val="00070807"/>
    <w:rsid w:val="00071BCC"/>
    <w:rsid w:val="00077104"/>
    <w:rsid w:val="00081139"/>
    <w:rsid w:val="000834D9"/>
    <w:rsid w:val="00084C5A"/>
    <w:rsid w:val="00087061"/>
    <w:rsid w:val="000930D3"/>
    <w:rsid w:val="00093412"/>
    <w:rsid w:val="00093DED"/>
    <w:rsid w:val="00096E65"/>
    <w:rsid w:val="000A3F7D"/>
    <w:rsid w:val="000A6797"/>
    <w:rsid w:val="000B06A1"/>
    <w:rsid w:val="000B1638"/>
    <w:rsid w:val="000B4E56"/>
    <w:rsid w:val="000B622A"/>
    <w:rsid w:val="000C4513"/>
    <w:rsid w:val="000C5966"/>
    <w:rsid w:val="000C7633"/>
    <w:rsid w:val="000C7B7B"/>
    <w:rsid w:val="000D0D68"/>
    <w:rsid w:val="000D1EAA"/>
    <w:rsid w:val="000D3041"/>
    <w:rsid w:val="000D5CBC"/>
    <w:rsid w:val="000D6C91"/>
    <w:rsid w:val="000E038B"/>
    <w:rsid w:val="000E2105"/>
    <w:rsid w:val="000E3F9F"/>
    <w:rsid w:val="000E65DD"/>
    <w:rsid w:val="000E7A18"/>
    <w:rsid w:val="000E7C1E"/>
    <w:rsid w:val="000F16EC"/>
    <w:rsid w:val="000F5FC2"/>
    <w:rsid w:val="000F6A52"/>
    <w:rsid w:val="000F7EB0"/>
    <w:rsid w:val="00100B83"/>
    <w:rsid w:val="00102854"/>
    <w:rsid w:val="001055F9"/>
    <w:rsid w:val="0011020C"/>
    <w:rsid w:val="001119D4"/>
    <w:rsid w:val="0011252A"/>
    <w:rsid w:val="00113154"/>
    <w:rsid w:val="0011399E"/>
    <w:rsid w:val="00113CA0"/>
    <w:rsid w:val="001151FB"/>
    <w:rsid w:val="0011566B"/>
    <w:rsid w:val="00121257"/>
    <w:rsid w:val="001230E2"/>
    <w:rsid w:val="001248F2"/>
    <w:rsid w:val="0013031D"/>
    <w:rsid w:val="00132708"/>
    <w:rsid w:val="00133ECB"/>
    <w:rsid w:val="00134082"/>
    <w:rsid w:val="0013412F"/>
    <w:rsid w:val="001358FD"/>
    <w:rsid w:val="00136C5C"/>
    <w:rsid w:val="001400EC"/>
    <w:rsid w:val="001402B7"/>
    <w:rsid w:val="00140CBB"/>
    <w:rsid w:val="00140DBC"/>
    <w:rsid w:val="00141019"/>
    <w:rsid w:val="00143494"/>
    <w:rsid w:val="00144C14"/>
    <w:rsid w:val="00146653"/>
    <w:rsid w:val="00150148"/>
    <w:rsid w:val="001513B2"/>
    <w:rsid w:val="00151732"/>
    <w:rsid w:val="00151917"/>
    <w:rsid w:val="00151A49"/>
    <w:rsid w:val="00151D7A"/>
    <w:rsid w:val="00154AC1"/>
    <w:rsid w:val="0015694A"/>
    <w:rsid w:val="001575ED"/>
    <w:rsid w:val="00157B44"/>
    <w:rsid w:val="00162D4D"/>
    <w:rsid w:val="00163099"/>
    <w:rsid w:val="00166AFE"/>
    <w:rsid w:val="00167464"/>
    <w:rsid w:val="00170A1D"/>
    <w:rsid w:val="00171018"/>
    <w:rsid w:val="001719F4"/>
    <w:rsid w:val="001728B7"/>
    <w:rsid w:val="00173BBE"/>
    <w:rsid w:val="001742F9"/>
    <w:rsid w:val="001747CF"/>
    <w:rsid w:val="00175DBB"/>
    <w:rsid w:val="00176F7E"/>
    <w:rsid w:val="00181874"/>
    <w:rsid w:val="001820D7"/>
    <w:rsid w:val="0019189D"/>
    <w:rsid w:val="00192030"/>
    <w:rsid w:val="00193587"/>
    <w:rsid w:val="0019614E"/>
    <w:rsid w:val="00197E58"/>
    <w:rsid w:val="001A182C"/>
    <w:rsid w:val="001A2A41"/>
    <w:rsid w:val="001A4829"/>
    <w:rsid w:val="001A64B6"/>
    <w:rsid w:val="001B2CFB"/>
    <w:rsid w:val="001B4CA1"/>
    <w:rsid w:val="001B4D67"/>
    <w:rsid w:val="001B5222"/>
    <w:rsid w:val="001B68B1"/>
    <w:rsid w:val="001C2D5A"/>
    <w:rsid w:val="001C44D2"/>
    <w:rsid w:val="001C4B15"/>
    <w:rsid w:val="001C4F9A"/>
    <w:rsid w:val="001C51C5"/>
    <w:rsid w:val="001C7BAC"/>
    <w:rsid w:val="001D0C7D"/>
    <w:rsid w:val="001D63A3"/>
    <w:rsid w:val="001D6FBA"/>
    <w:rsid w:val="001D7555"/>
    <w:rsid w:val="001E008A"/>
    <w:rsid w:val="001E115F"/>
    <w:rsid w:val="001E1E5E"/>
    <w:rsid w:val="001E2714"/>
    <w:rsid w:val="001E3508"/>
    <w:rsid w:val="001E4E84"/>
    <w:rsid w:val="001E7949"/>
    <w:rsid w:val="001F0022"/>
    <w:rsid w:val="001F020A"/>
    <w:rsid w:val="001F1F86"/>
    <w:rsid w:val="001F2205"/>
    <w:rsid w:val="001F2316"/>
    <w:rsid w:val="001F2ED3"/>
    <w:rsid w:val="002007E2"/>
    <w:rsid w:val="0020167A"/>
    <w:rsid w:val="002017E5"/>
    <w:rsid w:val="00203B38"/>
    <w:rsid w:val="00203B79"/>
    <w:rsid w:val="002041A7"/>
    <w:rsid w:val="00211A2F"/>
    <w:rsid w:val="00211E4D"/>
    <w:rsid w:val="002136C0"/>
    <w:rsid w:val="0022305D"/>
    <w:rsid w:val="002232DE"/>
    <w:rsid w:val="00223A89"/>
    <w:rsid w:val="00224481"/>
    <w:rsid w:val="0023085F"/>
    <w:rsid w:val="002312DC"/>
    <w:rsid w:val="00231E34"/>
    <w:rsid w:val="00231F84"/>
    <w:rsid w:val="00232FB1"/>
    <w:rsid w:val="00233912"/>
    <w:rsid w:val="00234499"/>
    <w:rsid w:val="00235A57"/>
    <w:rsid w:val="00235C72"/>
    <w:rsid w:val="00236181"/>
    <w:rsid w:val="00241626"/>
    <w:rsid w:val="00241D19"/>
    <w:rsid w:val="00243678"/>
    <w:rsid w:val="002439D1"/>
    <w:rsid w:val="00244068"/>
    <w:rsid w:val="00244DB7"/>
    <w:rsid w:val="002476F6"/>
    <w:rsid w:val="0025067C"/>
    <w:rsid w:val="00255C94"/>
    <w:rsid w:val="00257E44"/>
    <w:rsid w:val="00261182"/>
    <w:rsid w:val="00261542"/>
    <w:rsid w:val="00262932"/>
    <w:rsid w:val="002645C9"/>
    <w:rsid w:val="00270240"/>
    <w:rsid w:val="002712C1"/>
    <w:rsid w:val="00272EEE"/>
    <w:rsid w:val="002730D1"/>
    <w:rsid w:val="00275DFE"/>
    <w:rsid w:val="0027778C"/>
    <w:rsid w:val="002812B7"/>
    <w:rsid w:val="0028365E"/>
    <w:rsid w:val="00283A54"/>
    <w:rsid w:val="00284CB6"/>
    <w:rsid w:val="00287EF5"/>
    <w:rsid w:val="002941B0"/>
    <w:rsid w:val="0029658F"/>
    <w:rsid w:val="002A1ACC"/>
    <w:rsid w:val="002A44BC"/>
    <w:rsid w:val="002A467B"/>
    <w:rsid w:val="002A664F"/>
    <w:rsid w:val="002B0D94"/>
    <w:rsid w:val="002B20AB"/>
    <w:rsid w:val="002B2585"/>
    <w:rsid w:val="002B29A5"/>
    <w:rsid w:val="002B7CB0"/>
    <w:rsid w:val="002C0EE5"/>
    <w:rsid w:val="002C348A"/>
    <w:rsid w:val="002C3F0A"/>
    <w:rsid w:val="002C7CAA"/>
    <w:rsid w:val="002D096D"/>
    <w:rsid w:val="002D1B2C"/>
    <w:rsid w:val="002D377B"/>
    <w:rsid w:val="002D48C2"/>
    <w:rsid w:val="002D78B5"/>
    <w:rsid w:val="002E1678"/>
    <w:rsid w:val="002E4A27"/>
    <w:rsid w:val="002E56EE"/>
    <w:rsid w:val="002F0BD6"/>
    <w:rsid w:val="002F0D49"/>
    <w:rsid w:val="00302D33"/>
    <w:rsid w:val="00302D34"/>
    <w:rsid w:val="00304AE9"/>
    <w:rsid w:val="00307635"/>
    <w:rsid w:val="003100D9"/>
    <w:rsid w:val="00310CC5"/>
    <w:rsid w:val="003112C4"/>
    <w:rsid w:val="00313502"/>
    <w:rsid w:val="003139B5"/>
    <w:rsid w:val="00313DC7"/>
    <w:rsid w:val="00314B44"/>
    <w:rsid w:val="003160F6"/>
    <w:rsid w:val="003175C2"/>
    <w:rsid w:val="00325676"/>
    <w:rsid w:val="00325902"/>
    <w:rsid w:val="003264A5"/>
    <w:rsid w:val="0032690F"/>
    <w:rsid w:val="00326BE7"/>
    <w:rsid w:val="00326CC2"/>
    <w:rsid w:val="00330672"/>
    <w:rsid w:val="003318D5"/>
    <w:rsid w:val="00331A7D"/>
    <w:rsid w:val="00332CAC"/>
    <w:rsid w:val="00333DAD"/>
    <w:rsid w:val="0033706F"/>
    <w:rsid w:val="00340E98"/>
    <w:rsid w:val="0034453B"/>
    <w:rsid w:val="003446A9"/>
    <w:rsid w:val="0035198A"/>
    <w:rsid w:val="00352373"/>
    <w:rsid w:val="00352CCD"/>
    <w:rsid w:val="0035375B"/>
    <w:rsid w:val="0035395F"/>
    <w:rsid w:val="00354698"/>
    <w:rsid w:val="00355A05"/>
    <w:rsid w:val="0036135E"/>
    <w:rsid w:val="003659A2"/>
    <w:rsid w:val="00371B0C"/>
    <w:rsid w:val="00372CF2"/>
    <w:rsid w:val="00372DD4"/>
    <w:rsid w:val="003756F7"/>
    <w:rsid w:val="00381E27"/>
    <w:rsid w:val="00382D2F"/>
    <w:rsid w:val="00385A38"/>
    <w:rsid w:val="00386C53"/>
    <w:rsid w:val="00386E57"/>
    <w:rsid w:val="00390033"/>
    <w:rsid w:val="00391621"/>
    <w:rsid w:val="00391DE3"/>
    <w:rsid w:val="00392ACB"/>
    <w:rsid w:val="00393A28"/>
    <w:rsid w:val="0039433B"/>
    <w:rsid w:val="003955F5"/>
    <w:rsid w:val="003957F9"/>
    <w:rsid w:val="00395A9F"/>
    <w:rsid w:val="00397C9B"/>
    <w:rsid w:val="00397F79"/>
    <w:rsid w:val="003A0E44"/>
    <w:rsid w:val="003A223E"/>
    <w:rsid w:val="003A2503"/>
    <w:rsid w:val="003B10EE"/>
    <w:rsid w:val="003B2B11"/>
    <w:rsid w:val="003B41A0"/>
    <w:rsid w:val="003B5196"/>
    <w:rsid w:val="003C0510"/>
    <w:rsid w:val="003C1AAF"/>
    <w:rsid w:val="003C37AF"/>
    <w:rsid w:val="003C694E"/>
    <w:rsid w:val="003C7D01"/>
    <w:rsid w:val="003D2E98"/>
    <w:rsid w:val="003D468A"/>
    <w:rsid w:val="003D6129"/>
    <w:rsid w:val="003D71F5"/>
    <w:rsid w:val="003E1B84"/>
    <w:rsid w:val="003E460A"/>
    <w:rsid w:val="003E612D"/>
    <w:rsid w:val="003F1A1F"/>
    <w:rsid w:val="003F2DCE"/>
    <w:rsid w:val="003F4691"/>
    <w:rsid w:val="003F579F"/>
    <w:rsid w:val="003F5BC5"/>
    <w:rsid w:val="0040274A"/>
    <w:rsid w:val="00403707"/>
    <w:rsid w:val="00404E88"/>
    <w:rsid w:val="004058E6"/>
    <w:rsid w:val="004060AC"/>
    <w:rsid w:val="004115B4"/>
    <w:rsid w:val="00412D50"/>
    <w:rsid w:val="00413081"/>
    <w:rsid w:val="00413FC4"/>
    <w:rsid w:val="00417E9C"/>
    <w:rsid w:val="00420EB0"/>
    <w:rsid w:val="00421B2F"/>
    <w:rsid w:val="00422D3B"/>
    <w:rsid w:val="00423E9C"/>
    <w:rsid w:val="00424759"/>
    <w:rsid w:val="0042635C"/>
    <w:rsid w:val="004328B9"/>
    <w:rsid w:val="00433786"/>
    <w:rsid w:val="00434BB2"/>
    <w:rsid w:val="0043582E"/>
    <w:rsid w:val="0044177A"/>
    <w:rsid w:val="004420A0"/>
    <w:rsid w:val="004429E5"/>
    <w:rsid w:val="004455FD"/>
    <w:rsid w:val="00447E7E"/>
    <w:rsid w:val="004516D8"/>
    <w:rsid w:val="004533E7"/>
    <w:rsid w:val="00454D9E"/>
    <w:rsid w:val="0045725D"/>
    <w:rsid w:val="00460AAC"/>
    <w:rsid w:val="00462BA7"/>
    <w:rsid w:val="004637E9"/>
    <w:rsid w:val="0046605A"/>
    <w:rsid w:val="004666E3"/>
    <w:rsid w:val="0047149B"/>
    <w:rsid w:val="00471E41"/>
    <w:rsid w:val="00475866"/>
    <w:rsid w:val="0047626A"/>
    <w:rsid w:val="00476413"/>
    <w:rsid w:val="00476684"/>
    <w:rsid w:val="00477D12"/>
    <w:rsid w:val="00480CA1"/>
    <w:rsid w:val="00481B4D"/>
    <w:rsid w:val="004825B3"/>
    <w:rsid w:val="004829CE"/>
    <w:rsid w:val="00482AA9"/>
    <w:rsid w:val="00487FB8"/>
    <w:rsid w:val="00490E45"/>
    <w:rsid w:val="00491E16"/>
    <w:rsid w:val="004930FF"/>
    <w:rsid w:val="0049321D"/>
    <w:rsid w:val="00494913"/>
    <w:rsid w:val="004976B0"/>
    <w:rsid w:val="004A0A45"/>
    <w:rsid w:val="004A0C59"/>
    <w:rsid w:val="004A0EC9"/>
    <w:rsid w:val="004A275C"/>
    <w:rsid w:val="004A47EC"/>
    <w:rsid w:val="004A4983"/>
    <w:rsid w:val="004B03F9"/>
    <w:rsid w:val="004B16D1"/>
    <w:rsid w:val="004B22CB"/>
    <w:rsid w:val="004B2934"/>
    <w:rsid w:val="004B4798"/>
    <w:rsid w:val="004C017B"/>
    <w:rsid w:val="004C3892"/>
    <w:rsid w:val="004C3AE9"/>
    <w:rsid w:val="004C744A"/>
    <w:rsid w:val="004C75BB"/>
    <w:rsid w:val="004D0BF5"/>
    <w:rsid w:val="004D1036"/>
    <w:rsid w:val="004D1FBE"/>
    <w:rsid w:val="004D3361"/>
    <w:rsid w:val="004D33D6"/>
    <w:rsid w:val="004D3B93"/>
    <w:rsid w:val="004D4526"/>
    <w:rsid w:val="004D45DF"/>
    <w:rsid w:val="004D5155"/>
    <w:rsid w:val="004D7643"/>
    <w:rsid w:val="004E2037"/>
    <w:rsid w:val="004E3D43"/>
    <w:rsid w:val="004E4409"/>
    <w:rsid w:val="004F0050"/>
    <w:rsid w:val="004F02FE"/>
    <w:rsid w:val="004F299A"/>
    <w:rsid w:val="004F29DE"/>
    <w:rsid w:val="004F2DB8"/>
    <w:rsid w:val="004F33F7"/>
    <w:rsid w:val="004F4996"/>
    <w:rsid w:val="004F7810"/>
    <w:rsid w:val="00502AA5"/>
    <w:rsid w:val="00504366"/>
    <w:rsid w:val="00510C28"/>
    <w:rsid w:val="00511038"/>
    <w:rsid w:val="00512716"/>
    <w:rsid w:val="0051648A"/>
    <w:rsid w:val="0051699A"/>
    <w:rsid w:val="00517BEC"/>
    <w:rsid w:val="00517D8C"/>
    <w:rsid w:val="005215B6"/>
    <w:rsid w:val="00521D78"/>
    <w:rsid w:val="0052303B"/>
    <w:rsid w:val="00525856"/>
    <w:rsid w:val="0053006F"/>
    <w:rsid w:val="00532736"/>
    <w:rsid w:val="0053451A"/>
    <w:rsid w:val="00542F55"/>
    <w:rsid w:val="00543A4B"/>
    <w:rsid w:val="00546BDE"/>
    <w:rsid w:val="00546E50"/>
    <w:rsid w:val="0055213B"/>
    <w:rsid w:val="00555CFF"/>
    <w:rsid w:val="0055757B"/>
    <w:rsid w:val="00561CA2"/>
    <w:rsid w:val="00564159"/>
    <w:rsid w:val="005673AC"/>
    <w:rsid w:val="005701FE"/>
    <w:rsid w:val="005704A7"/>
    <w:rsid w:val="00570D1C"/>
    <w:rsid w:val="00570D8C"/>
    <w:rsid w:val="00571C54"/>
    <w:rsid w:val="00571E0A"/>
    <w:rsid w:val="00573151"/>
    <w:rsid w:val="0057524A"/>
    <w:rsid w:val="005834B7"/>
    <w:rsid w:val="00587377"/>
    <w:rsid w:val="005933C5"/>
    <w:rsid w:val="00594239"/>
    <w:rsid w:val="005963E9"/>
    <w:rsid w:val="00596818"/>
    <w:rsid w:val="00597CC4"/>
    <w:rsid w:val="005A0AE3"/>
    <w:rsid w:val="005A10C0"/>
    <w:rsid w:val="005A3002"/>
    <w:rsid w:val="005A3439"/>
    <w:rsid w:val="005A378F"/>
    <w:rsid w:val="005A44EA"/>
    <w:rsid w:val="005A4518"/>
    <w:rsid w:val="005A5C73"/>
    <w:rsid w:val="005A7624"/>
    <w:rsid w:val="005A7E8C"/>
    <w:rsid w:val="005B060E"/>
    <w:rsid w:val="005B123C"/>
    <w:rsid w:val="005B31AB"/>
    <w:rsid w:val="005B726A"/>
    <w:rsid w:val="005B7BB8"/>
    <w:rsid w:val="005B7D50"/>
    <w:rsid w:val="005C4851"/>
    <w:rsid w:val="005C4E0F"/>
    <w:rsid w:val="005C6387"/>
    <w:rsid w:val="005C69EB"/>
    <w:rsid w:val="005C771D"/>
    <w:rsid w:val="005C7CAD"/>
    <w:rsid w:val="005D12C4"/>
    <w:rsid w:val="005D3E1C"/>
    <w:rsid w:val="005D49C2"/>
    <w:rsid w:val="005D616E"/>
    <w:rsid w:val="005E05C4"/>
    <w:rsid w:val="005E213D"/>
    <w:rsid w:val="005E242C"/>
    <w:rsid w:val="005E3843"/>
    <w:rsid w:val="005E636D"/>
    <w:rsid w:val="005E680D"/>
    <w:rsid w:val="005E6D61"/>
    <w:rsid w:val="005F762A"/>
    <w:rsid w:val="00600605"/>
    <w:rsid w:val="00601783"/>
    <w:rsid w:val="00601BA2"/>
    <w:rsid w:val="00601D37"/>
    <w:rsid w:val="00602D16"/>
    <w:rsid w:val="00605C28"/>
    <w:rsid w:val="00605CC4"/>
    <w:rsid w:val="00605EFC"/>
    <w:rsid w:val="006072ED"/>
    <w:rsid w:val="0060753B"/>
    <w:rsid w:val="00610397"/>
    <w:rsid w:val="00612420"/>
    <w:rsid w:val="00614D82"/>
    <w:rsid w:val="006175A6"/>
    <w:rsid w:val="00617B49"/>
    <w:rsid w:val="00620F23"/>
    <w:rsid w:val="00627257"/>
    <w:rsid w:val="006451C3"/>
    <w:rsid w:val="00646FF0"/>
    <w:rsid w:val="006514D6"/>
    <w:rsid w:val="00652CE7"/>
    <w:rsid w:val="00654B3E"/>
    <w:rsid w:val="006569DA"/>
    <w:rsid w:val="00656ADC"/>
    <w:rsid w:val="00662430"/>
    <w:rsid w:val="00662BC5"/>
    <w:rsid w:val="00663BE2"/>
    <w:rsid w:val="00664224"/>
    <w:rsid w:val="00664B90"/>
    <w:rsid w:val="00667C23"/>
    <w:rsid w:val="0067085F"/>
    <w:rsid w:val="0067280B"/>
    <w:rsid w:val="00672CB3"/>
    <w:rsid w:val="00673B8B"/>
    <w:rsid w:val="00674E82"/>
    <w:rsid w:val="00685E27"/>
    <w:rsid w:val="006935E1"/>
    <w:rsid w:val="006967BA"/>
    <w:rsid w:val="006A0622"/>
    <w:rsid w:val="006A6C7A"/>
    <w:rsid w:val="006A7B7A"/>
    <w:rsid w:val="006B05A5"/>
    <w:rsid w:val="006B0618"/>
    <w:rsid w:val="006B12A1"/>
    <w:rsid w:val="006B14E7"/>
    <w:rsid w:val="006B314B"/>
    <w:rsid w:val="006B3443"/>
    <w:rsid w:val="006B6A36"/>
    <w:rsid w:val="006C0826"/>
    <w:rsid w:val="006C518B"/>
    <w:rsid w:val="006D25E3"/>
    <w:rsid w:val="006D4227"/>
    <w:rsid w:val="006D6565"/>
    <w:rsid w:val="006E0AC8"/>
    <w:rsid w:val="006E12F8"/>
    <w:rsid w:val="006E2494"/>
    <w:rsid w:val="006E3543"/>
    <w:rsid w:val="006E6DE9"/>
    <w:rsid w:val="006E7504"/>
    <w:rsid w:val="006F0EFC"/>
    <w:rsid w:val="006F1465"/>
    <w:rsid w:val="006F2A27"/>
    <w:rsid w:val="006F4633"/>
    <w:rsid w:val="006F4DCF"/>
    <w:rsid w:val="006F4F7D"/>
    <w:rsid w:val="007012F8"/>
    <w:rsid w:val="007049C1"/>
    <w:rsid w:val="00705620"/>
    <w:rsid w:val="007107AE"/>
    <w:rsid w:val="00710816"/>
    <w:rsid w:val="007113E3"/>
    <w:rsid w:val="00712703"/>
    <w:rsid w:val="00712901"/>
    <w:rsid w:val="007159C9"/>
    <w:rsid w:val="00715F12"/>
    <w:rsid w:val="00722249"/>
    <w:rsid w:val="00722D7B"/>
    <w:rsid w:val="00723B43"/>
    <w:rsid w:val="00723B4C"/>
    <w:rsid w:val="00724746"/>
    <w:rsid w:val="00725537"/>
    <w:rsid w:val="00730001"/>
    <w:rsid w:val="007307AF"/>
    <w:rsid w:val="00731AFF"/>
    <w:rsid w:val="00732287"/>
    <w:rsid w:val="00736CE9"/>
    <w:rsid w:val="0073755E"/>
    <w:rsid w:val="00737EDB"/>
    <w:rsid w:val="00741CDE"/>
    <w:rsid w:val="00742104"/>
    <w:rsid w:val="00742F29"/>
    <w:rsid w:val="00747107"/>
    <w:rsid w:val="00747857"/>
    <w:rsid w:val="00752181"/>
    <w:rsid w:val="0075371F"/>
    <w:rsid w:val="007566BE"/>
    <w:rsid w:val="00761A12"/>
    <w:rsid w:val="00761D1C"/>
    <w:rsid w:val="00762489"/>
    <w:rsid w:val="00762C2A"/>
    <w:rsid w:val="007633A0"/>
    <w:rsid w:val="00764573"/>
    <w:rsid w:val="00765F58"/>
    <w:rsid w:val="007675DD"/>
    <w:rsid w:val="00772159"/>
    <w:rsid w:val="00772371"/>
    <w:rsid w:val="007769F3"/>
    <w:rsid w:val="00776FE1"/>
    <w:rsid w:val="007779B5"/>
    <w:rsid w:val="00781DDA"/>
    <w:rsid w:val="007866B9"/>
    <w:rsid w:val="00793CA8"/>
    <w:rsid w:val="00794372"/>
    <w:rsid w:val="00794813"/>
    <w:rsid w:val="00795FD5"/>
    <w:rsid w:val="007961C5"/>
    <w:rsid w:val="007A665B"/>
    <w:rsid w:val="007A683F"/>
    <w:rsid w:val="007A7A87"/>
    <w:rsid w:val="007B0DAA"/>
    <w:rsid w:val="007B0F56"/>
    <w:rsid w:val="007B28A8"/>
    <w:rsid w:val="007B5104"/>
    <w:rsid w:val="007B7AC2"/>
    <w:rsid w:val="007C024E"/>
    <w:rsid w:val="007C2572"/>
    <w:rsid w:val="007C39B2"/>
    <w:rsid w:val="007C4C40"/>
    <w:rsid w:val="007C545F"/>
    <w:rsid w:val="007C78B5"/>
    <w:rsid w:val="007D1435"/>
    <w:rsid w:val="007D39C1"/>
    <w:rsid w:val="007D5C99"/>
    <w:rsid w:val="007E0032"/>
    <w:rsid w:val="007E00E6"/>
    <w:rsid w:val="007E5E2B"/>
    <w:rsid w:val="007E6DED"/>
    <w:rsid w:val="007F3B32"/>
    <w:rsid w:val="007F45F7"/>
    <w:rsid w:val="0080378E"/>
    <w:rsid w:val="00803EFD"/>
    <w:rsid w:val="008047E5"/>
    <w:rsid w:val="00806363"/>
    <w:rsid w:val="00810935"/>
    <w:rsid w:val="00810955"/>
    <w:rsid w:val="00811868"/>
    <w:rsid w:val="008130B7"/>
    <w:rsid w:val="0082187E"/>
    <w:rsid w:val="00825C32"/>
    <w:rsid w:val="0083170D"/>
    <w:rsid w:val="00832F42"/>
    <w:rsid w:val="00833CFB"/>
    <w:rsid w:val="008366F7"/>
    <w:rsid w:val="00836E88"/>
    <w:rsid w:val="008372CE"/>
    <w:rsid w:val="008400C5"/>
    <w:rsid w:val="008407AD"/>
    <w:rsid w:val="00841164"/>
    <w:rsid w:val="00841EE0"/>
    <w:rsid w:val="008457BB"/>
    <w:rsid w:val="0084759E"/>
    <w:rsid w:val="00850FD9"/>
    <w:rsid w:val="008549ED"/>
    <w:rsid w:val="008573DA"/>
    <w:rsid w:val="0086069C"/>
    <w:rsid w:val="00860CD3"/>
    <w:rsid w:val="0086384E"/>
    <w:rsid w:val="00865896"/>
    <w:rsid w:val="0087057C"/>
    <w:rsid w:val="008733C4"/>
    <w:rsid w:val="00875E89"/>
    <w:rsid w:val="008833FD"/>
    <w:rsid w:val="00884140"/>
    <w:rsid w:val="00884152"/>
    <w:rsid w:val="00885028"/>
    <w:rsid w:val="00885BB5"/>
    <w:rsid w:val="00885DC1"/>
    <w:rsid w:val="008863FA"/>
    <w:rsid w:val="0088652D"/>
    <w:rsid w:val="00887571"/>
    <w:rsid w:val="008879B0"/>
    <w:rsid w:val="008922C6"/>
    <w:rsid w:val="00894542"/>
    <w:rsid w:val="00895C77"/>
    <w:rsid w:val="008967B3"/>
    <w:rsid w:val="008A1086"/>
    <w:rsid w:val="008A13F4"/>
    <w:rsid w:val="008A2071"/>
    <w:rsid w:val="008A221A"/>
    <w:rsid w:val="008A243D"/>
    <w:rsid w:val="008A28C6"/>
    <w:rsid w:val="008A341B"/>
    <w:rsid w:val="008A3C96"/>
    <w:rsid w:val="008A4C2C"/>
    <w:rsid w:val="008A5243"/>
    <w:rsid w:val="008A6768"/>
    <w:rsid w:val="008A6A36"/>
    <w:rsid w:val="008A6CFF"/>
    <w:rsid w:val="008A7837"/>
    <w:rsid w:val="008A7D10"/>
    <w:rsid w:val="008B5420"/>
    <w:rsid w:val="008B7958"/>
    <w:rsid w:val="008C0151"/>
    <w:rsid w:val="008C0F85"/>
    <w:rsid w:val="008C5B4B"/>
    <w:rsid w:val="008C6056"/>
    <w:rsid w:val="008C6B5C"/>
    <w:rsid w:val="008C6CCB"/>
    <w:rsid w:val="008D0D03"/>
    <w:rsid w:val="008D1402"/>
    <w:rsid w:val="008D50F3"/>
    <w:rsid w:val="008D5266"/>
    <w:rsid w:val="008D7496"/>
    <w:rsid w:val="008D7FB4"/>
    <w:rsid w:val="008E2691"/>
    <w:rsid w:val="008E2B69"/>
    <w:rsid w:val="008E34BB"/>
    <w:rsid w:val="008E49A5"/>
    <w:rsid w:val="008E6720"/>
    <w:rsid w:val="008E695D"/>
    <w:rsid w:val="008E699E"/>
    <w:rsid w:val="008E6B1E"/>
    <w:rsid w:val="008F15DC"/>
    <w:rsid w:val="008F1A55"/>
    <w:rsid w:val="008F412C"/>
    <w:rsid w:val="008F6284"/>
    <w:rsid w:val="008F7028"/>
    <w:rsid w:val="00900D4E"/>
    <w:rsid w:val="00903DEC"/>
    <w:rsid w:val="00905E07"/>
    <w:rsid w:val="00910571"/>
    <w:rsid w:val="00910663"/>
    <w:rsid w:val="00912BA7"/>
    <w:rsid w:val="009134C2"/>
    <w:rsid w:val="009162AC"/>
    <w:rsid w:val="009177D2"/>
    <w:rsid w:val="00920C84"/>
    <w:rsid w:val="009234FD"/>
    <w:rsid w:val="0092552B"/>
    <w:rsid w:val="0092658A"/>
    <w:rsid w:val="00931E5B"/>
    <w:rsid w:val="00931F8E"/>
    <w:rsid w:val="00933FF3"/>
    <w:rsid w:val="00936CD6"/>
    <w:rsid w:val="00937B1E"/>
    <w:rsid w:val="00937CE7"/>
    <w:rsid w:val="009411A4"/>
    <w:rsid w:val="00943B93"/>
    <w:rsid w:val="00947891"/>
    <w:rsid w:val="00954B1D"/>
    <w:rsid w:val="00956410"/>
    <w:rsid w:val="00956C37"/>
    <w:rsid w:val="00957013"/>
    <w:rsid w:val="0095787C"/>
    <w:rsid w:val="00960129"/>
    <w:rsid w:val="009607E1"/>
    <w:rsid w:val="00961E75"/>
    <w:rsid w:val="0096442A"/>
    <w:rsid w:val="00964D05"/>
    <w:rsid w:val="009654F6"/>
    <w:rsid w:val="00966E57"/>
    <w:rsid w:val="00967C78"/>
    <w:rsid w:val="009731BA"/>
    <w:rsid w:val="00973DC2"/>
    <w:rsid w:val="0097491C"/>
    <w:rsid w:val="00975888"/>
    <w:rsid w:val="00976775"/>
    <w:rsid w:val="00977A59"/>
    <w:rsid w:val="00980DE5"/>
    <w:rsid w:val="0098145F"/>
    <w:rsid w:val="00983E2D"/>
    <w:rsid w:val="009859AE"/>
    <w:rsid w:val="00990368"/>
    <w:rsid w:val="009A03F4"/>
    <w:rsid w:val="009A1B50"/>
    <w:rsid w:val="009A2797"/>
    <w:rsid w:val="009A2AB3"/>
    <w:rsid w:val="009A316F"/>
    <w:rsid w:val="009A6640"/>
    <w:rsid w:val="009A7746"/>
    <w:rsid w:val="009B4256"/>
    <w:rsid w:val="009B5D2C"/>
    <w:rsid w:val="009B6AA3"/>
    <w:rsid w:val="009B6C3C"/>
    <w:rsid w:val="009B7FAC"/>
    <w:rsid w:val="009C0C52"/>
    <w:rsid w:val="009C199F"/>
    <w:rsid w:val="009C5DB6"/>
    <w:rsid w:val="009C6FD1"/>
    <w:rsid w:val="009C7767"/>
    <w:rsid w:val="009D11C7"/>
    <w:rsid w:val="009D20CD"/>
    <w:rsid w:val="009D27D7"/>
    <w:rsid w:val="009D3AF4"/>
    <w:rsid w:val="009D4BA1"/>
    <w:rsid w:val="009D4E05"/>
    <w:rsid w:val="009D587B"/>
    <w:rsid w:val="009D6E1E"/>
    <w:rsid w:val="009E1F41"/>
    <w:rsid w:val="009E2677"/>
    <w:rsid w:val="009E2DEE"/>
    <w:rsid w:val="009E3033"/>
    <w:rsid w:val="009E6AF2"/>
    <w:rsid w:val="009E79D8"/>
    <w:rsid w:val="009F0260"/>
    <w:rsid w:val="009F1067"/>
    <w:rsid w:val="009F2F9D"/>
    <w:rsid w:val="009F5F1B"/>
    <w:rsid w:val="009F7694"/>
    <w:rsid w:val="009F7A2A"/>
    <w:rsid w:val="00A00045"/>
    <w:rsid w:val="00A00FEE"/>
    <w:rsid w:val="00A01BAD"/>
    <w:rsid w:val="00A03C51"/>
    <w:rsid w:val="00A06331"/>
    <w:rsid w:val="00A06D0F"/>
    <w:rsid w:val="00A07F42"/>
    <w:rsid w:val="00A1140D"/>
    <w:rsid w:val="00A14EE1"/>
    <w:rsid w:val="00A15E8D"/>
    <w:rsid w:val="00A1677A"/>
    <w:rsid w:val="00A2012E"/>
    <w:rsid w:val="00A30603"/>
    <w:rsid w:val="00A30F01"/>
    <w:rsid w:val="00A31D1F"/>
    <w:rsid w:val="00A330D7"/>
    <w:rsid w:val="00A331BB"/>
    <w:rsid w:val="00A34FC5"/>
    <w:rsid w:val="00A37752"/>
    <w:rsid w:val="00A37D4C"/>
    <w:rsid w:val="00A37D4F"/>
    <w:rsid w:val="00A42228"/>
    <w:rsid w:val="00A4234B"/>
    <w:rsid w:val="00A449DB"/>
    <w:rsid w:val="00A47994"/>
    <w:rsid w:val="00A53782"/>
    <w:rsid w:val="00A53FAF"/>
    <w:rsid w:val="00A5501F"/>
    <w:rsid w:val="00A55AB4"/>
    <w:rsid w:val="00A57841"/>
    <w:rsid w:val="00A63C5E"/>
    <w:rsid w:val="00A64EEA"/>
    <w:rsid w:val="00A65991"/>
    <w:rsid w:val="00A65AF8"/>
    <w:rsid w:val="00A716D4"/>
    <w:rsid w:val="00A71ACD"/>
    <w:rsid w:val="00A73ECE"/>
    <w:rsid w:val="00A7730A"/>
    <w:rsid w:val="00A7731B"/>
    <w:rsid w:val="00A80E3D"/>
    <w:rsid w:val="00A80EFE"/>
    <w:rsid w:val="00A81D7B"/>
    <w:rsid w:val="00A8240A"/>
    <w:rsid w:val="00A83033"/>
    <w:rsid w:val="00A843FE"/>
    <w:rsid w:val="00A87556"/>
    <w:rsid w:val="00A9016B"/>
    <w:rsid w:val="00A91B76"/>
    <w:rsid w:val="00A92F57"/>
    <w:rsid w:val="00A95AC6"/>
    <w:rsid w:val="00A9685D"/>
    <w:rsid w:val="00A97EC2"/>
    <w:rsid w:val="00AA2DAD"/>
    <w:rsid w:val="00AA41E8"/>
    <w:rsid w:val="00AA46B4"/>
    <w:rsid w:val="00AA7BE5"/>
    <w:rsid w:val="00AB25C2"/>
    <w:rsid w:val="00AB53CC"/>
    <w:rsid w:val="00AC1318"/>
    <w:rsid w:val="00AC2400"/>
    <w:rsid w:val="00AC327F"/>
    <w:rsid w:val="00AC3E83"/>
    <w:rsid w:val="00AC74EC"/>
    <w:rsid w:val="00AC7C4C"/>
    <w:rsid w:val="00AD2302"/>
    <w:rsid w:val="00AD4AD0"/>
    <w:rsid w:val="00AD75CF"/>
    <w:rsid w:val="00AD7C9F"/>
    <w:rsid w:val="00AE2F9D"/>
    <w:rsid w:val="00AE68FE"/>
    <w:rsid w:val="00AE6C64"/>
    <w:rsid w:val="00AF0E3E"/>
    <w:rsid w:val="00AF1DD4"/>
    <w:rsid w:val="00AF2D16"/>
    <w:rsid w:val="00AF3631"/>
    <w:rsid w:val="00AF3BDF"/>
    <w:rsid w:val="00AF72C8"/>
    <w:rsid w:val="00AF7F24"/>
    <w:rsid w:val="00B005A9"/>
    <w:rsid w:val="00B020EB"/>
    <w:rsid w:val="00B0465A"/>
    <w:rsid w:val="00B05CEB"/>
    <w:rsid w:val="00B05D8C"/>
    <w:rsid w:val="00B0642A"/>
    <w:rsid w:val="00B10C92"/>
    <w:rsid w:val="00B114CF"/>
    <w:rsid w:val="00B14E51"/>
    <w:rsid w:val="00B15303"/>
    <w:rsid w:val="00B16A8D"/>
    <w:rsid w:val="00B30F63"/>
    <w:rsid w:val="00B327B1"/>
    <w:rsid w:val="00B34808"/>
    <w:rsid w:val="00B4283B"/>
    <w:rsid w:val="00B42CDE"/>
    <w:rsid w:val="00B430C3"/>
    <w:rsid w:val="00B46536"/>
    <w:rsid w:val="00B51581"/>
    <w:rsid w:val="00B5266E"/>
    <w:rsid w:val="00B53A10"/>
    <w:rsid w:val="00B55247"/>
    <w:rsid w:val="00B5588A"/>
    <w:rsid w:val="00B56130"/>
    <w:rsid w:val="00B56EBD"/>
    <w:rsid w:val="00B62A72"/>
    <w:rsid w:val="00B62CEB"/>
    <w:rsid w:val="00B652D9"/>
    <w:rsid w:val="00B6656B"/>
    <w:rsid w:val="00B66664"/>
    <w:rsid w:val="00B6783F"/>
    <w:rsid w:val="00B6799A"/>
    <w:rsid w:val="00B73D65"/>
    <w:rsid w:val="00B74504"/>
    <w:rsid w:val="00B74CA3"/>
    <w:rsid w:val="00B80B83"/>
    <w:rsid w:val="00B82BBE"/>
    <w:rsid w:val="00B82CC2"/>
    <w:rsid w:val="00B85A9B"/>
    <w:rsid w:val="00B8706E"/>
    <w:rsid w:val="00B907F9"/>
    <w:rsid w:val="00B90A5D"/>
    <w:rsid w:val="00B926F3"/>
    <w:rsid w:val="00B92F1B"/>
    <w:rsid w:val="00B94535"/>
    <w:rsid w:val="00B9692B"/>
    <w:rsid w:val="00BA238A"/>
    <w:rsid w:val="00BA32CD"/>
    <w:rsid w:val="00BB228C"/>
    <w:rsid w:val="00BB334E"/>
    <w:rsid w:val="00BB5B23"/>
    <w:rsid w:val="00BC12A8"/>
    <w:rsid w:val="00BC1475"/>
    <w:rsid w:val="00BC3008"/>
    <w:rsid w:val="00BC48EA"/>
    <w:rsid w:val="00BC55C4"/>
    <w:rsid w:val="00BC6F9B"/>
    <w:rsid w:val="00BD215A"/>
    <w:rsid w:val="00BD4F0C"/>
    <w:rsid w:val="00BE081A"/>
    <w:rsid w:val="00BE0AA7"/>
    <w:rsid w:val="00BE124C"/>
    <w:rsid w:val="00BE1AC6"/>
    <w:rsid w:val="00BE1E30"/>
    <w:rsid w:val="00BE3194"/>
    <w:rsid w:val="00BE6B88"/>
    <w:rsid w:val="00C019CF"/>
    <w:rsid w:val="00C01CDC"/>
    <w:rsid w:val="00C026B3"/>
    <w:rsid w:val="00C02F10"/>
    <w:rsid w:val="00C059B1"/>
    <w:rsid w:val="00C07AA2"/>
    <w:rsid w:val="00C11987"/>
    <w:rsid w:val="00C123AB"/>
    <w:rsid w:val="00C12DAA"/>
    <w:rsid w:val="00C13107"/>
    <w:rsid w:val="00C1392D"/>
    <w:rsid w:val="00C14B64"/>
    <w:rsid w:val="00C14CB2"/>
    <w:rsid w:val="00C1563A"/>
    <w:rsid w:val="00C1588D"/>
    <w:rsid w:val="00C218C4"/>
    <w:rsid w:val="00C22500"/>
    <w:rsid w:val="00C22905"/>
    <w:rsid w:val="00C22FA4"/>
    <w:rsid w:val="00C231FC"/>
    <w:rsid w:val="00C2452C"/>
    <w:rsid w:val="00C25F8B"/>
    <w:rsid w:val="00C2665F"/>
    <w:rsid w:val="00C32817"/>
    <w:rsid w:val="00C34323"/>
    <w:rsid w:val="00C37B0C"/>
    <w:rsid w:val="00C37DBC"/>
    <w:rsid w:val="00C416BA"/>
    <w:rsid w:val="00C44D7C"/>
    <w:rsid w:val="00C46945"/>
    <w:rsid w:val="00C51562"/>
    <w:rsid w:val="00C5186C"/>
    <w:rsid w:val="00C53779"/>
    <w:rsid w:val="00C538BD"/>
    <w:rsid w:val="00C54ECC"/>
    <w:rsid w:val="00C56806"/>
    <w:rsid w:val="00C56C7E"/>
    <w:rsid w:val="00C57EA1"/>
    <w:rsid w:val="00C602BD"/>
    <w:rsid w:val="00C605F7"/>
    <w:rsid w:val="00C6079F"/>
    <w:rsid w:val="00C610DC"/>
    <w:rsid w:val="00C6355F"/>
    <w:rsid w:val="00C66E9D"/>
    <w:rsid w:val="00C70CDD"/>
    <w:rsid w:val="00C71E47"/>
    <w:rsid w:val="00C72806"/>
    <w:rsid w:val="00C74D13"/>
    <w:rsid w:val="00C81139"/>
    <w:rsid w:val="00C8194F"/>
    <w:rsid w:val="00C82C0B"/>
    <w:rsid w:val="00C84913"/>
    <w:rsid w:val="00C86924"/>
    <w:rsid w:val="00C907DA"/>
    <w:rsid w:val="00C925C9"/>
    <w:rsid w:val="00C92CD6"/>
    <w:rsid w:val="00C93EB6"/>
    <w:rsid w:val="00C94CD3"/>
    <w:rsid w:val="00C96704"/>
    <w:rsid w:val="00C977F9"/>
    <w:rsid w:val="00C978FA"/>
    <w:rsid w:val="00CA1D97"/>
    <w:rsid w:val="00CA4722"/>
    <w:rsid w:val="00CA6298"/>
    <w:rsid w:val="00CB0D1B"/>
    <w:rsid w:val="00CB20DF"/>
    <w:rsid w:val="00CB3F53"/>
    <w:rsid w:val="00CB7063"/>
    <w:rsid w:val="00CC081E"/>
    <w:rsid w:val="00CC66E3"/>
    <w:rsid w:val="00CD217F"/>
    <w:rsid w:val="00CD220E"/>
    <w:rsid w:val="00CD772B"/>
    <w:rsid w:val="00CD78EE"/>
    <w:rsid w:val="00CE034D"/>
    <w:rsid w:val="00CE1001"/>
    <w:rsid w:val="00CE210A"/>
    <w:rsid w:val="00CE256D"/>
    <w:rsid w:val="00CE2F04"/>
    <w:rsid w:val="00CE4062"/>
    <w:rsid w:val="00CE487E"/>
    <w:rsid w:val="00CE48D7"/>
    <w:rsid w:val="00CE7F8E"/>
    <w:rsid w:val="00CF0405"/>
    <w:rsid w:val="00CF23D1"/>
    <w:rsid w:val="00CF3869"/>
    <w:rsid w:val="00CF6AE6"/>
    <w:rsid w:val="00CF7CD2"/>
    <w:rsid w:val="00D031E7"/>
    <w:rsid w:val="00D036BE"/>
    <w:rsid w:val="00D0541E"/>
    <w:rsid w:val="00D05D56"/>
    <w:rsid w:val="00D06BEE"/>
    <w:rsid w:val="00D11694"/>
    <w:rsid w:val="00D142A5"/>
    <w:rsid w:val="00D167EC"/>
    <w:rsid w:val="00D26D6D"/>
    <w:rsid w:val="00D27210"/>
    <w:rsid w:val="00D27688"/>
    <w:rsid w:val="00D30C88"/>
    <w:rsid w:val="00D35754"/>
    <w:rsid w:val="00D367BB"/>
    <w:rsid w:val="00D462CE"/>
    <w:rsid w:val="00D52A9C"/>
    <w:rsid w:val="00D53BA1"/>
    <w:rsid w:val="00D56145"/>
    <w:rsid w:val="00D572E4"/>
    <w:rsid w:val="00D60A6B"/>
    <w:rsid w:val="00D629FC"/>
    <w:rsid w:val="00D62CE1"/>
    <w:rsid w:val="00D62F5C"/>
    <w:rsid w:val="00D63181"/>
    <w:rsid w:val="00D63C36"/>
    <w:rsid w:val="00D64A26"/>
    <w:rsid w:val="00D70784"/>
    <w:rsid w:val="00D7131A"/>
    <w:rsid w:val="00D71841"/>
    <w:rsid w:val="00D725B2"/>
    <w:rsid w:val="00D72BEE"/>
    <w:rsid w:val="00D83036"/>
    <w:rsid w:val="00D86447"/>
    <w:rsid w:val="00D90380"/>
    <w:rsid w:val="00D93FDF"/>
    <w:rsid w:val="00D9584B"/>
    <w:rsid w:val="00D97228"/>
    <w:rsid w:val="00DA1663"/>
    <w:rsid w:val="00DA3D2D"/>
    <w:rsid w:val="00DA44F9"/>
    <w:rsid w:val="00DA460F"/>
    <w:rsid w:val="00DA537C"/>
    <w:rsid w:val="00DA7A8B"/>
    <w:rsid w:val="00DB01B0"/>
    <w:rsid w:val="00DB10BD"/>
    <w:rsid w:val="00DB5103"/>
    <w:rsid w:val="00DB5BEA"/>
    <w:rsid w:val="00DB5F04"/>
    <w:rsid w:val="00DC1213"/>
    <w:rsid w:val="00DC4317"/>
    <w:rsid w:val="00DC7A4D"/>
    <w:rsid w:val="00DD1D5E"/>
    <w:rsid w:val="00DD23BF"/>
    <w:rsid w:val="00DD2A8A"/>
    <w:rsid w:val="00DD37FC"/>
    <w:rsid w:val="00DE337F"/>
    <w:rsid w:val="00DF0FAF"/>
    <w:rsid w:val="00DF258B"/>
    <w:rsid w:val="00DF4A38"/>
    <w:rsid w:val="00DF5068"/>
    <w:rsid w:val="00DF50AA"/>
    <w:rsid w:val="00E008D6"/>
    <w:rsid w:val="00E026A5"/>
    <w:rsid w:val="00E037A6"/>
    <w:rsid w:val="00E05F77"/>
    <w:rsid w:val="00E065DF"/>
    <w:rsid w:val="00E06EEB"/>
    <w:rsid w:val="00E0781F"/>
    <w:rsid w:val="00E07D07"/>
    <w:rsid w:val="00E10394"/>
    <w:rsid w:val="00E10F07"/>
    <w:rsid w:val="00E114AD"/>
    <w:rsid w:val="00E13F1D"/>
    <w:rsid w:val="00E14149"/>
    <w:rsid w:val="00E161A0"/>
    <w:rsid w:val="00E16565"/>
    <w:rsid w:val="00E21120"/>
    <w:rsid w:val="00E2295D"/>
    <w:rsid w:val="00E22EB9"/>
    <w:rsid w:val="00E274B1"/>
    <w:rsid w:val="00E3152E"/>
    <w:rsid w:val="00E31EE6"/>
    <w:rsid w:val="00E323E4"/>
    <w:rsid w:val="00E33C04"/>
    <w:rsid w:val="00E37E3E"/>
    <w:rsid w:val="00E40B8C"/>
    <w:rsid w:val="00E4115E"/>
    <w:rsid w:val="00E415C6"/>
    <w:rsid w:val="00E42629"/>
    <w:rsid w:val="00E522D7"/>
    <w:rsid w:val="00E604DD"/>
    <w:rsid w:val="00E6056B"/>
    <w:rsid w:val="00E6286E"/>
    <w:rsid w:val="00E64B4A"/>
    <w:rsid w:val="00E67849"/>
    <w:rsid w:val="00E800C9"/>
    <w:rsid w:val="00E80C05"/>
    <w:rsid w:val="00E8460B"/>
    <w:rsid w:val="00E86567"/>
    <w:rsid w:val="00E86908"/>
    <w:rsid w:val="00E87500"/>
    <w:rsid w:val="00E87C47"/>
    <w:rsid w:val="00E87D3A"/>
    <w:rsid w:val="00E9157A"/>
    <w:rsid w:val="00E94DB6"/>
    <w:rsid w:val="00E94FCC"/>
    <w:rsid w:val="00E96784"/>
    <w:rsid w:val="00EA14A8"/>
    <w:rsid w:val="00EA327B"/>
    <w:rsid w:val="00EA38D6"/>
    <w:rsid w:val="00EA4EFF"/>
    <w:rsid w:val="00EA60DA"/>
    <w:rsid w:val="00EA6147"/>
    <w:rsid w:val="00EA7928"/>
    <w:rsid w:val="00EB43A8"/>
    <w:rsid w:val="00EB47CC"/>
    <w:rsid w:val="00EB5B27"/>
    <w:rsid w:val="00EB7588"/>
    <w:rsid w:val="00EB7DBD"/>
    <w:rsid w:val="00EC0135"/>
    <w:rsid w:val="00EC5018"/>
    <w:rsid w:val="00EC5158"/>
    <w:rsid w:val="00ED0418"/>
    <w:rsid w:val="00ED1E18"/>
    <w:rsid w:val="00ED5201"/>
    <w:rsid w:val="00ED52C5"/>
    <w:rsid w:val="00EE030A"/>
    <w:rsid w:val="00EE1163"/>
    <w:rsid w:val="00EE37AC"/>
    <w:rsid w:val="00EE3FF7"/>
    <w:rsid w:val="00EE4096"/>
    <w:rsid w:val="00EE5069"/>
    <w:rsid w:val="00EE6A95"/>
    <w:rsid w:val="00EE6E63"/>
    <w:rsid w:val="00EE7353"/>
    <w:rsid w:val="00EE7AF2"/>
    <w:rsid w:val="00EF13CA"/>
    <w:rsid w:val="00EF2DAE"/>
    <w:rsid w:val="00EF2F17"/>
    <w:rsid w:val="00F0274C"/>
    <w:rsid w:val="00F05747"/>
    <w:rsid w:val="00F059AA"/>
    <w:rsid w:val="00F0667E"/>
    <w:rsid w:val="00F067E9"/>
    <w:rsid w:val="00F10355"/>
    <w:rsid w:val="00F1110E"/>
    <w:rsid w:val="00F15855"/>
    <w:rsid w:val="00F15FFE"/>
    <w:rsid w:val="00F1660B"/>
    <w:rsid w:val="00F16ADF"/>
    <w:rsid w:val="00F21C72"/>
    <w:rsid w:val="00F23A1B"/>
    <w:rsid w:val="00F23C04"/>
    <w:rsid w:val="00F23C5E"/>
    <w:rsid w:val="00F317B9"/>
    <w:rsid w:val="00F33F49"/>
    <w:rsid w:val="00F35C08"/>
    <w:rsid w:val="00F3622A"/>
    <w:rsid w:val="00F40CF1"/>
    <w:rsid w:val="00F42C6A"/>
    <w:rsid w:val="00F443E0"/>
    <w:rsid w:val="00F50190"/>
    <w:rsid w:val="00F52037"/>
    <w:rsid w:val="00F525CD"/>
    <w:rsid w:val="00F557DB"/>
    <w:rsid w:val="00F560A4"/>
    <w:rsid w:val="00F56659"/>
    <w:rsid w:val="00F603E0"/>
    <w:rsid w:val="00F611BA"/>
    <w:rsid w:val="00F61A14"/>
    <w:rsid w:val="00F63864"/>
    <w:rsid w:val="00F67EAF"/>
    <w:rsid w:val="00F70413"/>
    <w:rsid w:val="00F70E4D"/>
    <w:rsid w:val="00F717FD"/>
    <w:rsid w:val="00F729EB"/>
    <w:rsid w:val="00F7337A"/>
    <w:rsid w:val="00F75700"/>
    <w:rsid w:val="00F75B23"/>
    <w:rsid w:val="00F77C55"/>
    <w:rsid w:val="00F815C7"/>
    <w:rsid w:val="00F815EC"/>
    <w:rsid w:val="00F81EE5"/>
    <w:rsid w:val="00F82019"/>
    <w:rsid w:val="00F8324E"/>
    <w:rsid w:val="00F84357"/>
    <w:rsid w:val="00F9288A"/>
    <w:rsid w:val="00F9302E"/>
    <w:rsid w:val="00F97F38"/>
    <w:rsid w:val="00FA02F8"/>
    <w:rsid w:val="00FA25FC"/>
    <w:rsid w:val="00FA5CB3"/>
    <w:rsid w:val="00FA5E59"/>
    <w:rsid w:val="00FA6CCF"/>
    <w:rsid w:val="00FB0CF1"/>
    <w:rsid w:val="00FB1643"/>
    <w:rsid w:val="00FB39C6"/>
    <w:rsid w:val="00FB3A92"/>
    <w:rsid w:val="00FB3F3E"/>
    <w:rsid w:val="00FB4C18"/>
    <w:rsid w:val="00FB6AD8"/>
    <w:rsid w:val="00FB7D8F"/>
    <w:rsid w:val="00FC13F0"/>
    <w:rsid w:val="00FC1D9C"/>
    <w:rsid w:val="00FC1FB0"/>
    <w:rsid w:val="00FC3523"/>
    <w:rsid w:val="00FC3F55"/>
    <w:rsid w:val="00FC6461"/>
    <w:rsid w:val="00FD1B84"/>
    <w:rsid w:val="00FD4146"/>
    <w:rsid w:val="00FD4DFD"/>
    <w:rsid w:val="00FD620F"/>
    <w:rsid w:val="00FD6223"/>
    <w:rsid w:val="00FD67A3"/>
    <w:rsid w:val="00FD71BD"/>
    <w:rsid w:val="00FD7776"/>
    <w:rsid w:val="00FE008E"/>
    <w:rsid w:val="00FE516A"/>
    <w:rsid w:val="00FE5E82"/>
    <w:rsid w:val="00FE7938"/>
    <w:rsid w:val="00FF0EEC"/>
    <w:rsid w:val="00FF5284"/>
    <w:rsid w:val="00FF53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B1E"/>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059B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E6B1E"/>
    <w:pPr>
      <w:spacing w:line="360" w:lineRule="auto"/>
      <w:ind w:firstLine="720"/>
      <w:jc w:val="both"/>
    </w:pPr>
    <w:rPr>
      <w:sz w:val="28"/>
      <w:szCs w:val="20"/>
      <w:lang w:val="uk-UA"/>
    </w:rPr>
  </w:style>
  <w:style w:type="character" w:customStyle="1" w:styleId="a4">
    <w:name w:val="Основной текст с отступом Знак"/>
    <w:basedOn w:val="a0"/>
    <w:link w:val="a3"/>
    <w:rsid w:val="008E6B1E"/>
    <w:rPr>
      <w:rFonts w:ascii="Times New Roman" w:eastAsia="Times New Roman" w:hAnsi="Times New Roman" w:cs="Times New Roman"/>
      <w:sz w:val="28"/>
      <w:szCs w:val="20"/>
      <w:lang w:val="uk-UA" w:eastAsia="ru-RU"/>
    </w:rPr>
  </w:style>
  <w:style w:type="paragraph" w:styleId="a5">
    <w:name w:val="List Paragraph"/>
    <w:basedOn w:val="a"/>
    <w:uiPriority w:val="34"/>
    <w:qFormat/>
    <w:rsid w:val="008E6B1E"/>
    <w:pPr>
      <w:ind w:left="720"/>
      <w:contextualSpacing/>
    </w:pPr>
  </w:style>
  <w:style w:type="paragraph" w:styleId="a6">
    <w:name w:val="Plain Text"/>
    <w:basedOn w:val="a"/>
    <w:link w:val="a7"/>
    <w:rsid w:val="008E6B1E"/>
    <w:rPr>
      <w:rFonts w:ascii="Courier New" w:hAnsi="Courier New" w:cs="Courier New"/>
      <w:sz w:val="20"/>
      <w:szCs w:val="20"/>
    </w:rPr>
  </w:style>
  <w:style w:type="character" w:customStyle="1" w:styleId="a7">
    <w:name w:val="Текст Знак"/>
    <w:basedOn w:val="a0"/>
    <w:link w:val="a6"/>
    <w:rsid w:val="008E6B1E"/>
    <w:rPr>
      <w:rFonts w:ascii="Courier New" w:eastAsia="Times New Roman" w:hAnsi="Courier New" w:cs="Courier New"/>
      <w:sz w:val="20"/>
      <w:szCs w:val="20"/>
      <w:lang w:eastAsia="ru-RU"/>
    </w:rPr>
  </w:style>
  <w:style w:type="character" w:styleId="a8">
    <w:name w:val="Hyperlink"/>
    <w:rsid w:val="009D11C7"/>
    <w:rPr>
      <w:color w:val="0000FF"/>
      <w:u w:val="single"/>
    </w:rPr>
  </w:style>
  <w:style w:type="table" w:styleId="a9">
    <w:name w:val="Table Grid"/>
    <w:basedOn w:val="a1"/>
    <w:uiPriority w:val="59"/>
    <w:rsid w:val="009D11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nhideWhenUsed/>
    <w:rsid w:val="009D11C7"/>
    <w:pPr>
      <w:spacing w:after="120"/>
      <w:ind w:left="283"/>
    </w:pPr>
    <w:rPr>
      <w:sz w:val="16"/>
      <w:szCs w:val="16"/>
    </w:rPr>
  </w:style>
  <w:style w:type="character" w:customStyle="1" w:styleId="32">
    <w:name w:val="Основной текст с отступом 3 Знак"/>
    <w:basedOn w:val="a0"/>
    <w:link w:val="31"/>
    <w:rsid w:val="009D11C7"/>
    <w:rPr>
      <w:rFonts w:ascii="Times New Roman" w:eastAsia="Times New Roman" w:hAnsi="Times New Roman" w:cs="Times New Roman"/>
      <w:sz w:val="16"/>
      <w:szCs w:val="16"/>
      <w:lang w:eastAsia="ru-RU"/>
    </w:rPr>
  </w:style>
  <w:style w:type="paragraph" w:styleId="2">
    <w:name w:val="Body Text Indent 2"/>
    <w:basedOn w:val="a"/>
    <w:link w:val="20"/>
    <w:rsid w:val="009D11C7"/>
    <w:pPr>
      <w:spacing w:after="120" w:line="480" w:lineRule="auto"/>
      <w:ind w:left="283"/>
    </w:pPr>
    <w:rPr>
      <w:lang w:val="uk-UA"/>
    </w:rPr>
  </w:style>
  <w:style w:type="character" w:customStyle="1" w:styleId="20">
    <w:name w:val="Основной текст с отступом 2 Знак"/>
    <w:basedOn w:val="a0"/>
    <w:link w:val="2"/>
    <w:rsid w:val="009D11C7"/>
    <w:rPr>
      <w:rFonts w:ascii="Times New Roman" w:eastAsia="Times New Roman" w:hAnsi="Times New Roman" w:cs="Times New Roman"/>
      <w:sz w:val="24"/>
      <w:szCs w:val="24"/>
      <w:lang w:val="uk-UA" w:eastAsia="ru-RU"/>
    </w:rPr>
  </w:style>
  <w:style w:type="paragraph" w:styleId="aa">
    <w:name w:val="Normal (Web)"/>
    <w:basedOn w:val="a"/>
    <w:uiPriority w:val="99"/>
    <w:unhideWhenUsed/>
    <w:rsid w:val="0046605A"/>
    <w:pPr>
      <w:spacing w:before="100" w:beforeAutospacing="1" w:after="100" w:afterAutospacing="1"/>
    </w:pPr>
  </w:style>
  <w:style w:type="paragraph" w:customStyle="1" w:styleId="p35">
    <w:name w:val="p35"/>
    <w:basedOn w:val="a"/>
    <w:rsid w:val="0046605A"/>
    <w:pPr>
      <w:spacing w:before="100" w:beforeAutospacing="1" w:after="100" w:afterAutospacing="1"/>
    </w:pPr>
  </w:style>
  <w:style w:type="paragraph" w:customStyle="1" w:styleId="p64">
    <w:name w:val="p64"/>
    <w:basedOn w:val="a"/>
    <w:rsid w:val="0046605A"/>
    <w:pPr>
      <w:spacing w:before="100" w:beforeAutospacing="1" w:after="100" w:afterAutospacing="1"/>
    </w:pPr>
  </w:style>
  <w:style w:type="paragraph" w:customStyle="1" w:styleId="p16">
    <w:name w:val="p16"/>
    <w:basedOn w:val="a"/>
    <w:rsid w:val="0046605A"/>
    <w:pPr>
      <w:spacing w:before="100" w:beforeAutospacing="1" w:after="100" w:afterAutospacing="1"/>
    </w:pPr>
  </w:style>
  <w:style w:type="paragraph" w:customStyle="1" w:styleId="p34">
    <w:name w:val="p34"/>
    <w:basedOn w:val="a"/>
    <w:rsid w:val="004A0EC9"/>
    <w:pPr>
      <w:spacing w:before="100" w:beforeAutospacing="1" w:after="100" w:afterAutospacing="1"/>
    </w:pPr>
  </w:style>
  <w:style w:type="paragraph" w:customStyle="1" w:styleId="p126">
    <w:name w:val="p126"/>
    <w:basedOn w:val="a"/>
    <w:rsid w:val="004A0EC9"/>
    <w:pPr>
      <w:spacing w:before="100" w:beforeAutospacing="1" w:after="100" w:afterAutospacing="1"/>
    </w:pPr>
  </w:style>
  <w:style w:type="paragraph" w:customStyle="1" w:styleId="p99">
    <w:name w:val="p99"/>
    <w:basedOn w:val="a"/>
    <w:rsid w:val="004A0EC9"/>
    <w:pPr>
      <w:spacing w:before="100" w:beforeAutospacing="1" w:after="100" w:afterAutospacing="1"/>
    </w:pPr>
  </w:style>
  <w:style w:type="paragraph" w:styleId="ab">
    <w:name w:val="Balloon Text"/>
    <w:basedOn w:val="a"/>
    <w:link w:val="ac"/>
    <w:uiPriority w:val="99"/>
    <w:semiHidden/>
    <w:unhideWhenUsed/>
    <w:rsid w:val="00BE081A"/>
    <w:rPr>
      <w:rFonts w:ascii="Tahoma" w:hAnsi="Tahoma" w:cs="Tahoma"/>
      <w:sz w:val="16"/>
      <w:szCs w:val="16"/>
    </w:rPr>
  </w:style>
  <w:style w:type="character" w:customStyle="1" w:styleId="ac">
    <w:name w:val="Текст выноски Знак"/>
    <w:basedOn w:val="a0"/>
    <w:link w:val="ab"/>
    <w:uiPriority w:val="99"/>
    <w:semiHidden/>
    <w:rsid w:val="00BE081A"/>
    <w:rPr>
      <w:rFonts w:ascii="Tahoma" w:eastAsia="Times New Roman" w:hAnsi="Tahoma" w:cs="Tahoma"/>
      <w:sz w:val="16"/>
      <w:szCs w:val="16"/>
      <w:lang w:eastAsia="ru-RU"/>
    </w:rPr>
  </w:style>
  <w:style w:type="paragraph" w:customStyle="1" w:styleId="Default">
    <w:name w:val="Default"/>
    <w:rsid w:val="00E31EE6"/>
    <w:pPr>
      <w:autoSpaceDE w:val="0"/>
      <w:autoSpaceDN w:val="0"/>
      <w:adjustRightInd w:val="0"/>
      <w:spacing w:after="0" w:line="240" w:lineRule="auto"/>
    </w:pPr>
    <w:rPr>
      <w:rFonts w:ascii="Arial" w:hAnsi="Arial" w:cs="Arial"/>
      <w:color w:val="000000"/>
      <w:sz w:val="24"/>
      <w:szCs w:val="24"/>
    </w:rPr>
  </w:style>
  <w:style w:type="paragraph" w:styleId="ad">
    <w:name w:val="Title"/>
    <w:basedOn w:val="a"/>
    <w:link w:val="ae"/>
    <w:qFormat/>
    <w:rsid w:val="0002447F"/>
    <w:pPr>
      <w:widowControl w:val="0"/>
      <w:autoSpaceDE w:val="0"/>
      <w:autoSpaceDN w:val="0"/>
      <w:adjustRightInd w:val="0"/>
      <w:spacing w:line="360" w:lineRule="auto"/>
      <w:ind w:firstLine="567"/>
      <w:jc w:val="center"/>
    </w:pPr>
    <w:rPr>
      <w:b/>
      <w:bCs/>
      <w:sz w:val="28"/>
      <w:szCs w:val="28"/>
    </w:rPr>
  </w:style>
  <w:style w:type="character" w:customStyle="1" w:styleId="ae">
    <w:name w:val="Название Знак"/>
    <w:basedOn w:val="a0"/>
    <w:link w:val="ad"/>
    <w:rsid w:val="0002447F"/>
    <w:rPr>
      <w:rFonts w:ascii="Times New Roman" w:eastAsia="Times New Roman" w:hAnsi="Times New Roman" w:cs="Times New Roman"/>
      <w:b/>
      <w:bCs/>
      <w:sz w:val="28"/>
      <w:szCs w:val="28"/>
      <w:lang w:eastAsia="ru-RU"/>
    </w:rPr>
  </w:style>
  <w:style w:type="character" w:styleId="af">
    <w:name w:val="Strong"/>
    <w:basedOn w:val="a0"/>
    <w:uiPriority w:val="22"/>
    <w:qFormat/>
    <w:rsid w:val="00672CB3"/>
    <w:rPr>
      <w:b/>
      <w:bCs/>
    </w:rPr>
  </w:style>
  <w:style w:type="paragraph" w:styleId="af0">
    <w:name w:val="header"/>
    <w:basedOn w:val="a"/>
    <w:link w:val="af1"/>
    <w:uiPriority w:val="99"/>
    <w:unhideWhenUsed/>
    <w:rsid w:val="001F2316"/>
    <w:pPr>
      <w:tabs>
        <w:tab w:val="center" w:pos="4677"/>
        <w:tab w:val="right" w:pos="9355"/>
      </w:tabs>
    </w:pPr>
  </w:style>
  <w:style w:type="character" w:customStyle="1" w:styleId="af1">
    <w:name w:val="Верхний колонтитул Знак"/>
    <w:basedOn w:val="a0"/>
    <w:link w:val="af0"/>
    <w:uiPriority w:val="99"/>
    <w:rsid w:val="001F2316"/>
    <w:rPr>
      <w:rFonts w:ascii="Times New Roman" w:eastAsia="Times New Roman" w:hAnsi="Times New Roman" w:cs="Times New Roman"/>
      <w:sz w:val="24"/>
      <w:szCs w:val="24"/>
      <w:lang w:eastAsia="ru-RU"/>
    </w:rPr>
  </w:style>
  <w:style w:type="paragraph" w:styleId="af2">
    <w:name w:val="footer"/>
    <w:basedOn w:val="a"/>
    <w:link w:val="af3"/>
    <w:uiPriority w:val="99"/>
    <w:semiHidden/>
    <w:unhideWhenUsed/>
    <w:rsid w:val="001F2316"/>
    <w:pPr>
      <w:tabs>
        <w:tab w:val="center" w:pos="4677"/>
        <w:tab w:val="right" w:pos="9355"/>
      </w:tabs>
    </w:pPr>
  </w:style>
  <w:style w:type="character" w:customStyle="1" w:styleId="af3">
    <w:name w:val="Нижний колонтитул Знак"/>
    <w:basedOn w:val="a0"/>
    <w:link w:val="af2"/>
    <w:uiPriority w:val="99"/>
    <w:semiHidden/>
    <w:rsid w:val="001F2316"/>
    <w:rPr>
      <w:rFonts w:ascii="Times New Roman" w:eastAsia="Times New Roman" w:hAnsi="Times New Roman" w:cs="Times New Roman"/>
      <w:sz w:val="24"/>
      <w:szCs w:val="24"/>
      <w:lang w:eastAsia="ru-RU"/>
    </w:rPr>
  </w:style>
  <w:style w:type="paragraph" w:customStyle="1" w:styleId="1">
    <w:name w:val="Знак1"/>
    <w:basedOn w:val="a"/>
    <w:rsid w:val="00D97228"/>
    <w:pPr>
      <w:tabs>
        <w:tab w:val="num" w:pos="643"/>
      </w:tabs>
      <w:spacing w:after="160" w:line="240" w:lineRule="exact"/>
    </w:pPr>
    <w:rPr>
      <w:rFonts w:ascii="Verdana" w:hAnsi="Verdana" w:cs="Verdana"/>
      <w:sz w:val="20"/>
      <w:szCs w:val="20"/>
      <w:lang w:val="en-US" w:eastAsia="en-US"/>
    </w:rPr>
  </w:style>
  <w:style w:type="character" w:customStyle="1" w:styleId="30">
    <w:name w:val="Заголовок 3 Знак"/>
    <w:basedOn w:val="a0"/>
    <w:link w:val="3"/>
    <w:uiPriority w:val="9"/>
    <w:rsid w:val="00C059B1"/>
    <w:rPr>
      <w:rFonts w:ascii="Times New Roman" w:eastAsia="Times New Roman" w:hAnsi="Times New Roman" w:cs="Times New Roman"/>
      <w:b/>
      <w:bCs/>
      <w:sz w:val="27"/>
      <w:szCs w:val="27"/>
      <w:lang w:eastAsia="ru-RU"/>
    </w:rPr>
  </w:style>
  <w:style w:type="paragraph" w:customStyle="1" w:styleId="Pa615">
    <w:name w:val="Pa6+15"/>
    <w:basedOn w:val="Default"/>
    <w:next w:val="Default"/>
    <w:uiPriority w:val="99"/>
    <w:rsid w:val="0011252A"/>
    <w:pPr>
      <w:spacing w:line="201" w:lineRule="atLeast"/>
    </w:pPr>
    <w:rPr>
      <w:rFonts w:ascii="HelveticaNeueCyr" w:hAnsi="HelveticaNeueCyr" w:cstheme="minorBidi"/>
      <w:color w:val="auto"/>
    </w:rPr>
  </w:style>
</w:styles>
</file>

<file path=word/webSettings.xml><?xml version="1.0" encoding="utf-8"?>
<w:webSettings xmlns:r="http://schemas.openxmlformats.org/officeDocument/2006/relationships" xmlns:w="http://schemas.openxmlformats.org/wordprocessingml/2006/main">
  <w:divs>
    <w:div w:id="517281899">
      <w:bodyDiv w:val="1"/>
      <w:marLeft w:val="0"/>
      <w:marRight w:val="0"/>
      <w:marTop w:val="0"/>
      <w:marBottom w:val="0"/>
      <w:divBdr>
        <w:top w:val="none" w:sz="0" w:space="0" w:color="auto"/>
        <w:left w:val="none" w:sz="0" w:space="0" w:color="auto"/>
        <w:bottom w:val="none" w:sz="0" w:space="0" w:color="auto"/>
        <w:right w:val="none" w:sz="0" w:space="0" w:color="auto"/>
      </w:divBdr>
    </w:div>
    <w:div w:id="879048722">
      <w:bodyDiv w:val="1"/>
      <w:marLeft w:val="0"/>
      <w:marRight w:val="0"/>
      <w:marTop w:val="0"/>
      <w:marBottom w:val="0"/>
      <w:divBdr>
        <w:top w:val="none" w:sz="0" w:space="0" w:color="auto"/>
        <w:left w:val="none" w:sz="0" w:space="0" w:color="auto"/>
        <w:bottom w:val="none" w:sz="0" w:space="0" w:color="auto"/>
        <w:right w:val="none" w:sz="0" w:space="0" w:color="auto"/>
      </w:divBdr>
    </w:div>
    <w:div w:id="1152798179">
      <w:bodyDiv w:val="1"/>
      <w:marLeft w:val="0"/>
      <w:marRight w:val="0"/>
      <w:marTop w:val="0"/>
      <w:marBottom w:val="0"/>
      <w:divBdr>
        <w:top w:val="none" w:sz="0" w:space="0" w:color="auto"/>
        <w:left w:val="none" w:sz="0" w:space="0" w:color="auto"/>
        <w:bottom w:val="none" w:sz="0" w:space="0" w:color="auto"/>
        <w:right w:val="none" w:sz="0" w:space="0" w:color="auto"/>
      </w:divBdr>
    </w:div>
    <w:div w:id="1166433295">
      <w:bodyDiv w:val="1"/>
      <w:marLeft w:val="0"/>
      <w:marRight w:val="0"/>
      <w:marTop w:val="0"/>
      <w:marBottom w:val="0"/>
      <w:divBdr>
        <w:top w:val="none" w:sz="0" w:space="0" w:color="auto"/>
        <w:left w:val="none" w:sz="0" w:space="0" w:color="auto"/>
        <w:bottom w:val="none" w:sz="0" w:space="0" w:color="auto"/>
        <w:right w:val="none" w:sz="0" w:space="0" w:color="auto"/>
      </w:divBdr>
    </w:div>
    <w:div w:id="1253123312">
      <w:bodyDiv w:val="1"/>
      <w:marLeft w:val="0"/>
      <w:marRight w:val="0"/>
      <w:marTop w:val="0"/>
      <w:marBottom w:val="0"/>
      <w:divBdr>
        <w:top w:val="none" w:sz="0" w:space="0" w:color="auto"/>
        <w:left w:val="none" w:sz="0" w:space="0" w:color="auto"/>
        <w:bottom w:val="none" w:sz="0" w:space="0" w:color="auto"/>
        <w:right w:val="none" w:sz="0" w:space="0" w:color="auto"/>
      </w:divBdr>
    </w:div>
    <w:div w:id="1294944955">
      <w:bodyDiv w:val="1"/>
      <w:marLeft w:val="0"/>
      <w:marRight w:val="0"/>
      <w:marTop w:val="0"/>
      <w:marBottom w:val="0"/>
      <w:divBdr>
        <w:top w:val="none" w:sz="0" w:space="0" w:color="auto"/>
        <w:left w:val="none" w:sz="0" w:space="0" w:color="auto"/>
        <w:bottom w:val="none" w:sz="0" w:space="0" w:color="auto"/>
        <w:right w:val="none" w:sz="0" w:space="0" w:color="auto"/>
      </w:divBdr>
    </w:div>
    <w:div w:id="137593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artcat.ru/Referat/ttbeqramgg/" TargetMode="External"/><Relationship Id="rId13" Type="http://schemas.openxmlformats.org/officeDocument/2006/relationships/hyperlink" Target="http://www.smartcat.ru/Referat/ctaeqrampx/" TargetMode="External"/><Relationship Id="rId18" Type="http://schemas.openxmlformats.org/officeDocument/2006/relationships/hyperlink" Target="http://www.smartcat.ru/Referat/ctaeqramp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martcat.ru/Referat/btaeqramoy/" TargetMode="External"/><Relationship Id="rId7" Type="http://schemas.openxmlformats.org/officeDocument/2006/relationships/endnotes" Target="endnotes.xml"/><Relationship Id="rId12" Type="http://schemas.openxmlformats.org/officeDocument/2006/relationships/hyperlink" Target="http://www.smartcat.ru/Referat/ptoeframck/" TargetMode="External"/><Relationship Id="rId17" Type="http://schemas.openxmlformats.org/officeDocument/2006/relationships/hyperlink" Target="http://www.smartcat.ru/Referat/utaeqramh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martcat.ru/Referat/ttbeqramgg/" TargetMode="External"/><Relationship Id="rId20" Type="http://schemas.openxmlformats.org/officeDocument/2006/relationships/hyperlink" Target="http://www.smartcat.ru/Referat/btaeqramo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martcat.ru/Referat/ltxeeramyo/" TargetMode="External"/><Relationship Id="rId24" Type="http://schemas.openxmlformats.org/officeDocument/2006/relationships/hyperlink" Target="http://www.smartcat.ru/Referat/btaeqramoy/" TargetMode="External"/><Relationship Id="rId5" Type="http://schemas.openxmlformats.org/officeDocument/2006/relationships/webSettings" Target="webSettings.xml"/><Relationship Id="rId15" Type="http://schemas.openxmlformats.org/officeDocument/2006/relationships/hyperlink" Target="http://www.smartcat.ru/Referat/utyepramhf/" TargetMode="External"/><Relationship Id="rId23" Type="http://schemas.openxmlformats.org/officeDocument/2006/relationships/hyperlink" Target="http://www.smartcat.ru/Referat/btaeqramoy/" TargetMode="External"/><Relationship Id="rId10" Type="http://schemas.openxmlformats.org/officeDocument/2006/relationships/hyperlink" Target="http://www.smartcat.ru/Referat/rtbeqramei/" TargetMode="External"/><Relationship Id="rId19" Type="http://schemas.openxmlformats.org/officeDocument/2006/relationships/hyperlink" Target="http://www.smartcat.ru/Referat/ttbeqramgg/" TargetMode="External"/><Relationship Id="rId4" Type="http://schemas.openxmlformats.org/officeDocument/2006/relationships/settings" Target="settings.xml"/><Relationship Id="rId9" Type="http://schemas.openxmlformats.org/officeDocument/2006/relationships/hyperlink" Target="http://www.smartcat.ru/Referat/utaeqramhf/" TargetMode="External"/><Relationship Id="rId14" Type="http://schemas.openxmlformats.org/officeDocument/2006/relationships/hyperlink" Target="http://www.smartcat.ru/Referat/ltxeeramyo/" TargetMode="External"/><Relationship Id="rId22" Type="http://schemas.openxmlformats.org/officeDocument/2006/relationships/hyperlink" Target="http://www.smartcat.ru/Referat/btaeqramoy/"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2466A-5160-49F0-AF5A-48E97AC53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38</Pages>
  <Words>10626</Words>
  <Characters>60572</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71056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Пользователь Windows</cp:lastModifiedBy>
  <cp:revision>209</cp:revision>
  <cp:lastPrinted>2018-07-01T09:59:00Z</cp:lastPrinted>
  <dcterms:created xsi:type="dcterms:W3CDTF">2018-06-29T11:04:00Z</dcterms:created>
  <dcterms:modified xsi:type="dcterms:W3CDTF">2018-07-01T10:00:00Z</dcterms:modified>
</cp:coreProperties>
</file>